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46" w:rsidRPr="009E0208" w:rsidRDefault="001F3C52" w:rsidP="00C225A8">
      <w:pPr>
        <w:spacing w:after="0" w:line="240" w:lineRule="auto"/>
        <w:jc w:val="center"/>
        <w:rPr>
          <w:rFonts w:ascii="Arial" w:eastAsia="Times New Roman" w:hAnsi="Arial" w:cs="Arial"/>
          <w:b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b/>
          <w:color w:val="365F91" w:themeColor="accent1" w:themeShade="BF"/>
          <w:lang w:eastAsia="pt-BR"/>
        </w:rPr>
        <w:t>ORIENTAÇÕES GERAIS</w:t>
      </w:r>
      <w:r w:rsidR="009E0208">
        <w:rPr>
          <w:rFonts w:ascii="Arial" w:eastAsia="Times New Roman" w:hAnsi="Arial" w:cs="Arial"/>
          <w:b/>
          <w:color w:val="365F91" w:themeColor="accent1" w:themeShade="BF"/>
          <w:lang w:eastAsia="pt-BR"/>
        </w:rPr>
        <w:t xml:space="preserve"> – SEMINÁRIO DE BOAS PRÁTICAS</w:t>
      </w:r>
    </w:p>
    <w:p w:rsidR="001F3C52" w:rsidRPr="009E0208" w:rsidRDefault="001F3C52">
      <w:pPr>
        <w:rPr>
          <w:rFonts w:ascii="Arial" w:eastAsia="Times New Roman" w:hAnsi="Arial" w:cs="Arial"/>
          <w:color w:val="365F91" w:themeColor="accent1" w:themeShade="BF"/>
          <w:lang w:eastAsia="pt-BR"/>
        </w:rPr>
      </w:pPr>
    </w:p>
    <w:p w:rsidR="000F2DA7" w:rsidRPr="009E0208" w:rsidRDefault="007B5086" w:rsidP="009E0208">
      <w:pPr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Este “Guia” tem por objetivo apresentar algumas orientações </w:t>
      </w:r>
      <w:r w:rsidR="000219D2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básicas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acerca do Relatório </w:t>
      </w:r>
      <w:r w:rsidR="000219D2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T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écnico </w:t>
      </w:r>
      <w:r w:rsidR="000219D2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do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Seminário de Boas Práticas </w:t>
      </w:r>
      <w:r w:rsidR="000F2DA7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(Artigos 21, III e 23, II do Regulamento do Programa)</w:t>
      </w:r>
      <w:r w:rsidR="000219D2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, a ser elaborado pelo </w:t>
      </w:r>
      <w:r w:rsidR="000F2DA7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mestrando</w:t>
      </w:r>
      <w:r w:rsidR="000219D2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do 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Programa de </w:t>
      </w:r>
      <w:r w:rsidR="000219D2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Mestrado 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em Planejamento e Governança Pública (PPGPGP)</w:t>
      </w:r>
      <w:r w:rsidR="000219D2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da Universidade Tecnol</w:t>
      </w:r>
      <w:r w:rsidR="000F2DA7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ógica Federal do Paraná (UTFPR).</w:t>
      </w:r>
    </w:p>
    <w:p w:rsidR="0053419C" w:rsidRPr="009E0208" w:rsidRDefault="000F2DA7" w:rsidP="009E0208">
      <w:pPr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Na elaboração do referido Relatório Técnico deve-se observar, </w:t>
      </w:r>
      <w:r w:rsidRPr="009E0208">
        <w:rPr>
          <w:rFonts w:ascii="Arial" w:eastAsia="Times New Roman" w:hAnsi="Arial" w:cs="Arial"/>
          <w:b/>
          <w:color w:val="365F91" w:themeColor="accent1" w:themeShade="BF"/>
          <w:lang w:eastAsia="pt-BR"/>
        </w:rPr>
        <w:t>no mínimo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, o seguinte:</w:t>
      </w:r>
    </w:p>
    <w:p w:rsidR="000F2DA7" w:rsidRPr="009E0208" w:rsidRDefault="009E0208" w:rsidP="009E020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365F91" w:themeColor="accent1" w:themeShade="BF"/>
          <w:shd w:val="clear" w:color="auto" w:fill="FFFFFF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Deve</w:t>
      </w:r>
      <w:r w:rsidR="000F2DA7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</w:t>
      </w:r>
      <w:r w:rsidR="000F2DA7" w:rsidRPr="009E0208">
        <w:rPr>
          <w:rFonts w:ascii="Arial" w:hAnsi="Arial" w:cs="Arial"/>
          <w:color w:val="365F91" w:themeColor="accent1" w:themeShade="BF"/>
          <w:shd w:val="clear" w:color="auto" w:fill="FFFFFF"/>
        </w:rPr>
        <w:t>ser organizado individualmente ou em duplas de alunos,</w:t>
      </w:r>
      <w:r w:rsidR="000F2DA7" w:rsidRPr="009E0208">
        <w:rPr>
          <w:rFonts w:ascii="Arial" w:hAnsi="Arial" w:cs="Arial"/>
          <w:color w:val="365F91" w:themeColor="accent1" w:themeShade="BF"/>
          <w:shd w:val="clear" w:color="auto" w:fill="FFFFFF"/>
        </w:rPr>
        <w:t xml:space="preserve"> neste caso, preferencialmente do mesmo orientador (a)</w:t>
      </w:r>
      <w:r w:rsidR="00CA0865" w:rsidRPr="009E0208">
        <w:rPr>
          <w:rFonts w:ascii="Arial" w:hAnsi="Arial" w:cs="Arial"/>
          <w:color w:val="365F91" w:themeColor="accent1" w:themeShade="BF"/>
          <w:shd w:val="clear" w:color="auto" w:fill="FFFFFF"/>
        </w:rPr>
        <w:t>, até o final do 3º quadrimestre letivo</w:t>
      </w:r>
      <w:r w:rsidR="000F2DA7" w:rsidRPr="009E0208">
        <w:rPr>
          <w:rFonts w:ascii="Arial" w:hAnsi="Arial" w:cs="Arial"/>
          <w:color w:val="365F91" w:themeColor="accent1" w:themeShade="BF"/>
          <w:shd w:val="clear" w:color="auto" w:fill="FFFFFF"/>
        </w:rPr>
        <w:t>.</w:t>
      </w:r>
    </w:p>
    <w:p w:rsidR="00CA0865" w:rsidRPr="009E0208" w:rsidRDefault="009E0208" w:rsidP="00534203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Pode</w:t>
      </w:r>
      <w:r w:rsidR="00CA0865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ser realizado após a aula, com duração aproximada de 1,5 hora. Caso o (s) responsável (eis) pela organização opte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(</w:t>
      </w:r>
      <w:r w:rsidR="00CA0865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m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)</w:t>
      </w:r>
      <w:r w:rsidR="00CA0865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por realizar em datas</w:t>
      </w:r>
      <w:r w:rsidR="009B3D2B">
        <w:rPr>
          <w:rFonts w:ascii="Arial" w:eastAsia="Times New Roman" w:hAnsi="Arial" w:cs="Arial"/>
          <w:color w:val="365F91" w:themeColor="accent1" w:themeShade="BF"/>
          <w:lang w:eastAsia="pt-BR"/>
        </w:rPr>
        <w:t>/horários</w:t>
      </w:r>
      <w:r w:rsidR="00CA0865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diferentes, deve (m) se organizar quanto à reserva de local e meios para a realização.</w:t>
      </w:r>
    </w:p>
    <w:p w:rsidR="004074DA" w:rsidRPr="009E0208" w:rsidRDefault="00CA0865" w:rsidP="009E0208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A divulgação/convites do “evento”</w:t>
      </w:r>
      <w:r w:rsidR="004074DA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é atribuição do </w:t>
      </w:r>
      <w:r w:rsidR="009B3D2B">
        <w:rPr>
          <w:rFonts w:ascii="Arial" w:eastAsia="Times New Roman" w:hAnsi="Arial" w:cs="Arial"/>
          <w:color w:val="365F91" w:themeColor="accent1" w:themeShade="BF"/>
          <w:lang w:eastAsia="pt-BR"/>
        </w:rPr>
        <w:t>mestrando (s) r</w:t>
      </w:r>
      <w:r w:rsidR="004074DA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esponsável (eis) pela operacionalização, devendo sê-lo em tempo hábil para possibilitar a participação dos colegas de turma / professores orientadores e participantes externos, observada a capacidade do local agendado.</w:t>
      </w:r>
    </w:p>
    <w:p w:rsidR="009E0208" w:rsidRPr="009E0208" w:rsidRDefault="004074DA" w:rsidP="009E0208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A confirmação do seminário deve ser formalizada à coordenação do Programa (</w:t>
      </w:r>
      <w:proofErr w:type="spellStart"/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email</w:t>
      </w:r>
      <w:proofErr w:type="spellEnd"/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: </w:t>
      </w:r>
      <w:hyperlink r:id="rId7" w:history="1">
        <w:r w:rsidR="009E0208" w:rsidRPr="009E0208">
          <w:rPr>
            <w:rStyle w:val="Hyperlink"/>
            <w:rFonts w:ascii="Arial" w:eastAsia="Times New Roman" w:hAnsi="Arial" w:cs="Arial"/>
            <w:color w:val="0000BF" w:themeColor="hyperlink" w:themeShade="BF"/>
            <w:lang w:eastAsia="pt-BR"/>
          </w:rPr>
          <w:t>pgp-ct@utfpr.edu.br</w:t>
        </w:r>
      </w:hyperlink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– </w:t>
      </w:r>
      <w:r w:rsidRPr="009E0208">
        <w:rPr>
          <w:rFonts w:ascii="Arial" w:eastAsia="Times New Roman" w:hAnsi="Arial" w:cs="Arial"/>
          <w:b/>
          <w:color w:val="365F91" w:themeColor="accent1" w:themeShade="BF"/>
          <w:lang w:eastAsia="pt-BR"/>
        </w:rPr>
        <w:t>Assunto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: </w:t>
      </w:r>
      <w:r w:rsidR="009E0208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Comunicação 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Formalização Seminário Boas Prática – Mestrando (s): _______) e </w:t>
      </w:r>
      <w:r w:rsidR="009E0208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ao 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orientador (es) como </w:t>
      </w:r>
      <w:r w:rsidRPr="009E0208">
        <w:rPr>
          <w:rFonts w:ascii="Arial" w:eastAsia="Times New Roman" w:hAnsi="Arial" w:cs="Arial"/>
          <w:b/>
          <w:color w:val="365F91" w:themeColor="accent1" w:themeShade="BF"/>
          <w:lang w:eastAsia="pt-BR"/>
        </w:rPr>
        <w:t>no mínimo 15 dias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de antecedência.</w:t>
      </w:r>
    </w:p>
    <w:p w:rsidR="000F2DA7" w:rsidRPr="009E0208" w:rsidRDefault="009E0208" w:rsidP="009E020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365F91" w:themeColor="accent1" w:themeShade="BF"/>
          <w:shd w:val="clear" w:color="auto" w:fill="FFFFFF"/>
        </w:rPr>
      </w:pPr>
      <w:r w:rsidRPr="009E0208">
        <w:rPr>
          <w:rFonts w:ascii="Arial" w:hAnsi="Arial" w:cs="Arial"/>
          <w:color w:val="365F91" w:themeColor="accent1" w:themeShade="BF"/>
          <w:shd w:val="clear" w:color="auto" w:fill="FFFFFF"/>
        </w:rPr>
        <w:t>Deve</w:t>
      </w:r>
      <w:r w:rsidR="000F2DA7" w:rsidRPr="009E0208">
        <w:rPr>
          <w:rFonts w:ascii="Arial" w:hAnsi="Arial" w:cs="Arial"/>
          <w:color w:val="365F91" w:themeColor="accent1" w:themeShade="BF"/>
          <w:shd w:val="clear" w:color="auto" w:fill="FFFFFF"/>
        </w:rPr>
        <w:t xml:space="preserve"> ser </w:t>
      </w:r>
      <w:r w:rsidR="000F2DA7" w:rsidRPr="009E0208">
        <w:rPr>
          <w:rFonts w:ascii="Arial" w:hAnsi="Arial" w:cs="Arial"/>
          <w:color w:val="365F91" w:themeColor="accent1" w:themeShade="BF"/>
          <w:shd w:val="clear" w:color="auto" w:fill="FFFFFF"/>
        </w:rPr>
        <w:t xml:space="preserve">desenvolvido na forma de palestras ministradas por gestores ou </w:t>
      </w:r>
      <w:proofErr w:type="spellStart"/>
      <w:r w:rsidR="000F2DA7" w:rsidRPr="009E0208">
        <w:rPr>
          <w:rFonts w:ascii="Arial" w:hAnsi="Arial" w:cs="Arial"/>
          <w:color w:val="365F91" w:themeColor="accent1" w:themeShade="BF"/>
          <w:shd w:val="clear" w:color="auto" w:fill="FFFFFF"/>
        </w:rPr>
        <w:t>ex-gestores</w:t>
      </w:r>
      <w:proofErr w:type="spellEnd"/>
      <w:r w:rsidR="000F2DA7" w:rsidRPr="009E0208">
        <w:rPr>
          <w:rFonts w:ascii="Arial" w:hAnsi="Arial" w:cs="Arial"/>
          <w:color w:val="365F91" w:themeColor="accent1" w:themeShade="BF"/>
          <w:shd w:val="clear" w:color="auto" w:fill="FFFFFF"/>
        </w:rPr>
        <w:t xml:space="preserve"> públicos de renomada experiência sobre boas práticas em instituições públicas</w:t>
      </w:r>
      <w:r w:rsidR="000F2DA7" w:rsidRPr="009E0208">
        <w:rPr>
          <w:rFonts w:ascii="Arial" w:hAnsi="Arial" w:cs="Arial"/>
          <w:color w:val="365F91" w:themeColor="accent1" w:themeShade="BF"/>
          <w:shd w:val="clear" w:color="auto" w:fill="FFFFFF"/>
        </w:rPr>
        <w:t>.</w:t>
      </w:r>
    </w:p>
    <w:p w:rsidR="000F2DA7" w:rsidRPr="009E0208" w:rsidRDefault="009E0208" w:rsidP="009E020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365F91" w:themeColor="accent1" w:themeShade="BF"/>
          <w:shd w:val="clear" w:color="auto" w:fill="FFFFFF"/>
        </w:rPr>
      </w:pPr>
      <w:r w:rsidRPr="009E0208">
        <w:rPr>
          <w:rFonts w:ascii="Arial" w:hAnsi="Arial" w:cs="Arial"/>
          <w:color w:val="365F91" w:themeColor="accent1" w:themeShade="BF"/>
          <w:shd w:val="clear" w:color="auto" w:fill="FFFFFF"/>
        </w:rPr>
        <w:t>Deve</w:t>
      </w:r>
      <w:r w:rsidR="000F2DA7" w:rsidRPr="009E0208">
        <w:rPr>
          <w:rFonts w:ascii="Arial" w:hAnsi="Arial" w:cs="Arial"/>
          <w:color w:val="365F91" w:themeColor="accent1" w:themeShade="BF"/>
          <w:shd w:val="clear" w:color="auto" w:fill="FFFFFF"/>
        </w:rPr>
        <w:t xml:space="preserve"> ser elaborado conforme modelo abaixo.</w:t>
      </w:r>
    </w:p>
    <w:p w:rsidR="0053419C" w:rsidRPr="009E0208" w:rsidRDefault="009E0208" w:rsidP="009E0208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Após</w:t>
      </w:r>
      <w:r w:rsidR="000F2DA7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a aprovação pelo (s) respectivo (s) orientador (es)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, e </w:t>
      </w:r>
      <w:r w:rsidRPr="009E0208">
        <w:rPr>
          <w:rFonts w:ascii="Arial" w:eastAsia="Times New Roman" w:hAnsi="Arial" w:cs="Arial"/>
          <w:b/>
          <w:color w:val="365F91" w:themeColor="accent1" w:themeShade="BF"/>
          <w:lang w:eastAsia="pt-BR"/>
        </w:rPr>
        <w:t>em até 30 dias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após a realização,</w:t>
      </w:r>
      <w:r w:rsidR="000F2DA7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</w:t>
      </w:r>
      <w:r w:rsidR="0053419C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deve ser enviado em </w:t>
      </w:r>
      <w:r w:rsidR="0053419C" w:rsidRPr="009E0208">
        <w:rPr>
          <w:rFonts w:ascii="Arial" w:eastAsia="Times New Roman" w:hAnsi="Arial" w:cs="Arial"/>
          <w:b/>
          <w:color w:val="365F91" w:themeColor="accent1" w:themeShade="BF"/>
          <w:lang w:eastAsia="pt-BR"/>
        </w:rPr>
        <w:t>um único arquivo</w:t>
      </w:r>
      <w:r w:rsidR="00CA0865" w:rsidRPr="009E0208">
        <w:rPr>
          <w:rFonts w:ascii="Arial" w:eastAsia="Times New Roman" w:hAnsi="Arial" w:cs="Arial"/>
          <w:b/>
          <w:color w:val="365F91" w:themeColor="accent1" w:themeShade="BF"/>
          <w:lang w:eastAsia="pt-BR"/>
        </w:rPr>
        <w:t xml:space="preserve"> no formato PDF</w:t>
      </w:r>
      <w:r w:rsidR="00CA0865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, </w:t>
      </w:r>
      <w:r w:rsidR="000F2DA7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por meio do formulário eletrônico </w:t>
      </w:r>
      <w:r w:rsidR="00CA0865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- </w:t>
      </w:r>
      <w:r w:rsidR="0053419C" w:rsidRPr="009E0208">
        <w:rPr>
          <w:rFonts w:ascii="Arial" w:eastAsia="Times New Roman" w:hAnsi="Arial" w:cs="Arial"/>
          <w:b/>
          <w:color w:val="365F91" w:themeColor="accent1" w:themeShade="BF"/>
          <w:u w:val="single"/>
          <w:lang w:eastAsia="pt-BR"/>
        </w:rPr>
        <w:t>link</w:t>
      </w:r>
      <w:r w:rsidR="0053419C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disponível na Área Administrativa, no site do PGP.</w:t>
      </w:r>
    </w:p>
    <w:p w:rsidR="00784B21" w:rsidRPr="009E0208" w:rsidRDefault="0053419C" w:rsidP="009E0208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O arquivo completo, incluindo fotografias e imagens, não poderá exceder a </w:t>
      </w:r>
      <w:r w:rsidR="00BF0CD6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7</w:t>
      </w: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Mb de tamanho.</w:t>
      </w:r>
    </w:p>
    <w:p w:rsidR="007E52A4" w:rsidRPr="009E0208" w:rsidRDefault="009E0208" w:rsidP="009E0208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Deve</w:t>
      </w:r>
      <w:r w:rsidR="00784B21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ser redigido em Fonte Arial ou Times New Roman, tamanho 12, com espaçamento 1,5.</w:t>
      </w:r>
      <w:r w:rsidR="0053419C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</w:t>
      </w:r>
    </w:p>
    <w:p w:rsidR="009E0208" w:rsidRPr="009E0208" w:rsidRDefault="009E0208" w:rsidP="009E0208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A validação do respectivo crédito está condicionada à observância das orientações constantes deste guia. </w:t>
      </w:r>
    </w:p>
    <w:p w:rsidR="000F2DA7" w:rsidRPr="009E0208" w:rsidRDefault="000F2DA7" w:rsidP="009E0208">
      <w:pPr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</w:p>
    <w:p w:rsidR="007E52A4" w:rsidRPr="009E0208" w:rsidRDefault="007E52A4" w:rsidP="009E0208">
      <w:pPr>
        <w:jc w:val="both"/>
        <w:rPr>
          <w:rFonts w:ascii="Arial" w:eastAsia="Times New Roman" w:hAnsi="Arial" w:cs="Arial"/>
          <w:color w:val="365F91" w:themeColor="accent1" w:themeShade="BF"/>
          <w:lang w:eastAsia="pt-BR"/>
        </w:rPr>
      </w:pPr>
      <w:r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Prof. </w:t>
      </w:r>
      <w:proofErr w:type="spellStart"/>
      <w:r w:rsidR="009E0208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>Antonio</w:t>
      </w:r>
      <w:proofErr w:type="spellEnd"/>
      <w:r w:rsidR="009E0208" w:rsidRPr="009E0208">
        <w:rPr>
          <w:rFonts w:ascii="Arial" w:eastAsia="Times New Roman" w:hAnsi="Arial" w:cs="Arial"/>
          <w:color w:val="365F91" w:themeColor="accent1" w:themeShade="BF"/>
          <w:lang w:eastAsia="pt-BR"/>
        </w:rPr>
        <w:t xml:space="preserve"> Gonçalves de Oliveira</w:t>
      </w:r>
    </w:p>
    <w:p w:rsidR="0053419C" w:rsidRDefault="0053419C" w:rsidP="0053419C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3C52" w:rsidRDefault="001F3C52" w:rsidP="0053419C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:rsidR="001F3C52" w:rsidRDefault="001F3C5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F3C52" w:rsidRDefault="001F3C5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DO ALUNO</w:t>
      </w: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P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P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225A8">
        <w:rPr>
          <w:rFonts w:ascii="Arial" w:eastAsia="Times New Roman" w:hAnsi="Arial" w:cs="Arial"/>
          <w:sz w:val="24"/>
          <w:szCs w:val="24"/>
          <w:lang w:eastAsia="pt-BR"/>
        </w:rPr>
        <w:t>RELATÓRIO TÉCNICO</w:t>
      </w:r>
    </w:p>
    <w:p w:rsidR="00C225A8" w:rsidRP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225A8">
        <w:rPr>
          <w:rFonts w:ascii="Arial" w:eastAsia="Times New Roman" w:hAnsi="Arial" w:cs="Arial"/>
          <w:sz w:val="24"/>
          <w:szCs w:val="24"/>
          <w:lang w:eastAsia="pt-BR"/>
        </w:rPr>
        <w:t>SEMINÁRIO DE CASOS DE BOAS PRÁTICAS NA GESTÃO PÚBLICA</w:t>
      </w: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325B" w:rsidRDefault="00AB325B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325B" w:rsidRDefault="00AB325B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325B" w:rsidRDefault="00AB325B" w:rsidP="00AB32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CURITIBA</w:t>
      </w:r>
    </w:p>
    <w:p w:rsidR="00AB325B" w:rsidRDefault="00AB325B" w:rsidP="00AB32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MÊS /ANO</w:t>
      </w: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NOME DO ALUNO</w:t>
      </w: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TÍTULO DO SEMINÁRIO</w:t>
      </w: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1F3C52" w:rsidP="00C225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PALESTRANTE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>: (</w:t>
      </w:r>
      <w:r w:rsidR="00BE2846" w:rsidRPr="00BE2846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Nome do Convidado que proferiu a palestra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C225A8" w:rsidRDefault="00C225A8" w:rsidP="00C225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225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CE6B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225A8" w:rsidRDefault="00C225A8" w:rsidP="00BE2846">
      <w:pPr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225A8">
        <w:rPr>
          <w:rFonts w:ascii="Arial" w:eastAsia="Times New Roman" w:hAnsi="Arial" w:cs="Arial"/>
          <w:sz w:val="24"/>
          <w:szCs w:val="24"/>
          <w:lang w:eastAsia="pt-BR"/>
        </w:rPr>
        <w:t>Relatório</w:t>
      </w:r>
      <w:r w:rsidR="00B21911">
        <w:rPr>
          <w:rFonts w:ascii="Arial" w:eastAsia="Times New Roman" w:hAnsi="Arial" w:cs="Arial"/>
          <w:sz w:val="24"/>
          <w:szCs w:val="24"/>
          <w:lang w:eastAsia="pt-BR"/>
        </w:rPr>
        <w:t xml:space="preserve"> técnico referente ao Seminário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 xml:space="preserve"> de Boas Práticas </w:t>
      </w:r>
      <w:r w:rsidR="009E0208">
        <w:rPr>
          <w:rFonts w:ascii="Arial" w:eastAsia="Times New Roman" w:hAnsi="Arial" w:cs="Arial"/>
          <w:sz w:val="24"/>
          <w:szCs w:val="24"/>
          <w:lang w:eastAsia="pt-BR"/>
        </w:rPr>
        <w:t>em Instituições Públicas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C225A8">
        <w:rPr>
          <w:rFonts w:ascii="Arial" w:eastAsia="Times New Roman" w:hAnsi="Arial" w:cs="Arial"/>
          <w:sz w:val="24"/>
          <w:szCs w:val="24"/>
          <w:lang w:eastAsia="pt-BR"/>
        </w:rPr>
        <w:t>apresentado ao Programa de Pós-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>G</w:t>
      </w:r>
      <w:r w:rsidRPr="00C225A8">
        <w:rPr>
          <w:rFonts w:ascii="Arial" w:eastAsia="Times New Roman" w:hAnsi="Arial" w:cs="Arial"/>
          <w:sz w:val="24"/>
          <w:szCs w:val="24"/>
          <w:lang w:eastAsia="pt-BR"/>
        </w:rPr>
        <w:t>raduação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0208">
        <w:rPr>
          <w:rFonts w:ascii="Arial" w:eastAsia="Times New Roman" w:hAnsi="Arial" w:cs="Arial"/>
          <w:sz w:val="24"/>
          <w:szCs w:val="24"/>
          <w:lang w:eastAsia="pt-BR"/>
        </w:rPr>
        <w:t xml:space="preserve">– Mestrado </w:t>
      </w:r>
      <w:r w:rsidR="00CE6B24">
        <w:rPr>
          <w:rFonts w:ascii="Arial" w:eastAsia="Times New Roman" w:hAnsi="Arial" w:cs="Arial"/>
          <w:sz w:val="24"/>
          <w:szCs w:val="24"/>
          <w:lang w:eastAsia="pt-BR"/>
        </w:rPr>
        <w:t xml:space="preserve">em 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CE6B24">
        <w:rPr>
          <w:rFonts w:ascii="Arial" w:eastAsia="Times New Roman" w:hAnsi="Arial" w:cs="Arial"/>
          <w:sz w:val="24"/>
          <w:szCs w:val="24"/>
          <w:lang w:eastAsia="pt-BR"/>
        </w:rPr>
        <w:t>lanej</w:t>
      </w:r>
      <w:r w:rsidRPr="00C225A8">
        <w:rPr>
          <w:rFonts w:ascii="Arial" w:eastAsia="Times New Roman" w:hAnsi="Arial" w:cs="Arial"/>
          <w:sz w:val="24"/>
          <w:szCs w:val="24"/>
          <w:lang w:eastAsia="pt-BR"/>
        </w:rPr>
        <w:t>amento e Governança Pública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225A8">
        <w:rPr>
          <w:rFonts w:ascii="Arial" w:eastAsia="Times New Roman" w:hAnsi="Arial" w:cs="Arial"/>
          <w:sz w:val="24"/>
          <w:szCs w:val="24"/>
          <w:lang w:eastAsia="pt-BR"/>
        </w:rPr>
        <w:t>(PPGPGP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Pr="00C225A8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>U</w:t>
      </w:r>
      <w:r w:rsidRPr="00C225A8">
        <w:rPr>
          <w:rFonts w:ascii="Arial" w:eastAsia="Times New Roman" w:hAnsi="Arial" w:cs="Arial"/>
          <w:sz w:val="24"/>
          <w:szCs w:val="24"/>
          <w:lang w:eastAsia="pt-BR"/>
        </w:rPr>
        <w:t>niversidade Tecnológica</w:t>
      </w:r>
      <w:r w:rsidR="00CE6B24">
        <w:rPr>
          <w:rFonts w:ascii="Arial" w:eastAsia="Times New Roman" w:hAnsi="Arial" w:cs="Arial"/>
          <w:sz w:val="24"/>
          <w:szCs w:val="24"/>
          <w:lang w:eastAsia="pt-BR"/>
        </w:rPr>
        <w:t xml:space="preserve"> Federal do Paraná (UTFPR),</w:t>
      </w:r>
      <w:r w:rsidR="009E0208">
        <w:rPr>
          <w:rFonts w:ascii="Arial" w:eastAsia="Times New Roman" w:hAnsi="Arial" w:cs="Arial"/>
          <w:sz w:val="24"/>
          <w:szCs w:val="24"/>
          <w:lang w:eastAsia="pt-BR"/>
        </w:rPr>
        <w:t xml:space="preserve"> como requisito para validação de créditos </w:t>
      </w:r>
      <w:r w:rsidR="00AB325B">
        <w:rPr>
          <w:rFonts w:ascii="Arial" w:eastAsia="Times New Roman" w:hAnsi="Arial" w:cs="Arial"/>
          <w:sz w:val="24"/>
          <w:szCs w:val="24"/>
          <w:lang w:eastAsia="pt-BR"/>
        </w:rPr>
        <w:t xml:space="preserve">parciais </w:t>
      </w:r>
      <w:r w:rsidR="009E0208">
        <w:rPr>
          <w:rFonts w:ascii="Arial" w:eastAsia="Times New Roman" w:hAnsi="Arial" w:cs="Arial"/>
          <w:sz w:val="24"/>
          <w:szCs w:val="24"/>
          <w:lang w:eastAsia="pt-BR"/>
        </w:rPr>
        <w:t>à ob</w:t>
      </w:r>
      <w:r w:rsidR="00AB325B">
        <w:rPr>
          <w:rFonts w:ascii="Arial" w:eastAsia="Times New Roman" w:hAnsi="Arial" w:cs="Arial"/>
          <w:sz w:val="24"/>
          <w:szCs w:val="24"/>
          <w:lang w:eastAsia="pt-BR"/>
        </w:rPr>
        <w:t>tenção do Título de Mestre em Planejamento e Governança `Publica</w:t>
      </w:r>
      <w:r w:rsidR="00BE284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AB325B" w:rsidRDefault="00AB325B" w:rsidP="00BE2846">
      <w:pPr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325B" w:rsidRPr="00C225A8" w:rsidRDefault="00AB325B" w:rsidP="00BE2846">
      <w:pPr>
        <w:spacing w:after="0" w:line="240" w:lineRule="auto"/>
        <w:ind w:left="3686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Orientador (es): </w:t>
      </w:r>
    </w:p>
    <w:p w:rsidR="00C225A8" w:rsidRDefault="00C225A8" w:rsidP="00C225A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45AEB" w:rsidRDefault="00F45AEB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2846" w:rsidRDefault="00BE2846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325B" w:rsidRDefault="00AB325B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325B" w:rsidRDefault="00AB325B" w:rsidP="00AB32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CURITIBA</w:t>
      </w:r>
    </w:p>
    <w:p w:rsidR="00AB325B" w:rsidRDefault="00AB325B" w:rsidP="00AB32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MÊS /ANO</w:t>
      </w:r>
    </w:p>
    <w:p w:rsidR="00C910ED" w:rsidRDefault="00C910ED" w:rsidP="00C225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F3C52" w:rsidRDefault="001F3C52" w:rsidP="00C910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910ED" w:rsidRDefault="00C910ED" w:rsidP="00C910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910ED">
        <w:rPr>
          <w:rFonts w:ascii="Arial" w:eastAsia="Times New Roman" w:hAnsi="Arial" w:cs="Arial"/>
          <w:b/>
          <w:sz w:val="24"/>
          <w:szCs w:val="24"/>
          <w:lang w:eastAsia="pt-BR"/>
        </w:rPr>
        <w:t>SUMÁRIO</w:t>
      </w:r>
    </w:p>
    <w:p w:rsidR="00C910ED" w:rsidRDefault="00C910ED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br w:type="page"/>
      </w:r>
    </w:p>
    <w:p w:rsidR="001F3C52" w:rsidRDefault="001F3C52" w:rsidP="003749B9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749B9" w:rsidRDefault="003749B9" w:rsidP="003749B9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1. </w:t>
      </w:r>
      <w:r w:rsidRPr="003749B9">
        <w:rPr>
          <w:rFonts w:ascii="Arial" w:eastAsia="Times New Roman" w:hAnsi="Arial" w:cs="Arial"/>
          <w:b/>
          <w:sz w:val="24"/>
          <w:szCs w:val="24"/>
          <w:lang w:eastAsia="pt-BR"/>
        </w:rPr>
        <w:t>METODOLOGIA, ORGANIZAÇÃO E ESTRUTURAÇÃO DO EVENTO</w:t>
      </w:r>
    </w:p>
    <w:p w:rsidR="003749B9" w:rsidRDefault="003749B9" w:rsidP="003749B9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749B9" w:rsidRPr="001F3C52" w:rsidRDefault="003749B9" w:rsidP="003749B9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</w:t>
      </w:r>
      <w:r w:rsidR="00985EB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t</w:t>
      </w:r>
      <w:r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 sessão deve mostrar como o seminário foi organizado, mostrar todas as informações do evento, tais como data, hora e local, além da metodologia empregada, com um breve resumo das atividades exercidas durante o seminário.</w:t>
      </w:r>
    </w:p>
    <w:p w:rsidR="003749B9" w:rsidRDefault="003749B9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:rsidR="003749B9" w:rsidRDefault="003749B9" w:rsidP="003749B9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2. </w:t>
      </w:r>
      <w:r w:rsidRPr="001F3C52">
        <w:rPr>
          <w:rFonts w:ascii="Arial" w:eastAsia="Times New Roman" w:hAnsi="Arial" w:cs="Arial"/>
          <w:b/>
          <w:i/>
          <w:sz w:val="24"/>
          <w:szCs w:val="24"/>
          <w:lang w:eastAsia="pt-BR"/>
        </w:rPr>
        <w:t>CURRICULUM VITAE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PALESTRANTE</w:t>
      </w:r>
    </w:p>
    <w:p w:rsidR="003749B9" w:rsidRDefault="003749B9" w:rsidP="003749B9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749B9" w:rsidRPr="001F3C52" w:rsidRDefault="00985EBD" w:rsidP="003749B9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Est</w:t>
      </w:r>
      <w:r w:rsidR="003749B9"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 sessão deve conter o nome do palestrante, seu cargo atual e seus dados acadêmicos, bem como seus cargos/funções passadas.</w:t>
      </w:r>
    </w:p>
    <w:p w:rsidR="003749B9" w:rsidRDefault="003749B9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:rsidR="003749B9" w:rsidRDefault="003749B9" w:rsidP="003749B9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3. INTRODUÇÃO</w:t>
      </w:r>
    </w:p>
    <w:p w:rsidR="003749B9" w:rsidRDefault="003749B9" w:rsidP="003749B9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749B9" w:rsidRPr="001F3C52" w:rsidRDefault="00985EBD" w:rsidP="003749B9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Est</w:t>
      </w:r>
      <w:r w:rsidR="003749B9"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 sessão deve conter a introdução do tema abordado no seminário</w:t>
      </w:r>
      <w:r w:rsidR="001F3C52"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, sua contextualização, problemática, local, período e instituição em que </w:t>
      </w:r>
      <w:r w:rsid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ocorreu o caso de boa prática em epígrafe</w:t>
      </w:r>
      <w:r w:rsidR="003749B9"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:rsidR="003749B9" w:rsidRDefault="003749B9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p w:rsidR="004329E3" w:rsidRDefault="004329E3" w:rsidP="003749B9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4. DESCRIÇÃO DO PROBLEMA</w:t>
      </w:r>
    </w:p>
    <w:p w:rsidR="001F3C52" w:rsidRDefault="001F3C52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4329E3" w:rsidRPr="001F3C52" w:rsidRDefault="001F3C52" w:rsidP="001F3C52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Breve descrição do problema que originou/motivou a intervenção do ente público</w:t>
      </w:r>
      <w:r w:rsidR="00DB36C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  <w:r w:rsidR="004329E3"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 w:type="page"/>
      </w:r>
    </w:p>
    <w:p w:rsidR="004329E3" w:rsidRDefault="004329E3" w:rsidP="003749B9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5. MÉTODOS</w:t>
      </w:r>
      <w:r w:rsidR="001F3C52">
        <w:rPr>
          <w:rFonts w:ascii="Arial" w:eastAsia="Times New Roman" w:hAnsi="Arial" w:cs="Arial"/>
          <w:b/>
          <w:sz w:val="24"/>
          <w:szCs w:val="24"/>
          <w:lang w:eastAsia="pt-BR"/>
        </w:rPr>
        <w:t>/INSTRUMENTOS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IMPLEMENTA</w:t>
      </w:r>
      <w:r w:rsidR="001F3C52">
        <w:rPr>
          <w:rFonts w:ascii="Arial" w:eastAsia="Times New Roman" w:hAnsi="Arial" w:cs="Arial"/>
          <w:b/>
          <w:sz w:val="24"/>
          <w:szCs w:val="24"/>
          <w:lang w:eastAsia="pt-BR"/>
        </w:rPr>
        <w:t>DOS</w:t>
      </w:r>
    </w:p>
    <w:p w:rsidR="001F3C52" w:rsidRDefault="001F3C52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F3C52" w:rsidRPr="001F3C52" w:rsidRDefault="00DB36C5" w:rsidP="001F3C52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Descrever os principais métodos e/ou instrumentos utilizados pelo ente público na solução dos problemas.</w:t>
      </w:r>
      <w:r w:rsidR="001F3C52"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 w:rsidR="001F3C52"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 w:type="page"/>
      </w:r>
    </w:p>
    <w:p w:rsidR="004329E3" w:rsidRDefault="004329E3" w:rsidP="007E52A4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6. DESCRIÇÃO DOS RESULTADOS</w:t>
      </w:r>
    </w:p>
    <w:p w:rsidR="004329E3" w:rsidRDefault="007E52A4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D</w:t>
      </w:r>
      <w:r w:rsidRPr="001F3C5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escrição 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sucinta dos principais resultados obtidos após a intervenção pública.</w:t>
      </w:r>
      <w:r w:rsidR="004329E3">
        <w:rPr>
          <w:rFonts w:ascii="Arial" w:eastAsia="Times New Roman" w:hAnsi="Arial" w:cs="Arial"/>
          <w:b/>
          <w:sz w:val="24"/>
          <w:szCs w:val="24"/>
          <w:lang w:eastAsia="pt-BR"/>
        </w:rPr>
        <w:br w:type="page"/>
      </w:r>
    </w:p>
    <w:p w:rsidR="004329E3" w:rsidRDefault="004329E3" w:rsidP="003749B9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7. </w:t>
      </w:r>
      <w:r w:rsidR="005230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LIMITES E </w:t>
      </w:r>
      <w:r w:rsidR="003832B8">
        <w:rPr>
          <w:rFonts w:ascii="Arial" w:eastAsia="Times New Roman" w:hAnsi="Arial" w:cs="Arial"/>
          <w:b/>
          <w:sz w:val="24"/>
          <w:szCs w:val="24"/>
          <w:lang w:eastAsia="pt-BR"/>
        </w:rPr>
        <w:t>PROPOSTAS DE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MELHORIA</w:t>
      </w:r>
    </w:p>
    <w:p w:rsidR="003832B8" w:rsidRDefault="003832B8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329E3" w:rsidRPr="00784B21" w:rsidRDefault="003832B8" w:rsidP="00784B21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84B21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Analisar criticamente a intervenção pública descrita, apontando </w:t>
      </w:r>
      <w:r w:rsidR="00784B21" w:rsidRPr="00784B21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suas limitações quanto aos resultados originalmente planejados, descrevendo os principais problemas encontrados, os desafios e as principais propostas de melhoria para a ampliação de sua eficiência e eficácia. </w:t>
      </w:r>
      <w:r w:rsidR="004329E3" w:rsidRPr="00784B21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 w:type="page"/>
      </w:r>
    </w:p>
    <w:p w:rsidR="003749B9" w:rsidRDefault="00257F3A" w:rsidP="003749B9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8. PERGUNTAS </w:t>
      </w:r>
      <w:r w:rsidR="00CD75D2">
        <w:rPr>
          <w:rFonts w:ascii="Arial" w:eastAsia="Times New Roman" w:hAnsi="Arial" w:cs="Arial"/>
          <w:b/>
          <w:sz w:val="24"/>
          <w:szCs w:val="24"/>
          <w:lang w:eastAsia="pt-BR"/>
        </w:rPr>
        <w:t>E RESPOSTAS</w:t>
      </w:r>
    </w:p>
    <w:p w:rsidR="00257F3A" w:rsidRDefault="00257F3A" w:rsidP="003749B9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57F3A" w:rsidRPr="00CD75D2" w:rsidRDefault="00257F3A" w:rsidP="00257F3A">
      <w:pPr>
        <w:pStyle w:val="PargrafodaLista"/>
        <w:spacing w:before="240" w:after="0" w:line="240" w:lineRule="auto"/>
        <w:ind w:left="0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</w:t>
      </w:r>
      <w:r w:rsidR="00985EB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t</w:t>
      </w:r>
      <w:r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 sessão deve conter as perguntas que ocorreram durante o seminário, com o resumo da</w:t>
      </w:r>
      <w:r w:rsidR="00CD75D2"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resposta</w:t>
      </w:r>
      <w:r w:rsidR="00CD75D2"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dada pelo palestrante.</w:t>
      </w:r>
    </w:p>
    <w:p w:rsidR="00CD75D2" w:rsidRPr="00CD75D2" w:rsidRDefault="00CD75D2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CD75D2" w:rsidRPr="00CD75D2" w:rsidRDefault="00CD75D2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Exemplo:</w:t>
      </w:r>
    </w:p>
    <w:p w:rsidR="00CD75D2" w:rsidRPr="00CD75D2" w:rsidRDefault="00CD75D2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Nome do participante. Pergunta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1</w:t>
      </w:r>
      <w:r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“xxxxxxxxxxxxxxxxxxxxxxxxxxxxxxxxxxxxxxxxxxxxxxxxxxxxxxxxxxxxxxxxxxxxxxxxxxxxxxxxxxxxxxxxxxxxxxxxxxxxxxxxxxxxxxxxxxxxxxxxxxxxxxxxxxxxxxxxxxxx”</w:t>
      </w:r>
    </w:p>
    <w:p w:rsidR="00CD75D2" w:rsidRPr="00CD75D2" w:rsidRDefault="00CD75D2" w:rsidP="00CD75D2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Resposta: ““xxxxxxxxxxxxxxxxxxxxxxxxxxxxxxxxxxxxxxxxxxxxxxxxxxxxxxxxxxxxxxxxxxxxxxxxxxxxxxxxxxxxxxxxxxxxxxxxxxxxxxxxxxxxxxxxxxxxxxxxxxxxxxxxxxxxxxxxxxx”</w:t>
      </w:r>
    </w:p>
    <w:p w:rsidR="00257F3A" w:rsidRPr="00CD75D2" w:rsidRDefault="00257F3A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CD75D2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 w:type="page"/>
      </w:r>
    </w:p>
    <w:p w:rsidR="00257F3A" w:rsidRDefault="00257F3A" w:rsidP="00257F3A">
      <w:pPr>
        <w:pStyle w:val="PargrafodaLista"/>
        <w:spacing w:before="240"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9. ANEXOS</w:t>
      </w:r>
    </w:p>
    <w:p w:rsidR="00257F3A" w:rsidRDefault="00257F3A" w:rsidP="00257F3A">
      <w:pPr>
        <w:pStyle w:val="PargrafodaLista"/>
        <w:spacing w:before="240"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8544D" w:rsidRDefault="00257F3A" w:rsidP="000947ED">
      <w:pPr>
        <w:pStyle w:val="PargrafodaLista"/>
        <w:spacing w:after="0" w:line="36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8544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Essa sessão deve ter obrigatoriamente os seguintes anexos: Lista de Participantes e Slides do Evento. Também podem ser adicionados outros anexos, tais como fotos do evento, folder de divulgação do evento, </w:t>
      </w:r>
      <w:r w:rsidR="00985EB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convite e aceite/</w:t>
      </w:r>
      <w:r w:rsidRPr="0008544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autorização do palestrante, etc.</w:t>
      </w:r>
    </w:p>
    <w:p w:rsidR="0008544D" w:rsidRDefault="0008544D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br w:type="page"/>
      </w:r>
    </w:p>
    <w:p w:rsidR="002010A5" w:rsidRDefault="002010A5" w:rsidP="0008544D">
      <w:pPr>
        <w:pStyle w:val="PargrafodaLista"/>
        <w:spacing w:before="240" w:after="0" w:line="240" w:lineRule="auto"/>
        <w:ind w:left="0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08544D" w:rsidRDefault="0008544D" w:rsidP="0008544D">
      <w:pPr>
        <w:pStyle w:val="PargrafodaLista"/>
        <w:spacing w:before="240" w:after="0" w:line="240" w:lineRule="auto"/>
        <w:ind w:left="0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8544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LISTA DE PARTICIPANTES</w:t>
      </w:r>
    </w:p>
    <w:p w:rsidR="0008544D" w:rsidRDefault="0008544D" w:rsidP="0008544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08544D" w:rsidRDefault="002010A5" w:rsidP="0008544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</w:t>
      </w:r>
      <w:r w:rsidR="00985EB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(s)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organizador</w:t>
      </w:r>
      <w:r w:rsidR="00985EB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(es)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 evento deverá providenciar uma lista de participantes, que deverá ser assinada por todos os presentes.</w:t>
      </w:r>
    </w:p>
    <w:p w:rsidR="002010A5" w:rsidRDefault="002010A5" w:rsidP="0008544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Esta lista deverá ser digitalizada e disponibilizada nos anexos.</w:t>
      </w:r>
    </w:p>
    <w:p w:rsidR="0008544D" w:rsidRDefault="0008544D" w:rsidP="0008544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08544D" w:rsidRDefault="0008544D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br w:type="page"/>
      </w:r>
    </w:p>
    <w:p w:rsidR="0008544D" w:rsidRDefault="0008544D" w:rsidP="0008544D">
      <w:pPr>
        <w:pStyle w:val="PargrafodaLista"/>
        <w:spacing w:before="240" w:after="0" w:line="240" w:lineRule="auto"/>
        <w:ind w:left="0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08544D">
        <w:rPr>
          <w:rFonts w:ascii="Arial" w:eastAsia="Times New Roman" w:hAnsi="Arial" w:cs="Arial"/>
          <w:color w:val="FF0000"/>
          <w:sz w:val="24"/>
          <w:szCs w:val="24"/>
          <w:lang w:eastAsia="pt-BR"/>
        </w:rPr>
        <w:lastRenderedPageBreak/>
        <w:t>SLIDES DO EVENTO</w:t>
      </w:r>
    </w:p>
    <w:p w:rsidR="0008544D" w:rsidRDefault="0008544D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br w:type="page"/>
      </w:r>
    </w:p>
    <w:p w:rsidR="0008544D" w:rsidRPr="0008544D" w:rsidRDefault="0008544D" w:rsidP="0008544D">
      <w:pPr>
        <w:pStyle w:val="PargrafodaLista"/>
        <w:spacing w:before="240" w:after="0" w:line="240" w:lineRule="auto"/>
        <w:ind w:left="0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lastRenderedPageBreak/>
        <w:t>FOTOS</w:t>
      </w:r>
      <w:r w:rsidRPr="0008544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 EVENTO</w:t>
      </w:r>
    </w:p>
    <w:p w:rsidR="00985EBD" w:rsidRDefault="00985EBD">
      <w:pPr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br w:type="page"/>
      </w:r>
    </w:p>
    <w:p w:rsidR="00257F3A" w:rsidRDefault="00257F3A" w:rsidP="0008544D">
      <w:pPr>
        <w:pStyle w:val="PargrafodaLista"/>
        <w:spacing w:before="240" w:after="0" w:line="240" w:lineRule="auto"/>
        <w:ind w:left="0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985EBD" w:rsidRPr="00383912" w:rsidRDefault="00985EBD" w:rsidP="0008544D">
      <w:pPr>
        <w:pStyle w:val="PargrafodaLista"/>
        <w:spacing w:before="240" w:after="0" w:line="240" w:lineRule="auto"/>
        <w:ind w:left="0"/>
        <w:jc w:val="center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  <w:r w:rsidRPr="0038391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  <w:t>Aprovação pelo (s) Orientador (es)</w:t>
      </w:r>
    </w:p>
    <w:p w:rsidR="00985EBD" w:rsidRPr="00383912" w:rsidRDefault="00985EBD" w:rsidP="0008544D">
      <w:pPr>
        <w:pStyle w:val="PargrafodaLista"/>
        <w:spacing w:before="240" w:after="0" w:line="240" w:lineRule="auto"/>
        <w:ind w:left="0"/>
        <w:jc w:val="center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985EBD" w:rsidRPr="00383912" w:rsidRDefault="00985EBD" w:rsidP="0008544D">
      <w:pPr>
        <w:pStyle w:val="PargrafodaLista"/>
        <w:spacing w:before="240" w:after="0" w:line="240" w:lineRule="auto"/>
        <w:ind w:left="0"/>
        <w:jc w:val="center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985EBD" w:rsidRPr="00383912" w:rsidRDefault="00985EBD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985EBD" w:rsidRPr="00383912" w:rsidRDefault="00985EBD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  <w:r w:rsidRPr="0038391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  <w:t>Ciente (s) da realização do referido Seminário de Boas Práticas pelo (s) aluno (s) qualificados.</w:t>
      </w:r>
    </w:p>
    <w:p w:rsidR="00985EBD" w:rsidRPr="00383912" w:rsidRDefault="00985EBD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985EBD" w:rsidRPr="00383912" w:rsidRDefault="00985EBD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  <w:r w:rsidRPr="0038391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  <w:t>À Coordenação do Programa de Mestrado em Planejamento e Governança Pública (PGP) para o devido reconhecimento do crédito referente à esta atividade acadêmica</w:t>
      </w:r>
      <w:r w:rsidR="00DB2313" w:rsidRPr="0038391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  <w:t>/regulamentar objeto deste Relatório Técnico.</w:t>
      </w: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  <w:r w:rsidRPr="0038391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  <w:t>Curitiba-PR, ______de __________de 20____</w:t>
      </w: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83912" w:rsidRPr="00383912" w:rsidTr="00DB2313">
        <w:trPr>
          <w:jc w:val="center"/>
        </w:trPr>
        <w:tc>
          <w:tcPr>
            <w:tcW w:w="4247" w:type="dxa"/>
          </w:tcPr>
          <w:p w:rsidR="00DB2313" w:rsidRPr="00383912" w:rsidRDefault="00DB2313" w:rsidP="00985EBD">
            <w:pPr>
              <w:pStyle w:val="PargrafodaLista"/>
              <w:spacing w:before="240"/>
              <w:ind w:left="0"/>
              <w:jc w:val="both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eastAsia="pt-BR"/>
              </w:rPr>
            </w:pPr>
            <w:r w:rsidRPr="00383912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eastAsia="pt-BR"/>
              </w:rPr>
              <w:t>Nome/assinatura do Orientador (1)</w:t>
            </w:r>
          </w:p>
          <w:p w:rsidR="00DB2313" w:rsidRPr="00383912" w:rsidRDefault="00DB2313" w:rsidP="00985EBD">
            <w:pPr>
              <w:pStyle w:val="PargrafodaLista"/>
              <w:spacing w:before="240"/>
              <w:ind w:left="0"/>
              <w:jc w:val="both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eastAsia="pt-BR"/>
              </w:rPr>
            </w:pPr>
          </w:p>
        </w:tc>
        <w:tc>
          <w:tcPr>
            <w:tcW w:w="4247" w:type="dxa"/>
          </w:tcPr>
          <w:p w:rsidR="00DB2313" w:rsidRPr="00383912" w:rsidRDefault="00DB2313" w:rsidP="00DB2313">
            <w:pPr>
              <w:pStyle w:val="PargrafodaLista"/>
              <w:spacing w:before="240"/>
              <w:ind w:left="0"/>
              <w:jc w:val="both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eastAsia="pt-BR"/>
              </w:rPr>
            </w:pPr>
            <w:r w:rsidRPr="00383912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eastAsia="pt-BR"/>
              </w:rPr>
              <w:t>Nome/assinatura do Orientador (</w:t>
            </w:r>
            <w:r w:rsidRPr="00383912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eastAsia="pt-BR"/>
              </w:rPr>
              <w:t>2</w:t>
            </w:r>
            <w:r w:rsidRPr="00383912"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eastAsia="pt-BR"/>
              </w:rPr>
              <w:t>)</w:t>
            </w:r>
          </w:p>
          <w:p w:rsidR="00DB2313" w:rsidRPr="00383912" w:rsidRDefault="00DB2313" w:rsidP="00DB2313">
            <w:pPr>
              <w:pStyle w:val="PargrafodaLista"/>
              <w:spacing w:before="240"/>
              <w:ind w:left="0"/>
              <w:jc w:val="both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eastAsia="pt-BR"/>
              </w:rPr>
            </w:pPr>
          </w:p>
          <w:p w:rsidR="00DB2313" w:rsidRPr="00383912" w:rsidRDefault="00DB2313" w:rsidP="00DB2313">
            <w:pPr>
              <w:pStyle w:val="PargrafodaLista"/>
              <w:spacing w:before="240"/>
              <w:ind w:left="0"/>
              <w:jc w:val="both"/>
              <w:rPr>
                <w:rFonts w:ascii="Arial" w:eastAsia="Times New Roman" w:hAnsi="Arial" w:cs="Arial"/>
                <w:color w:val="365F91" w:themeColor="accent1" w:themeShade="BF"/>
                <w:sz w:val="24"/>
                <w:szCs w:val="24"/>
                <w:lang w:eastAsia="pt-BR"/>
              </w:rPr>
            </w:pPr>
          </w:p>
        </w:tc>
      </w:tr>
    </w:tbl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</w:p>
    <w:p w:rsidR="00DB2313" w:rsidRPr="00383912" w:rsidRDefault="00DB2313" w:rsidP="00985EBD">
      <w:pPr>
        <w:pStyle w:val="PargrafodaLista"/>
        <w:spacing w:before="240" w:after="0" w:line="240" w:lineRule="auto"/>
        <w:ind w:left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</w:pPr>
      <w:r w:rsidRPr="0038391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  <w:tab/>
      </w:r>
      <w:r w:rsidRPr="0038391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  <w:tab/>
      </w:r>
      <w:r w:rsidRPr="0038391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  <w:tab/>
      </w:r>
      <w:r w:rsidRPr="0038391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pt-BR"/>
        </w:rPr>
        <w:tab/>
      </w:r>
      <w:bookmarkStart w:id="0" w:name="_GoBack"/>
      <w:bookmarkEnd w:id="0"/>
    </w:p>
    <w:sectPr w:rsidR="00DB2313" w:rsidRPr="00383912" w:rsidSect="00A36B2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25" w:rsidRDefault="00C63B25" w:rsidP="00C910ED">
      <w:pPr>
        <w:spacing w:after="0" w:line="240" w:lineRule="auto"/>
      </w:pPr>
      <w:r>
        <w:separator/>
      </w:r>
    </w:p>
  </w:endnote>
  <w:endnote w:type="continuationSeparator" w:id="0">
    <w:p w:rsidR="00C63B25" w:rsidRDefault="00C63B25" w:rsidP="00C9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25" w:rsidRDefault="00C63B25" w:rsidP="00C910ED">
      <w:pPr>
        <w:spacing w:after="0" w:line="240" w:lineRule="auto"/>
      </w:pPr>
      <w:r>
        <w:separator/>
      </w:r>
    </w:p>
  </w:footnote>
  <w:footnote w:type="continuationSeparator" w:id="0">
    <w:p w:rsidR="00C63B25" w:rsidRDefault="00C63B25" w:rsidP="00C9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6" w:type="dxa"/>
      <w:jc w:val="center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7"/>
      <w:gridCol w:w="5284"/>
      <w:gridCol w:w="3195"/>
    </w:tblGrid>
    <w:tr w:rsidR="00C910ED" w:rsidRPr="00C910ED" w:rsidTr="00DF766F">
      <w:trPr>
        <w:jc w:val="center"/>
      </w:trPr>
      <w:tc>
        <w:tcPr>
          <w:tcW w:w="2257" w:type="dxa"/>
          <w:vAlign w:val="center"/>
        </w:tcPr>
        <w:p w:rsidR="00C910ED" w:rsidRPr="00C910ED" w:rsidRDefault="00C910ED" w:rsidP="00C910ED">
          <w:pPr>
            <w:spacing w:before="40" w:after="4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pt-PT" w:eastAsia="pt-BR"/>
            </w:rPr>
          </w:pPr>
          <w:r>
            <w:rPr>
              <w:rFonts w:ascii="Verdana" w:eastAsia="Times New Roman" w:hAnsi="Verdana" w:cs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152525" cy="419100"/>
                <wp:effectExtent l="0" t="0" r="0" b="0"/>
                <wp:docPr id="4" name="Imagem 4" descr="logo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10ED" w:rsidRPr="00C910ED" w:rsidRDefault="00C910ED" w:rsidP="00C910ED">
          <w:pPr>
            <w:spacing w:before="40" w:after="4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pt-PT" w:eastAsia="pt-BR"/>
            </w:rPr>
          </w:pPr>
        </w:p>
      </w:tc>
      <w:tc>
        <w:tcPr>
          <w:tcW w:w="5284" w:type="dxa"/>
          <w:vAlign w:val="center"/>
        </w:tcPr>
        <w:p w:rsidR="00C910ED" w:rsidRPr="00C910ED" w:rsidRDefault="00C910ED" w:rsidP="00C910ED">
          <w:pPr>
            <w:spacing w:before="40" w:after="40" w:line="240" w:lineRule="auto"/>
            <w:jc w:val="center"/>
            <w:rPr>
              <w:rFonts w:ascii="Times New Roman" w:eastAsia="Times New Roman" w:hAnsi="Times New Roman" w:cs="Arial"/>
              <w:b/>
              <w:bCs/>
              <w:sz w:val="16"/>
              <w:szCs w:val="16"/>
              <w:lang w:val="pt-PT" w:eastAsia="pt-BR"/>
            </w:rPr>
          </w:pPr>
          <w:r w:rsidRPr="00C910ED">
            <w:rPr>
              <w:rFonts w:ascii="Times New Roman" w:eastAsia="Times New Roman" w:hAnsi="Times New Roman" w:cs="Arial"/>
              <w:b/>
              <w:bCs/>
              <w:sz w:val="16"/>
              <w:szCs w:val="16"/>
              <w:lang w:val="pt-PT" w:eastAsia="pt-BR"/>
            </w:rPr>
            <w:t>UNIVERSIDADE TECNOLÓGICA FEDERAL DO PARANÁ</w:t>
          </w:r>
        </w:p>
        <w:p w:rsidR="00C910ED" w:rsidRPr="00C910ED" w:rsidRDefault="00C910ED" w:rsidP="00C910ED">
          <w:pPr>
            <w:spacing w:after="0" w:line="240" w:lineRule="auto"/>
            <w:ind w:left="-92"/>
            <w:jc w:val="center"/>
            <w:rPr>
              <w:rFonts w:ascii="Times New Roman" w:eastAsia="Times New Roman" w:hAnsi="Times New Roman" w:cs="Arial"/>
              <w:b/>
              <w:bCs/>
              <w:sz w:val="16"/>
              <w:szCs w:val="16"/>
              <w:lang w:val="pt-PT" w:eastAsia="pt-BR"/>
            </w:rPr>
          </w:pPr>
          <w:r w:rsidRPr="00C910ED">
            <w:rPr>
              <w:rFonts w:ascii="Times New Roman" w:eastAsia="Times New Roman" w:hAnsi="Times New Roman" w:cs="Arial"/>
              <w:b/>
              <w:bCs/>
              <w:sz w:val="16"/>
              <w:szCs w:val="16"/>
              <w:lang w:val="pt-PT" w:eastAsia="pt-BR"/>
            </w:rPr>
            <w:t>DEPARTAMENTO ACADÊMICO DE GESTÃO E ECONOMIA (DAGEE)</w:t>
          </w:r>
        </w:p>
        <w:p w:rsidR="00C910ED" w:rsidRPr="00C910ED" w:rsidRDefault="00C910ED" w:rsidP="00C910ED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i/>
              <w:color w:val="FF0000"/>
              <w:sz w:val="20"/>
              <w:szCs w:val="20"/>
              <w:lang w:val="pt-PT" w:eastAsia="pt-BR"/>
            </w:rPr>
          </w:pPr>
          <w:r w:rsidRPr="00C910ED">
            <w:rPr>
              <w:rFonts w:ascii="Times New Roman" w:eastAsia="Times New Roman" w:hAnsi="Times New Roman" w:cs="Arial"/>
              <w:b/>
              <w:bCs/>
              <w:sz w:val="16"/>
              <w:szCs w:val="16"/>
              <w:lang w:val="pt-PT" w:eastAsia="pt-BR"/>
            </w:rPr>
            <w:t>PROGRAMA DE PÓS-GRADUAÇÃO EM PLANEJAMENTO E GOVERNANÇA PÚBLICA (PGP)</w:t>
          </w:r>
        </w:p>
      </w:tc>
      <w:tc>
        <w:tcPr>
          <w:tcW w:w="3195" w:type="dxa"/>
          <w:vAlign w:val="center"/>
        </w:tcPr>
        <w:p w:rsidR="00C910ED" w:rsidRPr="00C910ED" w:rsidRDefault="00C910ED" w:rsidP="00C910ED">
          <w:pPr>
            <w:spacing w:after="0" w:line="240" w:lineRule="auto"/>
            <w:ind w:left="153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562100" cy="609600"/>
                <wp:effectExtent l="0" t="0" r="0" b="0"/>
                <wp:docPr id="3" name="Imagem 3" descr="Logo PG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 PG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10ED" w:rsidRDefault="00C910ED" w:rsidP="00C910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D66"/>
    <w:multiLevelType w:val="hybridMultilevel"/>
    <w:tmpl w:val="2EB0A0E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3423"/>
    <w:multiLevelType w:val="hybridMultilevel"/>
    <w:tmpl w:val="509AA4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7582B"/>
    <w:multiLevelType w:val="hybridMultilevel"/>
    <w:tmpl w:val="E4DA45D2"/>
    <w:lvl w:ilvl="0" w:tplc="F2624E80">
      <w:start w:val="1"/>
      <w:numFmt w:val="decimal"/>
      <w:lvlText w:val="%1)"/>
      <w:lvlJc w:val="left"/>
      <w:pPr>
        <w:ind w:left="750" w:hanging="390"/>
      </w:pPr>
      <w:rPr>
        <w:rFonts w:ascii="Arial" w:eastAsia="Times New Roman" w:hAnsi="Arial" w:cs="Arial" w:hint="default"/>
        <w:color w:val="FF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A8"/>
    <w:rsid w:val="000219D2"/>
    <w:rsid w:val="0008544D"/>
    <w:rsid w:val="000947ED"/>
    <w:rsid w:val="00095F9E"/>
    <w:rsid w:val="000F2DA7"/>
    <w:rsid w:val="001F3C52"/>
    <w:rsid w:val="002010A5"/>
    <w:rsid w:val="00257F3A"/>
    <w:rsid w:val="003749B9"/>
    <w:rsid w:val="003832B8"/>
    <w:rsid w:val="00383912"/>
    <w:rsid w:val="004074DA"/>
    <w:rsid w:val="004329E3"/>
    <w:rsid w:val="005230BB"/>
    <w:rsid w:val="0053419C"/>
    <w:rsid w:val="006A5FBE"/>
    <w:rsid w:val="00784B21"/>
    <w:rsid w:val="00792D49"/>
    <w:rsid w:val="007B5086"/>
    <w:rsid w:val="007D7217"/>
    <w:rsid w:val="007E52A4"/>
    <w:rsid w:val="00985EBD"/>
    <w:rsid w:val="009B3D2B"/>
    <w:rsid w:val="009B77D4"/>
    <w:rsid w:val="009E0208"/>
    <w:rsid w:val="00A36B26"/>
    <w:rsid w:val="00AA7526"/>
    <w:rsid w:val="00AB325B"/>
    <w:rsid w:val="00B21911"/>
    <w:rsid w:val="00B21C80"/>
    <w:rsid w:val="00BE2846"/>
    <w:rsid w:val="00BF0CD6"/>
    <w:rsid w:val="00C225A8"/>
    <w:rsid w:val="00C63B25"/>
    <w:rsid w:val="00C910ED"/>
    <w:rsid w:val="00CA0865"/>
    <w:rsid w:val="00CD75D2"/>
    <w:rsid w:val="00CE6B24"/>
    <w:rsid w:val="00DB2313"/>
    <w:rsid w:val="00DB36C5"/>
    <w:rsid w:val="00F45AEB"/>
    <w:rsid w:val="00F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9DAB1E-E34B-4BC4-A1B3-ADD3EEC7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0ED"/>
  </w:style>
  <w:style w:type="paragraph" w:styleId="Rodap">
    <w:name w:val="footer"/>
    <w:basedOn w:val="Normal"/>
    <w:link w:val="RodapChar"/>
    <w:uiPriority w:val="99"/>
    <w:unhideWhenUsed/>
    <w:rsid w:val="00C91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0ED"/>
  </w:style>
  <w:style w:type="paragraph" w:styleId="Textodebalo">
    <w:name w:val="Balloon Text"/>
    <w:basedOn w:val="Normal"/>
    <w:link w:val="TextodebaloChar"/>
    <w:uiPriority w:val="99"/>
    <w:semiHidden/>
    <w:unhideWhenUsed/>
    <w:rsid w:val="00C9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0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49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74D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p-ct@utfp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889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PGP</dc:creator>
  <cp:lastModifiedBy>DAGEE</cp:lastModifiedBy>
  <cp:revision>3</cp:revision>
  <dcterms:created xsi:type="dcterms:W3CDTF">2015-07-27T00:26:00Z</dcterms:created>
  <dcterms:modified xsi:type="dcterms:W3CDTF">2015-07-27T00:27:00Z</dcterms:modified>
</cp:coreProperties>
</file>