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C839A" w14:textId="22BF5AC8" w:rsidR="00252967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67E3F">
        <w:rPr>
          <w:rFonts w:ascii="Arial" w:hAnsi="Arial" w:cs="Arial"/>
          <w:b/>
          <w:sz w:val="24"/>
          <w:szCs w:val="24"/>
        </w:rPr>
        <w:t>NOME COMPLETO E POR EXTENSO DO AUTOR</w:t>
      </w:r>
    </w:p>
    <w:p w14:paraId="6341875E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F31031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C108FB" w14:textId="77777777" w:rsidR="00252967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A213E7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24667" w14:textId="20B29A8E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A10B4F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D5EEE" w14:textId="46AFAD70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9D7C33" w14:textId="77777777" w:rsidR="00E2767E" w:rsidRPr="00367E3F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3104B" w14:textId="0D4D5A42" w:rsidR="00367E3F" w:rsidRDefault="00252967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367E3F" w:rsidRPr="00367E3F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z w:val="24"/>
          <w:szCs w:val="24"/>
        </w:rPr>
        <w:t xml:space="preserve"> DEVE SER CLARO E PRECISO: </w:t>
      </w:r>
      <w:r w:rsidR="00367E3F" w:rsidRPr="00367E3F">
        <w:rPr>
          <w:rFonts w:ascii="Arial" w:hAnsi="Arial" w:cs="Arial"/>
          <w:b/>
          <w:sz w:val="24"/>
          <w:szCs w:val="24"/>
        </w:rPr>
        <w:t>SUBTÍTULO (SE HOUVER)</w:t>
      </w:r>
      <w:r>
        <w:rPr>
          <w:rFonts w:ascii="Arial" w:hAnsi="Arial" w:cs="Arial"/>
          <w:b/>
          <w:sz w:val="24"/>
          <w:szCs w:val="24"/>
        </w:rPr>
        <w:t xml:space="preserve"> DEVE SER PRECEDIDO DE DOIS PONTOS CONFIRMANDO SUA VINCULAÇÃO AO TÍTULO</w:t>
      </w:r>
    </w:p>
    <w:p w14:paraId="6B8C5630" w14:textId="4CC6BF45" w:rsidR="001D11B4" w:rsidRDefault="001D11B4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6DC686" w14:textId="021567D1" w:rsidR="00E2767E" w:rsidRDefault="00E2767E" w:rsidP="00E276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traduzido título traduzido 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  <w:r w:rsidRPr="00E276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título traduzido</w:t>
      </w:r>
    </w:p>
    <w:p w14:paraId="63C87F5E" w14:textId="412498C9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8CC417" w14:textId="544B6033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B6670E" w14:textId="729C7ED1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BA05FE" w14:textId="77777777" w:rsidR="00E2767E" w:rsidRDefault="00E2767E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32E5E" w14:textId="11FE24EA" w:rsidR="001D11B4" w:rsidRPr="001D11B4" w:rsidRDefault="00B731C7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 w:rsidRPr="00B731C7">
        <w:rPr>
          <w:rFonts w:ascii="Arial" w:hAnsi="Arial" w:cs="Arial"/>
          <w:bCs/>
          <w:sz w:val="20"/>
          <w:szCs w:val="20"/>
          <w:highlight w:val="yellow"/>
        </w:rPr>
        <w:t>Dissertação/Tese</w:t>
      </w:r>
      <w:r w:rsidR="00DB57A4">
        <w:rPr>
          <w:rFonts w:ascii="Arial" w:hAnsi="Arial" w:cs="Arial"/>
          <w:bCs/>
          <w:sz w:val="20"/>
          <w:szCs w:val="20"/>
        </w:rPr>
        <w:t xml:space="preserve"> </w:t>
      </w:r>
      <w:r w:rsidR="001D11B4" w:rsidRPr="001D11B4">
        <w:rPr>
          <w:rFonts w:ascii="Arial" w:hAnsi="Arial" w:cs="Arial"/>
          <w:bCs/>
          <w:sz w:val="20"/>
          <w:szCs w:val="20"/>
        </w:rPr>
        <w:t>apresentad</w:t>
      </w:r>
      <w:r>
        <w:rPr>
          <w:rFonts w:ascii="Arial" w:hAnsi="Arial" w:cs="Arial"/>
          <w:bCs/>
          <w:sz w:val="20"/>
          <w:szCs w:val="20"/>
        </w:rPr>
        <w:t>a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como requisito </w:t>
      </w:r>
      <w:r w:rsidR="003C7C0C">
        <w:rPr>
          <w:rFonts w:ascii="Arial" w:hAnsi="Arial" w:cs="Arial"/>
          <w:bCs/>
          <w:sz w:val="20"/>
          <w:szCs w:val="20"/>
        </w:rPr>
        <w:t xml:space="preserve">para obtenção do título de </w:t>
      </w:r>
      <w:r w:rsidRPr="00B731C7">
        <w:rPr>
          <w:rFonts w:ascii="Arial" w:hAnsi="Arial" w:cs="Arial"/>
          <w:bCs/>
          <w:sz w:val="20"/>
          <w:szCs w:val="20"/>
          <w:highlight w:val="yellow"/>
        </w:rPr>
        <w:t>Mestre/Doutor</w:t>
      </w:r>
      <w:r w:rsidR="006D4928">
        <w:rPr>
          <w:rFonts w:ascii="Arial" w:hAnsi="Arial" w:cs="Arial"/>
          <w:bCs/>
          <w:sz w:val="20"/>
          <w:szCs w:val="20"/>
        </w:rPr>
        <w:t xml:space="preserve"> </w:t>
      </w:r>
      <w:r w:rsidR="003C7C0C">
        <w:rPr>
          <w:rFonts w:ascii="Arial" w:hAnsi="Arial" w:cs="Arial"/>
          <w:bCs/>
          <w:sz w:val="20"/>
          <w:szCs w:val="20"/>
        </w:rPr>
        <w:t xml:space="preserve">em </w:t>
      </w:r>
      <w:r w:rsidR="001D11B4" w:rsidRPr="001D11B4">
        <w:rPr>
          <w:rFonts w:ascii="Arial" w:hAnsi="Arial" w:cs="Arial"/>
          <w:bCs/>
          <w:sz w:val="20"/>
          <w:szCs w:val="20"/>
          <w:highlight w:val="yellow"/>
        </w:rPr>
        <w:t>XXX</w:t>
      </w:r>
      <w:r w:rsidR="001D11B4" w:rsidRPr="001D11B4">
        <w:rPr>
          <w:rFonts w:ascii="Arial" w:hAnsi="Arial" w:cs="Arial"/>
          <w:bCs/>
          <w:sz w:val="20"/>
          <w:szCs w:val="20"/>
        </w:rPr>
        <w:t xml:space="preserve"> da Universidade Tecnológica Federal do Paraná</w:t>
      </w:r>
      <w:r w:rsidR="00DB57A4">
        <w:rPr>
          <w:rFonts w:ascii="Arial" w:hAnsi="Arial" w:cs="Arial"/>
          <w:bCs/>
          <w:sz w:val="20"/>
          <w:szCs w:val="20"/>
        </w:rPr>
        <w:t xml:space="preserve"> (UTFPR)</w:t>
      </w:r>
      <w:r w:rsidR="001D11B4" w:rsidRPr="001D11B4">
        <w:rPr>
          <w:rFonts w:ascii="Arial" w:hAnsi="Arial" w:cs="Arial"/>
          <w:bCs/>
          <w:sz w:val="20"/>
          <w:szCs w:val="20"/>
        </w:rPr>
        <w:t>.</w:t>
      </w:r>
    </w:p>
    <w:p w14:paraId="4FC7E9FC" w14:textId="025AF033" w:rsid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Orientador</w:t>
      </w:r>
      <w:r w:rsidR="001D11B4" w:rsidRPr="001D11B4">
        <w:rPr>
          <w:rFonts w:ascii="Arial" w:hAnsi="Arial" w:cs="Arial"/>
          <w:bCs/>
          <w:sz w:val="20"/>
          <w:szCs w:val="20"/>
        </w:rPr>
        <w:t>: Nome com</w:t>
      </w:r>
      <w:r w:rsidR="001D11B4">
        <w:rPr>
          <w:rFonts w:ascii="Arial" w:hAnsi="Arial" w:cs="Arial"/>
          <w:bCs/>
          <w:sz w:val="20"/>
          <w:szCs w:val="20"/>
        </w:rPr>
        <w:t>p</w:t>
      </w:r>
      <w:r w:rsidR="001D11B4"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75BD8813" w14:textId="62B78458" w:rsidR="003C7C0C" w:rsidRPr="001D11B4" w:rsidRDefault="003C7C0C" w:rsidP="002A20BC">
      <w:pPr>
        <w:spacing w:after="0" w:line="240" w:lineRule="auto"/>
        <w:ind w:left="425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Coorientador: </w:t>
      </w:r>
      <w:r w:rsidRPr="001D11B4">
        <w:rPr>
          <w:rFonts w:ascii="Arial" w:hAnsi="Arial" w:cs="Arial"/>
          <w:bCs/>
          <w:sz w:val="20"/>
          <w:szCs w:val="20"/>
        </w:rPr>
        <w:t>Nome com</w:t>
      </w:r>
      <w:r>
        <w:rPr>
          <w:rFonts w:ascii="Arial" w:hAnsi="Arial" w:cs="Arial"/>
          <w:bCs/>
          <w:sz w:val="20"/>
          <w:szCs w:val="20"/>
        </w:rPr>
        <w:t>p</w:t>
      </w:r>
      <w:r w:rsidRPr="001D11B4">
        <w:rPr>
          <w:rFonts w:ascii="Arial" w:hAnsi="Arial" w:cs="Arial"/>
          <w:bCs/>
          <w:sz w:val="20"/>
          <w:szCs w:val="20"/>
        </w:rPr>
        <w:t>leto e por extenso.</w:t>
      </w:r>
    </w:p>
    <w:p w14:paraId="397E0E3C" w14:textId="77777777" w:rsidR="00367E3F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56A91" w14:textId="17AC6694" w:rsid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7EC05" w14:textId="77777777" w:rsidR="006A231A" w:rsidRPr="00367E3F" w:rsidRDefault="006A231A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61398" w14:textId="77777777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0F7D8CC8" w14:textId="77777777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1EDAFD13" w14:textId="1B5654C2" w:rsidR="001E03ED" w:rsidRDefault="001E03ED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23AC6573" w14:textId="77777777" w:rsidR="006A231A" w:rsidRPr="00367E3F" w:rsidRDefault="006A231A" w:rsidP="001E03ED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22B8BDB" w14:textId="77777777" w:rsidR="00367E3F" w:rsidRPr="00367E3F" w:rsidRDefault="001E03ED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</w:t>
      </w:r>
    </w:p>
    <w:p w14:paraId="1F6F9FEE" w14:textId="2FD95AF5" w:rsidR="00027990" w:rsidRPr="00367E3F" w:rsidRDefault="00367E3F" w:rsidP="001E03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67E3F">
        <w:rPr>
          <w:rFonts w:ascii="Arial" w:hAnsi="Arial" w:cs="Arial"/>
          <w:b/>
          <w:sz w:val="24"/>
          <w:szCs w:val="24"/>
        </w:rPr>
        <w:t>ANO</w:t>
      </w:r>
      <w:r w:rsidR="001E03ED">
        <w:rPr>
          <w:rFonts w:ascii="Arial" w:hAnsi="Arial" w:cs="Arial"/>
          <w:b/>
          <w:sz w:val="24"/>
          <w:szCs w:val="24"/>
        </w:rPr>
        <w:t xml:space="preserve"> DA ENTREGA</w:t>
      </w:r>
    </w:p>
    <w:sectPr w:rsidR="00027990" w:rsidRPr="00367E3F" w:rsidSect="00E2767E">
      <w:footerReference w:type="default" r:id="rId7"/>
      <w:pgSz w:w="11906" w:h="16838"/>
      <w:pgMar w:top="1701" w:right="1134" w:bottom="1134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98A87" w14:textId="77777777" w:rsidR="00793307" w:rsidRDefault="00793307" w:rsidP="00E2767E">
      <w:pPr>
        <w:spacing w:after="0" w:line="240" w:lineRule="auto"/>
      </w:pPr>
      <w:r>
        <w:separator/>
      </w:r>
    </w:p>
  </w:endnote>
  <w:endnote w:type="continuationSeparator" w:id="0">
    <w:p w14:paraId="52074264" w14:textId="77777777" w:rsidR="00793307" w:rsidRDefault="00793307" w:rsidP="00E2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2"/>
      <w:tblpPr w:leftFromText="141" w:rightFromText="141" w:vertAnchor="text" w:horzAnchor="margin" w:tblpY="436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68"/>
      <w:gridCol w:w="149"/>
      <w:gridCol w:w="6968"/>
    </w:tblGrid>
    <w:tr w:rsidR="00E2767E" w:rsidRPr="00886B6C" w14:paraId="0530193B" w14:textId="77777777" w:rsidTr="00E2767E">
      <w:trPr>
        <w:trHeight w:val="227"/>
      </w:trPr>
      <w:tc>
        <w:tcPr>
          <w:tcW w:w="1126" w:type="pct"/>
          <w:vAlign w:val="center"/>
        </w:tcPr>
        <w:p w14:paraId="70A7F181" w14:textId="77777777" w:rsidR="00A45801" w:rsidRDefault="00111031" w:rsidP="0011103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pt-BR" w:eastAsia="pt-BR" w:bidi="ar-SA"/>
            </w:rPr>
            <w:drawing>
              <wp:inline distT="0" distB="0" distL="0" distR="0" wp14:anchorId="32582653" wp14:editId="6C828333">
                <wp:extent cx="1016758" cy="36130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ça símbol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276" cy="362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5F9810" w14:textId="021B992A" w:rsidR="00111031" w:rsidRPr="00111031" w:rsidRDefault="00111031" w:rsidP="0011103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hyperlink r:id="rId2" w:history="1">
            <w:r w:rsidRPr="00111031">
              <w:rPr>
                <w:rStyle w:val="Hyperlink"/>
                <w:rFonts w:ascii="Arial" w:hAnsi="Arial" w:cs="Arial"/>
                <w:sz w:val="18"/>
                <w:szCs w:val="18"/>
                <w:lang w:val="pt-BR" w:eastAsia="pt-BR"/>
              </w:rPr>
              <w:t>4.0 Internacional</w:t>
            </w:r>
          </w:hyperlink>
        </w:p>
      </w:tc>
      <w:tc>
        <w:tcPr>
          <w:tcW w:w="81" w:type="pct"/>
          <w:vAlign w:val="center"/>
        </w:tcPr>
        <w:p w14:paraId="1A595749" w14:textId="77777777" w:rsidR="00E2767E" w:rsidRPr="00886B6C" w:rsidRDefault="00E2767E" w:rsidP="00E2767E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94" w:type="pct"/>
          <w:vAlign w:val="center"/>
        </w:tcPr>
        <w:p w14:paraId="4F66A3CC" w14:textId="77777777" w:rsidR="00E2767E" w:rsidRDefault="00703EAC" w:rsidP="00E2767E">
          <w:pPr>
            <w:spacing w:after="0" w:line="240" w:lineRule="auto"/>
            <w:jc w:val="both"/>
            <w:rPr>
              <w:rFonts w:ascii="Arial" w:hAnsi="Arial" w:cs="Arial"/>
              <w:color w:val="333333"/>
              <w:sz w:val="18"/>
              <w:szCs w:val="18"/>
              <w:lang w:val="pt-BR" w:eastAsia="pt-BR"/>
            </w:rPr>
          </w:pPr>
          <w:r w:rsidRPr="00703EAC">
            <w:rPr>
              <w:rFonts w:ascii="Arial" w:hAnsi="Arial" w:cs="Arial"/>
              <w:color w:val="333333"/>
              <w:sz w:val="18"/>
              <w:szCs w:val="18"/>
              <w:lang w:val="pt-BR" w:eastAsia="pt-BR"/>
            </w:rPr>
            <w:t xml:space="preserve">Esta licença permite que outros </w:t>
          </w:r>
          <w:proofErr w:type="gramStart"/>
          <w:r w:rsidRPr="00703EAC">
            <w:rPr>
              <w:rFonts w:ascii="Arial" w:hAnsi="Arial" w:cs="Arial"/>
              <w:color w:val="333333"/>
              <w:sz w:val="18"/>
              <w:szCs w:val="18"/>
              <w:lang w:val="pt-BR" w:eastAsia="pt-BR"/>
            </w:rPr>
            <w:t>distribuam,</w:t>
          </w:r>
          <w:proofErr w:type="gramEnd"/>
          <w:r w:rsidRPr="00703EAC">
            <w:rPr>
              <w:rFonts w:ascii="Arial" w:hAnsi="Arial" w:cs="Arial"/>
              <w:color w:val="333333"/>
              <w:sz w:val="18"/>
              <w:szCs w:val="18"/>
              <w:lang w:val="pt-BR" w:eastAsia="pt-BR"/>
            </w:rPr>
            <w:t xml:space="preserve"> </w:t>
          </w:r>
          <w:proofErr w:type="spellStart"/>
          <w:r w:rsidRPr="00703EAC">
            <w:rPr>
              <w:rFonts w:ascii="Arial" w:hAnsi="Arial" w:cs="Arial"/>
              <w:color w:val="333333"/>
              <w:sz w:val="18"/>
              <w:szCs w:val="18"/>
              <w:lang w:val="pt-BR" w:eastAsia="pt-BR"/>
            </w:rPr>
            <w:t>remixem</w:t>
          </w:r>
          <w:proofErr w:type="spellEnd"/>
          <w:r w:rsidRPr="00703EAC">
            <w:rPr>
              <w:rFonts w:ascii="Arial" w:hAnsi="Arial" w:cs="Arial"/>
              <w:color w:val="333333"/>
              <w:sz w:val="18"/>
              <w:szCs w:val="18"/>
              <w:lang w:val="pt-BR" w:eastAsia="pt-BR"/>
            </w:rPr>
            <w:t>, adaptem e criem a partir do seu trabalho, mesmo para fins comerciais, desde que lhe atribuam o devido crédito pela criação original. É a licença mais flexível de todas as licenças disponíveis. É recomendada para maximizar a disseminação e uso dos materiais licenciados.</w:t>
          </w:r>
        </w:p>
        <w:p w14:paraId="70764B35" w14:textId="0E4EE79D" w:rsidR="00111031" w:rsidRPr="00703EAC" w:rsidRDefault="00111031" w:rsidP="00E2767E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</w:p>
      </w:tc>
    </w:tr>
  </w:tbl>
  <w:p w14:paraId="48D02F4D" w14:textId="77777777" w:rsidR="00E2767E" w:rsidRDefault="00E276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4CC5E" w14:textId="77777777" w:rsidR="00793307" w:rsidRDefault="00793307" w:rsidP="00E2767E">
      <w:pPr>
        <w:spacing w:after="0" w:line="240" w:lineRule="auto"/>
      </w:pPr>
      <w:r>
        <w:separator/>
      </w:r>
    </w:p>
  </w:footnote>
  <w:footnote w:type="continuationSeparator" w:id="0">
    <w:p w14:paraId="38D71F2A" w14:textId="77777777" w:rsidR="00793307" w:rsidRDefault="00793307" w:rsidP="00E27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3F"/>
    <w:rsid w:val="00027990"/>
    <w:rsid w:val="000312D7"/>
    <w:rsid w:val="00074383"/>
    <w:rsid w:val="00101B75"/>
    <w:rsid w:val="00111031"/>
    <w:rsid w:val="001C7E22"/>
    <w:rsid w:val="001D11B4"/>
    <w:rsid w:val="001E03ED"/>
    <w:rsid w:val="00252967"/>
    <w:rsid w:val="002873B7"/>
    <w:rsid w:val="002A20BC"/>
    <w:rsid w:val="00367E3F"/>
    <w:rsid w:val="003C7C0C"/>
    <w:rsid w:val="004117F2"/>
    <w:rsid w:val="004962D3"/>
    <w:rsid w:val="004C350F"/>
    <w:rsid w:val="0050308F"/>
    <w:rsid w:val="005D2F78"/>
    <w:rsid w:val="00617817"/>
    <w:rsid w:val="006A231A"/>
    <w:rsid w:val="006D4928"/>
    <w:rsid w:val="00703EAC"/>
    <w:rsid w:val="00793307"/>
    <w:rsid w:val="008166C6"/>
    <w:rsid w:val="00830764"/>
    <w:rsid w:val="008C38F9"/>
    <w:rsid w:val="00A03BAC"/>
    <w:rsid w:val="00A05AA3"/>
    <w:rsid w:val="00A45801"/>
    <w:rsid w:val="00AC21CF"/>
    <w:rsid w:val="00AE6DB6"/>
    <w:rsid w:val="00B731C7"/>
    <w:rsid w:val="00C3483D"/>
    <w:rsid w:val="00DB57A4"/>
    <w:rsid w:val="00E2767E"/>
    <w:rsid w:val="00E40259"/>
    <w:rsid w:val="00E46BE7"/>
    <w:rsid w:val="00F51577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B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C0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67E"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67E"/>
  </w:style>
  <w:style w:type="table" w:customStyle="1" w:styleId="Tabelacomgrade2">
    <w:name w:val="Tabela com grade2"/>
    <w:basedOn w:val="Tabelanormal"/>
    <w:next w:val="Tabelacomgrade"/>
    <w:uiPriority w:val="39"/>
    <w:rsid w:val="00E2767E"/>
    <w:pPr>
      <w:spacing w:line="288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45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Romeu Righetti de Araujo</dc:creator>
  <cp:lastModifiedBy>Marlene</cp:lastModifiedBy>
  <cp:revision>4</cp:revision>
  <cp:lastPrinted>2020-05-26T21:39:00Z</cp:lastPrinted>
  <dcterms:created xsi:type="dcterms:W3CDTF">2020-11-24T12:10:00Z</dcterms:created>
  <dcterms:modified xsi:type="dcterms:W3CDTF">2020-11-24T19:16:00Z</dcterms:modified>
</cp:coreProperties>
</file>