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8C4E" w14:textId="77777777" w:rsidR="00B345E9" w:rsidRPr="00E631E9" w:rsidRDefault="00B345E9" w:rsidP="00B345E9">
      <w:pPr>
        <w:jc w:val="center"/>
        <w:rPr>
          <w:rFonts w:asciiTheme="minorHAnsi" w:hAnsiTheme="minorHAnsi" w:cstheme="minorHAnsi"/>
          <w:b/>
        </w:rPr>
      </w:pPr>
      <w:r w:rsidRPr="00E631E9">
        <w:rPr>
          <w:rFonts w:asciiTheme="minorHAnsi" w:hAnsiTheme="minorHAnsi" w:cstheme="minorHAnsi"/>
          <w:b/>
        </w:rPr>
        <w:t xml:space="preserve">ANEXO </w:t>
      </w:r>
      <w:r>
        <w:rPr>
          <w:rFonts w:asciiTheme="minorHAnsi" w:hAnsiTheme="minorHAnsi" w:cstheme="minorHAnsi"/>
          <w:b/>
        </w:rPr>
        <w:t>B</w:t>
      </w:r>
      <w:r w:rsidRPr="00E631E9">
        <w:rPr>
          <w:rFonts w:asciiTheme="minorHAnsi" w:hAnsiTheme="minorHAnsi" w:cstheme="minorHAnsi"/>
          <w:b/>
        </w:rPr>
        <w:t xml:space="preserve"> AO EDITAL Nº </w:t>
      </w:r>
      <w:r>
        <w:rPr>
          <w:rFonts w:asciiTheme="minorHAnsi" w:hAnsiTheme="minorHAnsi" w:cstheme="minorHAnsi"/>
          <w:b/>
        </w:rPr>
        <w:t>01</w:t>
      </w:r>
      <w:r w:rsidRPr="00E631E9">
        <w:rPr>
          <w:rFonts w:asciiTheme="minorHAnsi" w:hAnsiTheme="minorHAnsi" w:cstheme="minorHAnsi"/>
          <w:b/>
        </w:rPr>
        <w:t>/2021 – PPGL</w:t>
      </w:r>
    </w:p>
    <w:p w14:paraId="48C9754F" w14:textId="77777777" w:rsidR="00B345E9" w:rsidRDefault="00B345E9" w:rsidP="00B345E9">
      <w:pPr>
        <w:jc w:val="center"/>
        <w:rPr>
          <w:rFonts w:asciiTheme="minorHAnsi" w:hAnsiTheme="minorHAnsi" w:cstheme="minorHAnsi"/>
        </w:rPr>
      </w:pPr>
    </w:p>
    <w:p w14:paraId="73A643E5" w14:textId="77777777" w:rsidR="00B345E9" w:rsidRPr="00E631E9" w:rsidRDefault="00B345E9" w:rsidP="00B345E9">
      <w:pPr>
        <w:jc w:val="center"/>
        <w:rPr>
          <w:rFonts w:asciiTheme="minorHAnsi" w:hAnsiTheme="minorHAnsi" w:cstheme="minorHAnsi"/>
        </w:rPr>
      </w:pPr>
    </w:p>
    <w:p w14:paraId="4C878D1F" w14:textId="77777777" w:rsidR="00B345E9" w:rsidRPr="00E631E9" w:rsidRDefault="00B345E9" w:rsidP="00B345E9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  <w:b/>
        </w:rPr>
        <w:t>TABELA DE VAGAS</w:t>
      </w:r>
      <w:r>
        <w:rPr>
          <w:rFonts w:asciiTheme="minorHAnsi" w:hAnsiTheme="minorHAnsi" w:cstheme="minorHAnsi"/>
          <w:b/>
        </w:rPr>
        <w:t xml:space="preserve"> DO PPGL</w:t>
      </w:r>
    </w:p>
    <w:p w14:paraId="073DAB84" w14:textId="77777777" w:rsidR="00B345E9" w:rsidRDefault="00B345E9" w:rsidP="00B345E9">
      <w:pPr>
        <w:jc w:val="center"/>
        <w:rPr>
          <w:rFonts w:asciiTheme="minorHAnsi" w:hAnsiTheme="minorHAnsi" w:cstheme="minorHAnsi"/>
        </w:rPr>
      </w:pPr>
    </w:p>
    <w:p w14:paraId="63E9A4D8" w14:textId="77777777" w:rsidR="00B345E9" w:rsidRDefault="00B345E9" w:rsidP="00B345E9">
      <w:pPr>
        <w:jc w:val="center"/>
        <w:rPr>
          <w:rFonts w:asciiTheme="minorHAnsi" w:hAnsiTheme="minorHAnsi" w:cstheme="minorHAnsi"/>
        </w:rPr>
      </w:pPr>
    </w:p>
    <w:p w14:paraId="1565CDA9" w14:textId="77777777" w:rsidR="00B345E9" w:rsidRDefault="00B345E9" w:rsidP="00B345E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candidato deverá escolher uma temática (ou as temáticas de um mesmo bloco) vinculada à respectiva linha de pesquisa e vaga(s) para elaborar sua Proposta de Pesquisa. </w:t>
      </w:r>
    </w:p>
    <w:p w14:paraId="7D8F820A" w14:textId="77777777" w:rsidR="00B345E9" w:rsidRDefault="00B345E9" w:rsidP="00B345E9">
      <w:pPr>
        <w:jc w:val="center"/>
        <w:rPr>
          <w:rFonts w:asciiTheme="minorHAnsi" w:hAnsiTheme="minorHAnsi" w:cstheme="minorHAnsi"/>
        </w:rPr>
      </w:pPr>
    </w:p>
    <w:p w14:paraId="057CBBF0" w14:textId="77777777" w:rsidR="00B345E9" w:rsidRPr="00E631E9" w:rsidRDefault="00B345E9" w:rsidP="00B345E9">
      <w:pPr>
        <w:jc w:val="center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240" w:type="dxa"/>
          <w:bottom w:w="120" w:type="dxa"/>
          <w:right w:w="240" w:type="dxa"/>
        </w:tblCellMar>
        <w:tblLook w:val="0400" w:firstRow="0" w:lastRow="0" w:firstColumn="0" w:lastColumn="0" w:noHBand="0" w:noVBand="1"/>
      </w:tblPr>
      <w:tblGrid>
        <w:gridCol w:w="1680"/>
        <w:gridCol w:w="7387"/>
      </w:tblGrid>
      <w:tr w:rsidR="00B345E9" w:rsidRPr="00E631E9" w14:paraId="1E55E8B5" w14:textId="77777777" w:rsidTr="00F94827">
        <w:tc>
          <w:tcPr>
            <w:tcW w:w="9067" w:type="dxa"/>
            <w:gridSpan w:val="2"/>
            <w:shd w:val="clear" w:color="auto" w:fill="auto"/>
            <w:vAlign w:val="center"/>
          </w:tcPr>
          <w:p w14:paraId="1D4294DF" w14:textId="77777777" w:rsidR="00B345E9" w:rsidRPr="00E631E9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bookmarkStart w:id="0" w:name="_Hlk78294359"/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Linha de Pesquisa: Literatura, Sociedade e Interartes</w:t>
            </w:r>
          </w:p>
        </w:tc>
      </w:tr>
      <w:tr w:rsidR="00B345E9" w:rsidRPr="00E631E9" w14:paraId="219150E0" w14:textId="77777777" w:rsidTr="00F94827">
        <w:tc>
          <w:tcPr>
            <w:tcW w:w="1680" w:type="dxa"/>
            <w:shd w:val="clear" w:color="auto" w:fill="auto"/>
            <w:vAlign w:val="center"/>
          </w:tcPr>
          <w:p w14:paraId="60CD3C59" w14:textId="77777777" w:rsidR="00B345E9" w:rsidRPr="00E631E9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E631E9">
              <w:rPr>
                <w:rFonts w:asciiTheme="minorHAnsi" w:eastAsia="Times New Roman" w:hAnsiTheme="minorHAnsi" w:cstheme="minorHAnsi"/>
                <w:b/>
                <w:lang w:eastAsia="pt-BR"/>
              </w:rPr>
              <w:t>VAGAS OFERTADAS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FEF2" w14:textId="77777777" w:rsidR="00B345E9" w:rsidRPr="00E631E9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E631E9">
              <w:rPr>
                <w:rFonts w:asciiTheme="minorHAnsi" w:eastAsia="Times New Roman" w:hAnsiTheme="minorHAnsi" w:cstheme="minorHAnsi"/>
                <w:b/>
                <w:lang w:eastAsia="pt-BR"/>
              </w:rPr>
              <w:t>TEMÁTICAS DE PESQUISA</w:t>
            </w:r>
          </w:p>
        </w:tc>
      </w:tr>
      <w:bookmarkEnd w:id="0"/>
      <w:tr w:rsidR="00B345E9" w:rsidRPr="008F6A56" w14:paraId="3FBB2E42" w14:textId="77777777" w:rsidTr="00F94827">
        <w:tc>
          <w:tcPr>
            <w:tcW w:w="1680" w:type="dxa"/>
            <w:shd w:val="clear" w:color="auto" w:fill="auto"/>
            <w:vAlign w:val="center"/>
          </w:tcPr>
          <w:p w14:paraId="5ED85560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eastAsia="pt-BR"/>
              </w:rPr>
              <w:t>1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1FF7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Literatura brasileira e italiana, especialmente, do gênero poético.</w:t>
            </w:r>
          </w:p>
          <w:p w14:paraId="18E70346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Obras escritas entre os séculos XIX e XXI. </w:t>
            </w:r>
          </w:p>
          <w:p w14:paraId="71756546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Estudos relacionados à literatura comparada e seus desdobramentos.</w:t>
            </w:r>
          </w:p>
        </w:tc>
      </w:tr>
      <w:tr w:rsidR="00B345E9" w:rsidRPr="008F6A56" w14:paraId="24D8F789" w14:textId="77777777" w:rsidTr="00F94827">
        <w:tc>
          <w:tcPr>
            <w:tcW w:w="1680" w:type="dxa"/>
            <w:shd w:val="clear" w:color="auto" w:fill="auto"/>
            <w:vAlign w:val="center"/>
          </w:tcPr>
          <w:p w14:paraId="0AEA6F53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eastAsia="pt-BR"/>
              </w:rPr>
              <w:t>2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725B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</w:t>
            </w:r>
            <w:proofErr w:type="spellStart"/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Transmidialidades</w:t>
            </w:r>
            <w:proofErr w:type="spellEnd"/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, nas quais a literatura de língua inglesa – o drama inglês e o shakespeareano como eventuais </w:t>
            </w:r>
            <w:proofErr w:type="spellStart"/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carros-chefe</w:t>
            </w:r>
            <w:proofErr w:type="spellEnd"/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 – fará parte.</w:t>
            </w:r>
          </w:p>
        </w:tc>
      </w:tr>
      <w:tr w:rsidR="00B345E9" w:rsidRPr="008F6A56" w14:paraId="768CFB1A" w14:textId="77777777" w:rsidTr="00F94827">
        <w:tc>
          <w:tcPr>
            <w:tcW w:w="1680" w:type="dxa"/>
            <w:shd w:val="clear" w:color="auto" w:fill="auto"/>
            <w:vAlign w:val="center"/>
          </w:tcPr>
          <w:p w14:paraId="329CFA84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eastAsia="pt-BR"/>
              </w:rPr>
              <w:t>2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7930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Romances brasileiros, dos séculos XIX e XX, nos quais as marcas da ordem patriarcal estejam presentes, sobretudo naquelas obras cujo embate entre as figuras masculinas e femininas seja um dos principais fios condutores da trama.</w:t>
            </w:r>
          </w:p>
        </w:tc>
      </w:tr>
      <w:tr w:rsidR="00B345E9" w:rsidRPr="008F6A56" w14:paraId="148A2D56" w14:textId="77777777" w:rsidTr="00F94827">
        <w:tc>
          <w:tcPr>
            <w:tcW w:w="1680" w:type="dxa"/>
            <w:shd w:val="clear" w:color="auto" w:fill="auto"/>
            <w:vAlign w:val="center"/>
          </w:tcPr>
          <w:p w14:paraId="198A1E64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eastAsia="pt-BR"/>
              </w:rPr>
              <w:t>2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A53D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Literatura Fantástica. </w:t>
            </w:r>
          </w:p>
          <w:p w14:paraId="7A1BF6DD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Romance Histórico. </w:t>
            </w:r>
          </w:p>
          <w:p w14:paraId="1DDA7718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Literatura Brasileira ou Portuguesa.</w:t>
            </w:r>
          </w:p>
          <w:p w14:paraId="6117A277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Poesia. </w:t>
            </w:r>
          </w:p>
          <w:p w14:paraId="62C0ABC2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Literatura e Música.</w:t>
            </w:r>
          </w:p>
        </w:tc>
      </w:tr>
      <w:tr w:rsidR="00B345E9" w:rsidRPr="008F6A56" w14:paraId="66EE8D0F" w14:textId="77777777" w:rsidTr="00F94827">
        <w:tc>
          <w:tcPr>
            <w:tcW w:w="1680" w:type="dxa"/>
            <w:shd w:val="clear" w:color="auto" w:fill="auto"/>
            <w:vAlign w:val="center"/>
          </w:tcPr>
          <w:p w14:paraId="13F9F963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2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06D4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Literatura brasileira e hispano-americana, com foco no gênero narrativo. </w:t>
            </w:r>
          </w:p>
          <w:p w14:paraId="0ECFF83E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Estudos relacionados à contemporaneidade.</w:t>
            </w:r>
          </w:p>
          <w:p w14:paraId="5B731480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Estudos relacionados à literatura comparada.</w:t>
            </w:r>
          </w:p>
          <w:p w14:paraId="68E65242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Estudos relacionados às relações entre a literatura e outras artes.</w:t>
            </w:r>
          </w:p>
        </w:tc>
      </w:tr>
      <w:tr w:rsidR="00B345E9" w:rsidRPr="008F6A56" w14:paraId="52927151" w14:textId="77777777" w:rsidTr="00F94827">
        <w:tc>
          <w:tcPr>
            <w:tcW w:w="9067" w:type="dxa"/>
            <w:gridSpan w:val="2"/>
            <w:shd w:val="clear" w:color="auto" w:fill="auto"/>
            <w:vAlign w:val="center"/>
          </w:tcPr>
          <w:p w14:paraId="68A6658B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 xml:space="preserve">TOTAL: 9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vagas</w:t>
            </w:r>
            <w:proofErr w:type="spellEnd"/>
          </w:p>
        </w:tc>
      </w:tr>
    </w:tbl>
    <w:p w14:paraId="571218E0" w14:textId="77777777" w:rsidR="00B345E9" w:rsidRDefault="00B345E9" w:rsidP="00B345E9"/>
    <w:p w14:paraId="6C512B27" w14:textId="77777777" w:rsidR="00B345E9" w:rsidRDefault="00B345E9" w:rsidP="00B345E9"/>
    <w:p w14:paraId="00F178F3" w14:textId="77777777" w:rsidR="00B345E9" w:rsidRDefault="00B345E9" w:rsidP="00B345E9"/>
    <w:p w14:paraId="4AB9A678" w14:textId="77777777" w:rsidR="00B345E9" w:rsidRDefault="00B345E9" w:rsidP="00B345E9"/>
    <w:p w14:paraId="4F34192B" w14:textId="77777777" w:rsidR="00B345E9" w:rsidRDefault="00B345E9" w:rsidP="00B345E9"/>
    <w:p w14:paraId="1CB6682E" w14:textId="77777777" w:rsidR="00B345E9" w:rsidRDefault="00B345E9" w:rsidP="00B345E9"/>
    <w:p w14:paraId="1CC77339" w14:textId="77777777" w:rsidR="00B345E9" w:rsidRDefault="00B345E9" w:rsidP="00B345E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240" w:type="dxa"/>
          <w:bottom w:w="120" w:type="dxa"/>
          <w:right w:w="240" w:type="dxa"/>
        </w:tblCellMar>
        <w:tblLook w:val="0400" w:firstRow="0" w:lastRow="0" w:firstColumn="0" w:lastColumn="0" w:noHBand="0" w:noVBand="1"/>
      </w:tblPr>
      <w:tblGrid>
        <w:gridCol w:w="1680"/>
        <w:gridCol w:w="7387"/>
      </w:tblGrid>
      <w:tr w:rsidR="00B345E9" w:rsidRPr="00E631E9" w14:paraId="3E0F92CA" w14:textId="77777777" w:rsidTr="00F94827">
        <w:tc>
          <w:tcPr>
            <w:tcW w:w="9067" w:type="dxa"/>
            <w:gridSpan w:val="2"/>
            <w:shd w:val="clear" w:color="auto" w:fill="auto"/>
            <w:vAlign w:val="center"/>
          </w:tcPr>
          <w:p w14:paraId="2A9C0243" w14:textId="77777777" w:rsidR="00B345E9" w:rsidRPr="00E631E9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lastRenderedPageBreak/>
              <w:t>Linha de Pesquisa: Linguagem, Educação e Trabalho</w:t>
            </w:r>
          </w:p>
        </w:tc>
      </w:tr>
      <w:tr w:rsidR="00B345E9" w:rsidRPr="00E631E9" w14:paraId="52A9A3C1" w14:textId="77777777" w:rsidTr="00F94827">
        <w:tc>
          <w:tcPr>
            <w:tcW w:w="1680" w:type="dxa"/>
            <w:shd w:val="clear" w:color="auto" w:fill="auto"/>
            <w:vAlign w:val="center"/>
          </w:tcPr>
          <w:p w14:paraId="767F300A" w14:textId="77777777" w:rsidR="00B345E9" w:rsidRPr="00E631E9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E631E9">
              <w:rPr>
                <w:rFonts w:asciiTheme="minorHAnsi" w:eastAsia="Times New Roman" w:hAnsiTheme="minorHAnsi" w:cstheme="minorHAnsi"/>
                <w:b/>
                <w:lang w:eastAsia="pt-BR"/>
              </w:rPr>
              <w:t>VAGAS OFERTADAS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D59D" w14:textId="77777777" w:rsidR="00B345E9" w:rsidRPr="00E631E9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E631E9">
              <w:rPr>
                <w:rFonts w:asciiTheme="minorHAnsi" w:eastAsia="Times New Roman" w:hAnsiTheme="minorHAnsi" w:cstheme="minorHAnsi"/>
                <w:b/>
                <w:lang w:eastAsia="pt-BR"/>
              </w:rPr>
              <w:t>TEMÁTICAS DE PESQUISA</w:t>
            </w:r>
          </w:p>
        </w:tc>
      </w:tr>
      <w:tr w:rsidR="00B345E9" w:rsidRPr="008F6A56" w14:paraId="7B440CCF" w14:textId="77777777" w:rsidTr="00F94827">
        <w:tc>
          <w:tcPr>
            <w:tcW w:w="1680" w:type="dxa"/>
            <w:shd w:val="clear" w:color="auto" w:fill="auto"/>
            <w:vAlign w:val="center"/>
          </w:tcPr>
          <w:p w14:paraId="50FBF409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1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DDB3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Ensino-aprendizagem de inglês como língua estrangeira. </w:t>
            </w:r>
          </w:p>
          <w:p w14:paraId="30BF1377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Aspectos fonético-fonológicos do inglês e ensino de pronúncia. </w:t>
            </w:r>
          </w:p>
          <w:p w14:paraId="2D5A8463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Metodologia de ensino de línguas estrangeiras. </w:t>
            </w:r>
          </w:p>
          <w:p w14:paraId="0495A0BC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Formação de professores de inglês como língua estrangeira.</w:t>
            </w:r>
          </w:p>
        </w:tc>
      </w:tr>
      <w:tr w:rsidR="00B345E9" w:rsidRPr="008F6A56" w14:paraId="34646DD3" w14:textId="77777777" w:rsidTr="00F94827">
        <w:tc>
          <w:tcPr>
            <w:tcW w:w="1680" w:type="dxa"/>
            <w:shd w:val="clear" w:color="auto" w:fill="auto"/>
            <w:vAlign w:val="center"/>
          </w:tcPr>
          <w:p w14:paraId="7CAC4A18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1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864F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Linguagem e Clínica da Atividade Docente; e/ou Linguagem e Educação; e/ou Linguagem e Direito.</w:t>
            </w:r>
          </w:p>
        </w:tc>
      </w:tr>
      <w:tr w:rsidR="00B345E9" w:rsidRPr="008F6A56" w14:paraId="49EB1132" w14:textId="77777777" w:rsidTr="00F94827">
        <w:tc>
          <w:tcPr>
            <w:tcW w:w="1680" w:type="dxa"/>
            <w:shd w:val="clear" w:color="auto" w:fill="auto"/>
            <w:vAlign w:val="center"/>
          </w:tcPr>
          <w:p w14:paraId="0BD60B80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1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EACB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Análise do discurso e Trabalho. </w:t>
            </w:r>
          </w:p>
          <w:p w14:paraId="38D3378D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Análise do discurso docente. </w:t>
            </w:r>
          </w:p>
          <w:p w14:paraId="1A06F2D8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Análise do discurso jurídico. </w:t>
            </w:r>
          </w:p>
          <w:p w14:paraId="179EFB0C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Análise do discurso sobre a saúde. </w:t>
            </w:r>
          </w:p>
          <w:p w14:paraId="4911C623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Análise do discurso literário.</w:t>
            </w:r>
          </w:p>
        </w:tc>
      </w:tr>
      <w:tr w:rsidR="00B345E9" w:rsidRPr="008F6A56" w14:paraId="0FFE6B2F" w14:textId="77777777" w:rsidTr="00F94827">
        <w:tc>
          <w:tcPr>
            <w:tcW w:w="1680" w:type="dxa"/>
            <w:shd w:val="clear" w:color="auto" w:fill="auto"/>
            <w:vAlign w:val="center"/>
          </w:tcPr>
          <w:p w14:paraId="59FF74E4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2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44D7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Aquisição Fonológica em Língua Materna e Língua Estrangeira;</w:t>
            </w:r>
          </w:p>
          <w:p w14:paraId="4841C92B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Variação Linguística em Língua Materna; </w:t>
            </w:r>
          </w:p>
          <w:p w14:paraId="1ECF4107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Ensino de Línguas.</w:t>
            </w:r>
          </w:p>
        </w:tc>
      </w:tr>
      <w:tr w:rsidR="00B345E9" w:rsidRPr="008F6A56" w14:paraId="09D2245D" w14:textId="77777777" w:rsidTr="00F94827">
        <w:tc>
          <w:tcPr>
            <w:tcW w:w="1680" w:type="dxa"/>
            <w:shd w:val="clear" w:color="auto" w:fill="auto"/>
            <w:vAlign w:val="center"/>
          </w:tcPr>
          <w:p w14:paraId="2E62A20C" w14:textId="77777777" w:rsidR="00B345E9" w:rsidRPr="008F6A56" w:rsidRDefault="00B345E9" w:rsidP="00F94827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 w:rsidRPr="008F6A56"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1</w:t>
            </w:r>
          </w:p>
        </w:tc>
        <w:tc>
          <w:tcPr>
            <w:tcW w:w="7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7423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Linguística aplicada e estudos da linguagem.</w:t>
            </w:r>
          </w:p>
          <w:p w14:paraId="35472B06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Formação de professores. </w:t>
            </w:r>
          </w:p>
          <w:p w14:paraId="064A4386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Ensino de línguas adicionais. </w:t>
            </w:r>
          </w:p>
          <w:p w14:paraId="6A0D23F3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Política e Planejamento linguísticos. </w:t>
            </w:r>
          </w:p>
          <w:p w14:paraId="15290AEE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 xml:space="preserve">- Língua Inglesa e contemporaneidade. </w:t>
            </w:r>
          </w:p>
          <w:p w14:paraId="62950448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F6A56">
              <w:rPr>
                <w:rFonts w:asciiTheme="minorHAnsi" w:eastAsia="Times New Roman" w:hAnsiTheme="minorHAnsi" w:cstheme="minorHAnsi"/>
                <w:lang w:eastAsia="pt-BR"/>
              </w:rPr>
              <w:t>- Língua inglesa e internacionalização do ensino superior.</w:t>
            </w:r>
          </w:p>
        </w:tc>
      </w:tr>
      <w:tr w:rsidR="00B345E9" w:rsidRPr="008F6A56" w14:paraId="1D23E70D" w14:textId="77777777" w:rsidTr="00F94827">
        <w:tc>
          <w:tcPr>
            <w:tcW w:w="9067" w:type="dxa"/>
            <w:gridSpan w:val="2"/>
            <w:shd w:val="clear" w:color="auto" w:fill="auto"/>
            <w:vAlign w:val="center"/>
          </w:tcPr>
          <w:p w14:paraId="5DC9ADF8" w14:textId="77777777" w:rsidR="00B345E9" w:rsidRPr="008F6A56" w:rsidRDefault="00B345E9" w:rsidP="00F94827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 xml:space="preserve">TOTAL: 6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vagas</w:t>
            </w:r>
            <w:proofErr w:type="spellEnd"/>
          </w:p>
        </w:tc>
      </w:tr>
    </w:tbl>
    <w:p w14:paraId="05639D0A" w14:textId="77777777" w:rsidR="00B345E9" w:rsidRDefault="00B345E9" w:rsidP="00B345E9">
      <w:pPr>
        <w:jc w:val="center"/>
        <w:rPr>
          <w:rFonts w:asciiTheme="minorHAnsi" w:hAnsiTheme="minorHAnsi" w:cstheme="minorHAnsi"/>
        </w:rPr>
      </w:pPr>
    </w:p>
    <w:p w14:paraId="72125521" w14:textId="77777777" w:rsidR="002D5816" w:rsidRDefault="002D5816"/>
    <w:sectPr w:rsidR="002D5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E9"/>
    <w:rsid w:val="002D5816"/>
    <w:rsid w:val="00B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890D"/>
  <w15:chartTrackingRefBased/>
  <w15:docId w15:val="{B9C3C2EC-3A81-4827-AA49-5E2324DF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5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Silva</dc:creator>
  <cp:keywords/>
  <dc:description/>
  <cp:lastModifiedBy>Elisangela Silva</cp:lastModifiedBy>
  <cp:revision>1</cp:revision>
  <dcterms:created xsi:type="dcterms:W3CDTF">2021-08-23T20:15:00Z</dcterms:created>
  <dcterms:modified xsi:type="dcterms:W3CDTF">2021-08-23T20:16:00Z</dcterms:modified>
</cp:coreProperties>
</file>