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4A" w:rsidRPr="00BF47DD" w:rsidRDefault="00C1774A" w:rsidP="00C177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47DD">
        <w:rPr>
          <w:rFonts w:asciiTheme="minorHAnsi" w:hAnsiTheme="minorHAnsi" w:cstheme="minorHAnsi"/>
          <w:b/>
          <w:sz w:val="22"/>
          <w:szCs w:val="22"/>
        </w:rPr>
        <w:t>ANEXO C AO EDITAL Nº 01/2022 – PPGL</w:t>
      </w:r>
    </w:p>
    <w:p w:rsidR="00C1774A" w:rsidRPr="00BF47DD" w:rsidRDefault="00C1774A" w:rsidP="00C17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7B8B" w:rsidRPr="00BF47DD" w:rsidRDefault="00C1774A" w:rsidP="00C1774A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AB7B8B" w:rsidRPr="00BF47DD" w:rsidSect="00AB7B8B">
          <w:footnotePr>
            <w:numStart w:val="7"/>
          </w:footnotePr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bookmarkStart w:id="0" w:name="_Hlk77801874"/>
      <w:r w:rsidRPr="00BF47DD">
        <w:rPr>
          <w:rFonts w:asciiTheme="minorHAnsi" w:hAnsiTheme="minorHAnsi" w:cstheme="minorHAnsi"/>
          <w:b/>
          <w:sz w:val="22"/>
          <w:szCs w:val="22"/>
        </w:rPr>
        <w:t>FICHA DE PONTUAÇÃO DO CURRÍCULO</w:t>
      </w:r>
      <w:bookmarkEnd w:id="0"/>
      <w:r w:rsidRPr="00BF47DD">
        <w:rPr>
          <w:rStyle w:val="ncoradanotaderodap"/>
          <w:rFonts w:asciiTheme="minorHAnsi" w:hAnsiTheme="minorHAnsi" w:cstheme="minorHAnsi"/>
          <w:b/>
          <w:sz w:val="22"/>
          <w:szCs w:val="22"/>
        </w:rPr>
        <w:footnoteReference w:id="1"/>
      </w:r>
    </w:p>
    <w:p w:rsidR="00C1774A" w:rsidRPr="00BF47DD" w:rsidRDefault="00C1774A" w:rsidP="00C17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774A" w:rsidRPr="00BF47DD" w:rsidRDefault="00C1774A" w:rsidP="00C1774A">
      <w:pPr>
        <w:jc w:val="center"/>
        <w:rPr>
          <w:sz w:val="22"/>
          <w:szCs w:val="22"/>
        </w:rPr>
      </w:pPr>
      <w:r w:rsidRPr="00BF47DD">
        <w:rPr>
          <w:rFonts w:asciiTheme="minorHAnsi" w:hAnsiTheme="minorHAnsi" w:cstheme="minorHAnsi"/>
          <w:sz w:val="22"/>
          <w:szCs w:val="22"/>
        </w:rPr>
        <w:t xml:space="preserve">(Deve ser preenchida pelo candidato e entregue junto com o currículo, em envelope lacrado, na data da prova escrita. </w:t>
      </w:r>
      <w:hyperlink r:id="rId6" w:history="1"/>
    </w:p>
    <w:p w:rsidR="00C1774A" w:rsidRPr="00BF47DD" w:rsidRDefault="00C1774A" w:rsidP="00C1774A">
      <w:pPr>
        <w:rPr>
          <w:rFonts w:asciiTheme="minorHAnsi" w:hAnsiTheme="minorHAnsi" w:cstheme="minorHAnsi"/>
          <w:b/>
          <w:sz w:val="22"/>
          <w:szCs w:val="22"/>
        </w:rPr>
      </w:pPr>
    </w:p>
    <w:p w:rsidR="00AB7B8B" w:rsidRPr="00BF47DD" w:rsidRDefault="00AB7B8B" w:rsidP="002567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AB7B8B" w:rsidRPr="00BF47DD" w:rsidSect="00AB7B8B">
          <w:footnotePr>
            <w:numStart w:val="8"/>
          </w:footnotePr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AB7B8B" w:rsidRPr="00BF47DD" w:rsidRDefault="00AB7B8B" w:rsidP="002567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AB7B8B" w:rsidRPr="00BF47DD" w:rsidSect="00AB7B8B">
          <w:footnotePr>
            <w:numStart w:val="8"/>
          </w:footnotePr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9219" w:type="dxa"/>
        <w:tblInd w:w="-5" w:type="dxa"/>
        <w:tblCellMar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3794"/>
        <w:gridCol w:w="2160"/>
        <w:gridCol w:w="1633"/>
        <w:gridCol w:w="1632"/>
      </w:tblGrid>
      <w:tr w:rsidR="00C1774A" w:rsidRPr="00BF47DD" w:rsidTr="00256772">
        <w:tc>
          <w:tcPr>
            <w:tcW w:w="5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Itens da Avaliação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AB7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Pontuação </w:t>
            </w:r>
            <w:proofErr w:type="spellStart"/>
            <w:r w:rsidRPr="00BF47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autoatribuíd</w:t>
            </w:r>
            <w:r w:rsidR="00AB7B8B" w:rsidRPr="00BF47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proofErr w:type="spellEnd"/>
            <w:r w:rsidR="00AB7B8B" w:rsidRPr="00BF47DD">
              <w:rPr>
                <w:rStyle w:val="Refdenotaderoda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Pontuação homologada</w:t>
            </w:r>
            <w:r w:rsidRPr="00BF47DD">
              <w:rPr>
                <w:rStyle w:val="ncoradanotaderoda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</w:p>
        </w:tc>
      </w:tr>
      <w:tr w:rsidR="00C1774A" w:rsidRPr="00BF47DD" w:rsidTr="00256772">
        <w:tc>
          <w:tcPr>
            <w:tcW w:w="3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Artigos publicados em periódicos científicos indexados no </w:t>
            </w:r>
            <w:proofErr w:type="spellStart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Qualis</w:t>
            </w:r>
            <w:proofErr w:type="spellEnd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 (deverá ser utilizado o maior </w:t>
            </w:r>
            <w:proofErr w:type="spellStart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Qualis</w:t>
            </w:r>
            <w:proofErr w:type="spellEnd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 disponível no sítio da CAPES)</w:t>
            </w:r>
            <w:r w:rsidRPr="00BF47DD">
              <w:rPr>
                <w:rStyle w:val="ncoradanotaderodap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A1 (30 pts. por artigo)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A2 (25 pts. por artigo)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B1 (20 pts. por artigo)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B2 (15 pts. por artigo)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B3 (10 pts. por artigo)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B4 (5 pts. por artigo)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B5 (2 pts. por artigo)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Artigos publicados em periódicos científicos indexados no </w:t>
            </w:r>
            <w:proofErr w:type="spellStart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Qualis</w:t>
            </w:r>
            <w:proofErr w:type="spellEnd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, classificados no estrato C, ou em revista de divulgação científica / tecnológica não indexada</w:t>
            </w:r>
            <w:r w:rsidRPr="00BF47DD">
              <w:rPr>
                <w:rStyle w:val="ncoradanotaderodap"/>
                <w:rFonts w:asciiTheme="minorHAnsi" w:hAnsiTheme="minorHAnsi" w:cstheme="minorHAnsi"/>
                <w:sz w:val="22"/>
                <w:szCs w:val="22"/>
              </w:rPr>
              <w:footnoteReference w:id="5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. por artigo, limitado a 05 pontos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Autoria de livro técnico científico publicado por editora com corpo editorial e com ISBN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20 pts. por livro, limitado a 20 pontos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Organização de livro técnico científico publicado por editora com corpo editorial e com ISBN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10 pts. por livro, limitado a 10 pontos</w:t>
            </w:r>
          </w:p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Capítulo de livro técnico científico publicado por editora com corpo editorial e com ISBN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5 pts. por capítulo, limitado a 20 pontos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Autoria, organização e capítulo de livros de outra natureza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3 pts. por produção, limitado a 9 pontos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Participação em evento científico com apresentação de trabalho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0,5 </w:t>
            </w:r>
            <w:proofErr w:type="spellStart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. por trabalho, limitado a 5 pontos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Trabalho completo publicado em Anais de evento científico nacional ou internacional</w:t>
            </w:r>
            <w:r w:rsidRPr="00BF47DD">
              <w:rPr>
                <w:rStyle w:val="ncoradanotaderodap"/>
                <w:rFonts w:asciiTheme="minorHAnsi" w:hAnsiTheme="minorHAnsi" w:cstheme="minorHAnsi"/>
                <w:sz w:val="22"/>
                <w:szCs w:val="22"/>
              </w:rPr>
              <w:footnoteReference w:id="6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. por trabalho, limitado a 10 pontos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Resumo publicado em anais de evento científico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0,5 </w:t>
            </w:r>
            <w:proofErr w:type="spellStart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. por trabalho, limitado a 3 pontos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Participação em Programa de Iniciação Científica, ou em programa PET, ou em Programa de Iniciação à Docência, ou em projeto de Extensão Universitária, na condição de aluno bolsista ou voluntário, devidamente comprovados pela IES de origem, com no mínimo um ano de duração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0,5 </w:t>
            </w:r>
            <w:proofErr w:type="spellStart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. por mês, limitado a 12 pontos. Não serão consideradas participações concomitantes no mesmo ano.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Curso de Especialização com carga horária comprovada de 360h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Limitado a um curso, total de 12 pontos.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774A" w:rsidRPr="00BF47DD" w:rsidTr="00256772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Atividade profissional comprovada em área correlata a de sua graduação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774A" w:rsidRPr="00BF47DD" w:rsidRDefault="00C1774A" w:rsidP="0025677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F47DD">
              <w:rPr>
                <w:rFonts w:asciiTheme="minorHAnsi" w:hAnsiTheme="minorHAnsi" w:cstheme="minorHAnsi"/>
                <w:sz w:val="22"/>
                <w:szCs w:val="22"/>
              </w:rPr>
              <w:t xml:space="preserve">0,2 </w:t>
            </w:r>
            <w:proofErr w:type="spellStart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BF47DD">
              <w:rPr>
                <w:rFonts w:asciiTheme="minorHAnsi" w:hAnsiTheme="minorHAnsi" w:cstheme="minorHAnsi"/>
                <w:sz w:val="22"/>
                <w:szCs w:val="22"/>
              </w:rPr>
              <w:t>. por mês, limitado a 7,2 pontos.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774A" w:rsidRPr="00BF47DD" w:rsidRDefault="00C1774A" w:rsidP="002567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1774A" w:rsidRPr="00BF47DD" w:rsidRDefault="00C1774A" w:rsidP="00C1774A">
      <w:pPr>
        <w:rPr>
          <w:rFonts w:asciiTheme="minorHAnsi" w:hAnsiTheme="minorHAnsi" w:cstheme="minorHAnsi"/>
          <w:sz w:val="22"/>
          <w:szCs w:val="22"/>
        </w:rPr>
      </w:pPr>
    </w:p>
    <w:p w:rsidR="00C1774A" w:rsidRPr="00BF47DD" w:rsidRDefault="00C1774A" w:rsidP="00C1774A">
      <w:pPr>
        <w:rPr>
          <w:rFonts w:asciiTheme="minorHAnsi" w:hAnsiTheme="minorHAnsi" w:cstheme="minorHAnsi"/>
          <w:sz w:val="22"/>
          <w:szCs w:val="22"/>
        </w:rPr>
      </w:pPr>
    </w:p>
    <w:p w:rsidR="00C1774A" w:rsidRPr="00BF47DD" w:rsidRDefault="00C1774A" w:rsidP="00C1774A">
      <w:pPr>
        <w:jc w:val="center"/>
        <w:rPr>
          <w:rFonts w:asciiTheme="minorHAnsi" w:hAnsiTheme="minorHAnsi" w:cstheme="minorHAnsi"/>
          <w:sz w:val="22"/>
          <w:szCs w:val="22"/>
        </w:rPr>
      </w:pPr>
      <w:r w:rsidRPr="00BF47DD">
        <w:rPr>
          <w:rFonts w:asciiTheme="minorHAnsi" w:hAnsiTheme="minorHAnsi" w:cstheme="minorHAnsi"/>
          <w:sz w:val="22"/>
          <w:szCs w:val="22"/>
        </w:rPr>
        <w:t>Declaro que acompanhei a pontuação do meu Currículo Lattes.</w:t>
      </w:r>
    </w:p>
    <w:p w:rsidR="00BF47DD" w:rsidRDefault="00BF47DD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47DD" w:rsidRPr="00BF47DD" w:rsidRDefault="00BF47DD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1774A" w:rsidRPr="00BF47DD" w:rsidRDefault="00C1774A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1774A" w:rsidRPr="00BF47DD" w:rsidRDefault="00C1774A" w:rsidP="00C1774A">
      <w:pPr>
        <w:jc w:val="center"/>
        <w:rPr>
          <w:rFonts w:asciiTheme="minorHAnsi" w:hAnsiTheme="minorHAnsi" w:cstheme="minorHAnsi"/>
          <w:sz w:val="22"/>
          <w:szCs w:val="22"/>
        </w:rPr>
      </w:pPr>
      <w:r w:rsidRPr="00BF47DD">
        <w:rPr>
          <w:rFonts w:asciiTheme="minorHAnsi" w:hAnsiTheme="minorHAnsi" w:cstheme="minorHAnsi"/>
          <w:sz w:val="22"/>
          <w:szCs w:val="22"/>
        </w:rPr>
        <w:t>Assinatura do candidato:  __________________________________</w:t>
      </w:r>
    </w:p>
    <w:p w:rsidR="00C1774A" w:rsidRPr="00BF47DD" w:rsidRDefault="00C1774A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1774A" w:rsidRDefault="00C1774A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47DD" w:rsidRPr="00BF47DD" w:rsidRDefault="00BF47DD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1774A" w:rsidRDefault="00C1774A" w:rsidP="00C1774A">
      <w:pPr>
        <w:jc w:val="center"/>
        <w:rPr>
          <w:rFonts w:asciiTheme="minorHAnsi" w:hAnsiTheme="minorHAnsi" w:cstheme="minorHAnsi"/>
          <w:sz w:val="22"/>
          <w:szCs w:val="22"/>
        </w:rPr>
      </w:pPr>
      <w:r w:rsidRPr="00BF47DD">
        <w:rPr>
          <w:rFonts w:asciiTheme="minorHAnsi" w:hAnsiTheme="minorHAnsi" w:cstheme="minorHAnsi"/>
          <w:sz w:val="22"/>
          <w:szCs w:val="22"/>
        </w:rPr>
        <w:t>Assinatura dos membros da banca examinadora:</w:t>
      </w:r>
    </w:p>
    <w:p w:rsidR="00BF47DD" w:rsidRPr="00BF47DD" w:rsidRDefault="00BF47DD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1774A" w:rsidRDefault="00C1774A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47DD" w:rsidRPr="00BF47DD" w:rsidRDefault="00BF47DD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1774A" w:rsidRPr="00BF47DD" w:rsidRDefault="00C1774A" w:rsidP="00C1774A">
      <w:pPr>
        <w:rPr>
          <w:rFonts w:asciiTheme="minorHAnsi" w:hAnsiTheme="minorHAnsi" w:cstheme="minorHAnsi"/>
          <w:sz w:val="22"/>
          <w:szCs w:val="22"/>
        </w:rPr>
      </w:pPr>
      <w:r w:rsidRPr="00BF47DD">
        <w:rPr>
          <w:rFonts w:asciiTheme="minorHAnsi" w:hAnsiTheme="minorHAnsi" w:cstheme="minorHAnsi"/>
          <w:sz w:val="22"/>
          <w:szCs w:val="22"/>
        </w:rPr>
        <w:t>___________________________________           ___________________________________</w:t>
      </w:r>
    </w:p>
    <w:p w:rsidR="00C1774A" w:rsidRPr="00BF47DD" w:rsidRDefault="00C1774A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D4C10" w:rsidRPr="00BF47DD" w:rsidRDefault="00AD4C10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1774A" w:rsidRPr="00BF47DD" w:rsidRDefault="00C1774A" w:rsidP="00C1774A">
      <w:pPr>
        <w:jc w:val="center"/>
        <w:rPr>
          <w:rFonts w:asciiTheme="minorHAnsi" w:hAnsiTheme="minorHAnsi" w:cstheme="minorHAnsi"/>
          <w:sz w:val="22"/>
          <w:szCs w:val="22"/>
        </w:rPr>
      </w:pPr>
      <w:r w:rsidRPr="00BF47DD">
        <w:rPr>
          <w:rFonts w:asciiTheme="minorHAnsi" w:hAnsiTheme="minorHAnsi" w:cstheme="minorHAnsi"/>
          <w:sz w:val="22"/>
          <w:szCs w:val="22"/>
        </w:rPr>
        <w:t xml:space="preserve">Pato Branco, ___ de _______________ </w:t>
      </w:r>
      <w:proofErr w:type="spellStart"/>
      <w:r w:rsidRPr="00BF47DD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BF47DD">
        <w:rPr>
          <w:rFonts w:asciiTheme="minorHAnsi" w:hAnsiTheme="minorHAnsi" w:cstheme="minorHAnsi"/>
          <w:sz w:val="22"/>
          <w:szCs w:val="22"/>
        </w:rPr>
        <w:t xml:space="preserve"> 20___.</w:t>
      </w:r>
    </w:p>
    <w:p w:rsidR="00C1774A" w:rsidRPr="00BF47DD" w:rsidRDefault="00C1774A" w:rsidP="00C17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1774A" w:rsidRPr="00BF47DD" w:rsidRDefault="00C1774A" w:rsidP="00C1774A">
      <w:pPr>
        <w:rPr>
          <w:rFonts w:asciiTheme="minorHAnsi" w:hAnsiTheme="minorHAnsi" w:cstheme="minorHAnsi"/>
          <w:sz w:val="22"/>
          <w:szCs w:val="22"/>
        </w:rPr>
      </w:pPr>
    </w:p>
    <w:p w:rsidR="00C1774A" w:rsidRPr="00BF47DD" w:rsidRDefault="00C1774A" w:rsidP="00C1774A">
      <w:pPr>
        <w:jc w:val="center"/>
        <w:rPr>
          <w:rFonts w:asciiTheme="minorHAnsi" w:hAnsiTheme="minorHAnsi" w:cstheme="minorHAnsi"/>
          <w:sz w:val="22"/>
          <w:szCs w:val="22"/>
        </w:rPr>
      </w:pPr>
      <w:r w:rsidRPr="00BF47DD">
        <w:rPr>
          <w:rFonts w:asciiTheme="minorHAnsi" w:hAnsiTheme="minorHAnsi" w:cstheme="minorHAnsi"/>
          <w:sz w:val="22"/>
          <w:szCs w:val="22"/>
        </w:rPr>
        <w:t>Coordenação do P</w:t>
      </w:r>
      <w:bookmarkStart w:id="1" w:name="_GoBack"/>
      <w:bookmarkEnd w:id="1"/>
      <w:r w:rsidRPr="00BF47DD">
        <w:rPr>
          <w:rFonts w:asciiTheme="minorHAnsi" w:hAnsiTheme="minorHAnsi" w:cstheme="minorHAnsi"/>
          <w:sz w:val="22"/>
          <w:szCs w:val="22"/>
        </w:rPr>
        <w:t>rograma de Pós-Graduação em Letras</w:t>
      </w:r>
    </w:p>
    <w:sectPr w:rsidR="00C1774A" w:rsidRPr="00BF47DD" w:rsidSect="00AB7B8B">
      <w:footnotePr>
        <w:numStart w:val="7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69" w:rsidRDefault="008D5669" w:rsidP="00C1774A">
      <w:r>
        <w:separator/>
      </w:r>
    </w:p>
  </w:endnote>
  <w:endnote w:type="continuationSeparator" w:id="0">
    <w:p w:rsidR="008D5669" w:rsidRDefault="008D5669" w:rsidP="00C1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69" w:rsidRDefault="008D5669" w:rsidP="00C1774A">
      <w:r>
        <w:separator/>
      </w:r>
    </w:p>
  </w:footnote>
  <w:footnote w:type="continuationSeparator" w:id="0">
    <w:p w:rsidR="008D5669" w:rsidRDefault="008D5669" w:rsidP="00C1774A">
      <w:r>
        <w:continuationSeparator/>
      </w:r>
    </w:p>
  </w:footnote>
  <w:footnote w:id="1">
    <w:p w:rsidR="00C1774A" w:rsidRDefault="00AB7B8B" w:rsidP="00C1774A">
      <w:pPr>
        <w:pStyle w:val="Textodenotaderodap"/>
      </w:pPr>
      <w:proofErr w:type="gramStart"/>
      <w:r>
        <w:rPr>
          <w:rStyle w:val="Caracteresdenotaderodap"/>
        </w:rPr>
        <w:t xml:space="preserve">7 </w:t>
      </w:r>
      <w:r w:rsidR="00C1774A">
        <w:rPr>
          <w:rFonts w:cstheme="minorHAnsi"/>
        </w:rPr>
        <w:t>Será</w:t>
      </w:r>
      <w:proofErr w:type="gramEnd"/>
      <w:r w:rsidR="00C1774A">
        <w:rPr>
          <w:rFonts w:cstheme="minorHAnsi"/>
        </w:rPr>
        <w:t xml:space="preserve"> considerado, </w:t>
      </w:r>
      <w:r w:rsidR="00C1774A">
        <w:rPr>
          <w:rFonts w:cstheme="minorHAnsi"/>
          <w:b/>
          <w:bCs/>
          <w:u w:val="single"/>
        </w:rPr>
        <w:t>para avaliação da produção bibliográfica</w:t>
      </w:r>
      <w:r w:rsidR="00C1774A">
        <w:rPr>
          <w:rFonts w:cstheme="minorHAnsi"/>
        </w:rPr>
        <w:t>, o período compreendido entre 2018-2022.</w:t>
      </w:r>
    </w:p>
  </w:footnote>
  <w:footnote w:id="2">
    <w:p w:rsidR="00AB7B8B" w:rsidRDefault="00F82CC9">
      <w:pPr>
        <w:pStyle w:val="Textodenotaderodap"/>
      </w:pPr>
      <w:r>
        <w:rPr>
          <w:rStyle w:val="Caracteresdenotaderodap"/>
        </w:rPr>
        <w:footnoteRef/>
      </w:r>
      <w:r>
        <w:rPr>
          <w:rFonts w:cstheme="minorHAnsi"/>
        </w:rPr>
        <w:t xml:space="preserve"> Os campos desta coluna devem ser preenchidos pelo candidato.</w:t>
      </w:r>
    </w:p>
  </w:footnote>
  <w:footnote w:id="3">
    <w:p w:rsidR="00C1774A" w:rsidRDefault="00C1774A" w:rsidP="00C1774A">
      <w:pPr>
        <w:pStyle w:val="Textodenotaderodap"/>
      </w:pPr>
      <w:r>
        <w:rPr>
          <w:rStyle w:val="Caracteresdenotaderodap"/>
        </w:rPr>
        <w:footnoteRef/>
      </w:r>
      <w:r>
        <w:rPr>
          <w:rFonts w:cstheme="minorHAnsi"/>
        </w:rPr>
        <w:t xml:space="preserve"> Os campos desta coluna serão preenchidos pela banca examinadora na presença do candidato.</w:t>
      </w:r>
    </w:p>
  </w:footnote>
  <w:footnote w:id="4">
    <w:p w:rsidR="00C1774A" w:rsidRDefault="00C1774A" w:rsidP="00C1774A">
      <w:pPr>
        <w:pStyle w:val="Textodenotaderodap"/>
      </w:pPr>
      <w:r>
        <w:rPr>
          <w:rStyle w:val="Caracteresdenotaderodap"/>
        </w:rPr>
        <w:footnoteRef/>
      </w:r>
      <w:r>
        <w:rPr>
          <w:rFonts w:cstheme="minorHAnsi"/>
        </w:rPr>
        <w:t xml:space="preserve"> A pontuação deverá ser contabilizada integralmente apenas se o candidato for o primeiro autor do trabalho. Para os demais casos a pontuação será creditada pela metade.</w:t>
      </w:r>
    </w:p>
  </w:footnote>
  <w:footnote w:id="5">
    <w:p w:rsidR="00C1774A" w:rsidRDefault="00C1774A" w:rsidP="00C1774A">
      <w:pPr>
        <w:pStyle w:val="Textodenotaderodap"/>
      </w:pPr>
      <w:r>
        <w:rPr>
          <w:rStyle w:val="Caracteresdenotaderodap"/>
        </w:rPr>
        <w:footnoteRef/>
      </w:r>
      <w:r>
        <w:rPr>
          <w:rFonts w:cstheme="minorHAnsi"/>
        </w:rPr>
        <w:t xml:space="preserve"> A pontuação deverá ser contabilizada integralmente apenas se o candidato for o primeiro autor do trabalho. Para os demais casos a pontuação será creditada pela metade.</w:t>
      </w:r>
    </w:p>
  </w:footnote>
  <w:footnote w:id="6">
    <w:p w:rsidR="00C1774A" w:rsidRDefault="00C1774A" w:rsidP="00C1774A">
      <w:pPr>
        <w:pStyle w:val="Textodenotaderodap"/>
      </w:pPr>
      <w:r>
        <w:rPr>
          <w:rStyle w:val="Caracteresdenotaderodap"/>
        </w:rPr>
        <w:footnoteRef/>
      </w:r>
      <w:r>
        <w:rPr>
          <w:rFonts w:cstheme="minorHAnsi"/>
        </w:rPr>
        <w:t xml:space="preserve"> Serão considerados eventos internacionais aqueles promovidos e/ou organizados por Sociedades Científicas Internacionais.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4A"/>
    <w:rsid w:val="000E09EB"/>
    <w:rsid w:val="00300545"/>
    <w:rsid w:val="008D5669"/>
    <w:rsid w:val="00AB7B8B"/>
    <w:rsid w:val="00AD4C10"/>
    <w:rsid w:val="00BD55B6"/>
    <w:rsid w:val="00BF47DD"/>
    <w:rsid w:val="00C1774A"/>
    <w:rsid w:val="00F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A9EB"/>
  <w15:chartTrackingRefBased/>
  <w15:docId w15:val="{83BA39BE-F3A8-4DB1-96A1-83AB7D9E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74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1774A"/>
    <w:rPr>
      <w:sz w:val="20"/>
      <w:szCs w:val="20"/>
    </w:rPr>
  </w:style>
  <w:style w:type="character" w:customStyle="1" w:styleId="ncoradanotaderodap">
    <w:name w:val="Âncora da nota de rodapé"/>
    <w:rsid w:val="00C1774A"/>
    <w:rPr>
      <w:vertAlign w:val="superscript"/>
    </w:rPr>
  </w:style>
  <w:style w:type="character" w:customStyle="1" w:styleId="Caracteresdenotaderodap">
    <w:name w:val="Caracteres de nota de rodapé"/>
    <w:qFormat/>
    <w:rsid w:val="00C1774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774A"/>
    <w:rPr>
      <w:rFonts w:asciiTheme="minorHAnsi" w:hAnsiTheme="minorHAnsi" w:cstheme="minorBidi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1774A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7B8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B7B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8B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7B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B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pb-profmat554400</dc:creator>
  <cp:keywords/>
  <dc:description/>
  <cp:lastModifiedBy>pb-profmat554400</cp:lastModifiedBy>
  <cp:revision>6</cp:revision>
  <dcterms:created xsi:type="dcterms:W3CDTF">2022-09-13T18:05:00Z</dcterms:created>
  <dcterms:modified xsi:type="dcterms:W3CDTF">2022-09-13T19:35:00Z</dcterms:modified>
</cp:coreProperties>
</file>