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4F25" w14:textId="77777777" w:rsidR="000058D6" w:rsidRDefault="00BF1EC8" w:rsidP="00005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1EC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 II</w:t>
      </w:r>
    </w:p>
    <w:p w14:paraId="566231E7" w14:textId="7853F386" w:rsidR="00BF1EC8" w:rsidRPr="00BF1EC8" w:rsidRDefault="00BF1EC8" w:rsidP="00005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1EC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t-BR"/>
        </w:rPr>
        <w:t>CRITÉRIOS E INDICADORES PARA CREDENCIAMENTO DE NOVOS DOCENTES</w:t>
      </w:r>
    </w:p>
    <w:p w14:paraId="10213E51" w14:textId="77777777" w:rsidR="00BF1EC8" w:rsidRPr="00BF1EC8" w:rsidRDefault="00BF1EC8" w:rsidP="00BF1EC8">
      <w:pPr>
        <w:spacing w:before="260" w:after="260" w:line="240" w:lineRule="auto"/>
        <w:ind w:left="-709" w:right="-117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1EC8">
        <w:rPr>
          <w:rFonts w:ascii="Calibri" w:eastAsia="Times New Roman" w:hAnsi="Calibri" w:cs="Calibri"/>
          <w:b/>
          <w:bCs/>
          <w:color w:val="000000"/>
          <w:lang w:eastAsia="pt-BR"/>
        </w:rPr>
        <w:t>Tabela de pontuação para produção docente dos anos de 2021 e 2022 para credenciamento de novo docente.</w:t>
      </w:r>
      <w:r w:rsidRPr="00BF1EC8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10632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498"/>
        <w:gridCol w:w="916"/>
        <w:gridCol w:w="1066"/>
        <w:gridCol w:w="754"/>
        <w:gridCol w:w="2547"/>
      </w:tblGrid>
      <w:tr w:rsidR="00BF1EC8" w:rsidRPr="00BF1EC8" w14:paraId="647CBDE0" w14:textId="77777777" w:rsidTr="000058D6">
        <w:trPr>
          <w:trHeight w:val="470"/>
        </w:trPr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6345" w14:textId="77777777" w:rsidR="00BF1EC8" w:rsidRPr="00BF1EC8" w:rsidRDefault="00BF1EC8" w:rsidP="00BF1EC8">
            <w:pPr>
              <w:spacing w:after="0" w:line="240" w:lineRule="auto"/>
              <w:ind w:left="-85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D309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Indicadores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E31F3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F2559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Valor/</w:t>
            </w:r>
          </w:p>
          <w:p w14:paraId="66289AA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1D1E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Peso</w:t>
            </w: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E97EF" w14:textId="10FA2F02" w:rsidR="00BF1EC8" w:rsidRPr="00BF1EC8" w:rsidRDefault="000058D6" w:rsidP="000058D6">
            <w:pPr>
              <w:spacing w:after="0" w:line="240" w:lineRule="auto"/>
              <w:ind w:left="60" w:right="-10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</w:t>
            </w:r>
            <w:r w:rsidR="00BF1EC8"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  <w:p w14:paraId="7B2F6684" w14:textId="633BE254" w:rsidR="00BF1EC8" w:rsidRPr="00BF1EC8" w:rsidRDefault="00BF1EC8" w:rsidP="000058D6">
            <w:pPr>
              <w:spacing w:after="0" w:line="240" w:lineRule="auto"/>
              <w:ind w:left="60" w:right="-10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(Preenchida</w:t>
            </w:r>
            <w:r w:rsidR="000058D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pela banca)</w:t>
            </w:r>
          </w:p>
        </w:tc>
      </w:tr>
      <w:tr w:rsidR="00BF1EC8" w:rsidRPr="00BF1EC8" w14:paraId="79C0C7D6" w14:textId="77777777" w:rsidTr="000058D6">
        <w:trPr>
          <w:trHeight w:val="545"/>
        </w:trPr>
        <w:tc>
          <w:tcPr>
            <w:tcW w:w="85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40A02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E20C1F9" w14:textId="2D2B7842" w:rsid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77B14C99" w14:textId="67D47481" w:rsidR="000058D6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C865A7E" w14:textId="294A879D" w:rsidR="000058D6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4164D5" w14:textId="77777777" w:rsidR="000058D6" w:rsidRPr="00BF1EC8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BE3FB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P1</w:t>
            </w:r>
          </w:p>
        </w:tc>
        <w:tc>
          <w:tcPr>
            <w:tcW w:w="449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BBE06" w14:textId="77777777" w:rsidR="000058D6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40156C0A" w14:textId="77777777" w:rsidR="000058D6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32DB641" w14:textId="77777777" w:rsidR="000058D6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29FAD57" w14:textId="4BB5B24E" w:rsidR="00BF1EC8" w:rsidRP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2C9DC9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Artigos publicados em periódicos</w:t>
            </w:r>
          </w:p>
          <w:p w14:paraId="45205B9B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científicos indexados no </w:t>
            </w:r>
            <w:proofErr w:type="spellStart"/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Qualis</w:t>
            </w:r>
            <w:proofErr w:type="spellEnd"/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CAPES Engenharias I *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71F8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240AF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1,00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858F6" w14:textId="14863A3F" w:rsid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7C75498A" w14:textId="3A933E5A" w:rsidR="000058D6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694DDF" w14:textId="77777777" w:rsidR="000058D6" w:rsidRPr="00BF1EC8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A9919D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243E903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70%</w:t>
            </w: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EF2A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3E37CF5C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BF59A5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DF075B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9DDA4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89D2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0,90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3224420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C60BB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450E5A06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1AC5B3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1F5697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9D4B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265F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0,75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7BEADBD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C12E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2E29B7D6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A068E0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E44B43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84D23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4250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0,60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ADA4A2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1B71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074886E9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7E555A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9D118C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6F602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895E1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0,40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6A8279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C3C7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7DD2D77E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46C5EC8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7CD2BB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D32FD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9F2B1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0,30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3067F6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1255B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29BEF62C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A1E8E6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70773B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AC45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AF009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0,15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87461C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98CE4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0329BDAD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F6CCD4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1CA880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8F4EB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89A9C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0,05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303834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8DB1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213805E4" w14:textId="77777777" w:rsidTr="000058D6">
        <w:trPr>
          <w:trHeight w:val="545"/>
        </w:trPr>
        <w:tc>
          <w:tcPr>
            <w:tcW w:w="85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E51C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04749837" w14:textId="77777777" w:rsidR="00BF1EC8" w:rsidRP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003AB2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P2</w:t>
            </w:r>
          </w:p>
        </w:tc>
        <w:tc>
          <w:tcPr>
            <w:tcW w:w="449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8616F" w14:textId="77777777" w:rsidR="00BF1EC8" w:rsidRP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071E9D9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Tecnológica</w:t>
            </w:r>
          </w:p>
          <w:p w14:paraId="3C90818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indexadas no </w:t>
            </w:r>
            <w:proofErr w:type="spellStart"/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Qualis</w:t>
            </w:r>
            <w:proofErr w:type="spellEnd"/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CAPES Engenharias I *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5B91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A5ECD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1,00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3C832" w14:textId="77777777" w:rsidR="00BF1EC8" w:rsidRP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6540B50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14304A9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15%</w:t>
            </w: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67FF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349B10B5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46C986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AE27BF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78CD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33F1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0,80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3842AD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2C13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4774BBC5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DCAC4C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CAB076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051F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56C4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0,60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081A83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E064D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14DE6FA4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5461E3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43C1BD5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4701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D785B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0,40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0EE58A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8DEF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5C606322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6DAC1D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709D96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8783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DAEE4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0,20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FB35DF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E8C12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26DF841E" w14:textId="77777777" w:rsidTr="000058D6">
        <w:trPr>
          <w:trHeight w:val="545"/>
        </w:trPr>
        <w:tc>
          <w:tcPr>
            <w:tcW w:w="85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7EBF6" w14:textId="77777777" w:rsidR="00BF1EC8" w:rsidRP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8B429B0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P3</w:t>
            </w: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01F61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Autoria de Livros Completo (L)</w:t>
            </w:r>
          </w:p>
          <w:p w14:paraId="59B088EE" w14:textId="77777777" w:rsidR="00BF1EC8" w:rsidRP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1F13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L1 à L5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0CF1B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1,00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63B1D" w14:textId="77777777" w:rsidR="00BF1EC8" w:rsidRP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76AE7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5%</w:t>
            </w: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0BAEB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203CE7C0" w14:textId="77777777" w:rsidTr="000058D6">
        <w:trPr>
          <w:trHeight w:val="830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DC35F5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EE7A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Autoria de Capítulos de livros (CP)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99783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CP1 à CP5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625A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0,50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2F3FD3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0586B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1997C4B4" w14:textId="77777777" w:rsidTr="000058D6">
        <w:trPr>
          <w:trHeight w:val="830"/>
        </w:trPr>
        <w:tc>
          <w:tcPr>
            <w:tcW w:w="85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3735C" w14:textId="77777777" w:rsidR="00BF1EC8" w:rsidRP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2BD7C9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7A629E53" w14:textId="73B252F3" w:rsid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1B2535C2" w14:textId="7D8C0227" w:rsidR="000058D6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F3B9896" w14:textId="2C59AD9A" w:rsidR="000058D6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765B135" w14:textId="77777777" w:rsidR="000058D6" w:rsidRPr="00BF1EC8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460C9B1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P4</w:t>
            </w: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668B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Trabalhos publicados em Anais de Eventos Internacionais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CE18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564E5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0,30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C6D6D" w14:textId="634C03EF" w:rsidR="00BF1EC8" w:rsidRDefault="00BF1EC8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F1E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763FE52D" w14:textId="0C47EB22" w:rsidR="000058D6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142D86" w14:textId="27235409" w:rsidR="000058D6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15B9565" w14:textId="77777777" w:rsidR="000058D6" w:rsidRPr="00BF1EC8" w:rsidRDefault="000058D6" w:rsidP="00BF1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92EA5F9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DA1FDD9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10%</w:t>
            </w: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4629C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39CF311E" w14:textId="77777777" w:rsidTr="000058D6">
        <w:trPr>
          <w:trHeight w:val="830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61F28C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2D7CD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Coordenação de Projetos de Pesquisa Com Fomento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D9F8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DBF88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0,50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4994CD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E78D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0BCC5D8A" w14:textId="77777777" w:rsidTr="000058D6">
        <w:trPr>
          <w:trHeight w:val="830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9C1148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FD8A3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Colaboração em Projetos de Pesquisa Com Fomento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6CB1F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B18F0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0,30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B987D43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A5785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66024EA8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2D30E7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9E97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Coordenador de grupo de pesquisa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EEC2C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741C1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0,40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A266ED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3557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2F68F21A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90651E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3DA7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Colaborador cadastrado em grupo de pesquisa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09AF0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4C5C4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0,30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AC3A07E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0F161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484947F8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1C9D72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0FBA0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Orientação de Doutorado concluída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2017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F11F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1,00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31F5FF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6FE5F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41CCCBB4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5ADD8B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1FF4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Orientação de Mestrado concluída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B2234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C15CF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9D75C6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C0306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7F595C93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AFA004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A9B4F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Coorientação de Doutorado concluída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50815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3D410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0,70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FB39C2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3C06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04436005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416AD7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C8243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Coorientação de Mestrado concluída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E1B1B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2C1B0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0,50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3D3F8D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BCA0F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4B3B4078" w14:textId="77777777" w:rsidTr="000058D6">
        <w:trPr>
          <w:trHeight w:val="54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C746A2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D6BC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Orientação de IC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C6A3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481CC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0,30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3444E92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6FA3F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1EC8" w:rsidRPr="00BF1EC8" w14:paraId="5512FF48" w14:textId="77777777" w:rsidTr="000058D6">
        <w:trPr>
          <w:trHeight w:val="1115"/>
        </w:trPr>
        <w:tc>
          <w:tcPr>
            <w:tcW w:w="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2516A2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212E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Disciplina ministrada em Programa de Pós-Graduação </w:t>
            </w:r>
            <w:r w:rsidRPr="00BF1E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Stricto sensu</w:t>
            </w:r>
          </w:p>
          <w:p w14:paraId="33FCF247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(por disciplina)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76204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7ED3A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0,50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447F46" w14:textId="77777777" w:rsidR="00BF1EC8" w:rsidRPr="00BF1EC8" w:rsidRDefault="00BF1EC8" w:rsidP="00BF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3528E" w14:textId="77777777" w:rsidR="00BF1EC8" w:rsidRPr="00BF1EC8" w:rsidRDefault="00BF1EC8" w:rsidP="00BF1EC8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058D6" w:rsidRPr="00BF1EC8" w14:paraId="09DE20F9" w14:textId="77777777" w:rsidTr="008F676E">
        <w:trPr>
          <w:trHeight w:val="800"/>
        </w:trPr>
        <w:tc>
          <w:tcPr>
            <w:tcW w:w="808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53720" w14:textId="4F46FDBC" w:rsidR="000058D6" w:rsidRPr="00BF1EC8" w:rsidRDefault="000058D6" w:rsidP="00BF1EC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2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07ED2" w14:textId="77777777" w:rsidR="000058D6" w:rsidRPr="00BF1EC8" w:rsidRDefault="000058D6" w:rsidP="00BF1EC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9A3AC7A" w14:textId="77777777" w:rsidR="00BF1EC8" w:rsidRPr="00BF1EC8" w:rsidRDefault="00BF1EC8" w:rsidP="00BF1EC8">
      <w:pPr>
        <w:spacing w:before="240" w:after="240" w:line="240" w:lineRule="auto"/>
        <w:ind w:left="-709" w:right="-117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1E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*Para periódicos sem </w:t>
      </w:r>
      <w:proofErr w:type="spellStart"/>
      <w:r w:rsidRPr="00BF1E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Qualis</w:t>
      </w:r>
      <w:proofErr w:type="spellEnd"/>
      <w:r w:rsidRPr="00BF1EC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Capes na área de Engenharias I, aplica-se a aproximação do fator de impacto JCR (FI) abaixo:</w:t>
      </w:r>
      <w:r w:rsidRPr="00BF1EC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tbl>
      <w:tblPr>
        <w:tblW w:w="10632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5171"/>
      </w:tblGrid>
      <w:tr w:rsidR="00BF1EC8" w:rsidRPr="00BF1EC8" w14:paraId="6F3FC857" w14:textId="77777777" w:rsidTr="000058D6"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C8AC2" w14:textId="5189CD58" w:rsidR="00BF1EC8" w:rsidRPr="00BF1EC8" w:rsidRDefault="00BF1EC8" w:rsidP="00BF1EC8">
            <w:pPr>
              <w:spacing w:before="240" w:after="240" w:line="240" w:lineRule="auto"/>
              <w:ind w:left="-850" w:hanging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             </w:t>
            </w:r>
            <w:r w:rsidR="00005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</w:t>
            </w:r>
            <w:r w:rsidRPr="00BF1E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  A1: FI ≥ 1,40                       A2: 1,40 ≤ FI&lt; 0,90</w:t>
            </w:r>
          </w:p>
          <w:p w14:paraId="6D03DE0F" w14:textId="77777777" w:rsidR="00BF1EC8" w:rsidRPr="00BF1EC8" w:rsidRDefault="00BF1EC8" w:rsidP="00BF1EC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A3: 0,90 ≤ F &lt; 0,75             A4: 0,75 ≤ FI &lt; 0,60</w:t>
            </w:r>
            <w:r w:rsidRPr="00BF1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ADE62" w14:textId="77777777" w:rsidR="00BF1EC8" w:rsidRPr="00BF1EC8" w:rsidRDefault="00BF1EC8" w:rsidP="00BF1EC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B1: 0,40 ≤ FI &lt; 0,60               B2: 0,20 ≤ FI &lt; 0,30</w:t>
            </w:r>
          </w:p>
          <w:p w14:paraId="46E23609" w14:textId="77777777" w:rsidR="00BF1EC8" w:rsidRPr="00BF1EC8" w:rsidRDefault="00BF1EC8" w:rsidP="00BF1EC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1E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B3: 0,30 ≤ FI &lt; 0,40               B4: 0,10 ≤ FI &lt; 0,20</w:t>
            </w:r>
          </w:p>
        </w:tc>
      </w:tr>
    </w:tbl>
    <w:p w14:paraId="585BD480" w14:textId="1C673708" w:rsidR="00690B47" w:rsidRDefault="00690B47" w:rsidP="000058D6">
      <w:pPr>
        <w:spacing w:line="360" w:lineRule="auto"/>
        <w:jc w:val="both"/>
      </w:pPr>
    </w:p>
    <w:sectPr w:rsidR="00690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56"/>
    <w:rsid w:val="000058D6"/>
    <w:rsid w:val="00690B47"/>
    <w:rsid w:val="00BF1EC8"/>
    <w:rsid w:val="00E63755"/>
    <w:rsid w:val="00F30F56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1E00"/>
  <w15:chartTrackingRefBased/>
  <w15:docId w15:val="{F13D0D74-58BE-4D26-ACD9-B1AEE5D4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E6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35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3</cp:revision>
  <dcterms:created xsi:type="dcterms:W3CDTF">2022-12-12T14:52:00Z</dcterms:created>
  <dcterms:modified xsi:type="dcterms:W3CDTF">2022-12-12T14:57:00Z</dcterms:modified>
</cp:coreProperties>
</file>