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84" w:rsidRPr="00EE29FE" w:rsidRDefault="00126484" w:rsidP="00126484">
      <w:pPr>
        <w:pStyle w:val="BodyText"/>
        <w:ind w:left="114"/>
        <w:rPr>
          <w:rFonts w:asciiTheme="minorHAnsi" w:hAnsiTheme="minorHAnsi" w:cstheme="minorHAnsi"/>
          <w:sz w:val="20"/>
          <w:szCs w:val="20"/>
        </w:rPr>
      </w:pPr>
      <w:r w:rsidRPr="00EE29FE">
        <w:rPr>
          <w:rFonts w:asciiTheme="minorHAnsi" w:hAnsiTheme="minorHAnsi" w:cstheme="minorHAnsi"/>
          <w:sz w:val="20"/>
          <w:szCs w:val="20"/>
        </w:rPr>
        <w:t>Anexo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II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-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FICHA</w:t>
      </w:r>
      <w:r w:rsidRPr="00EE29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DE</w:t>
      </w:r>
      <w:r w:rsidRPr="00EE29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PONTUAÇÃO</w:t>
      </w:r>
      <w:r w:rsidRPr="00EE29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PARA</w:t>
      </w:r>
      <w:r w:rsidRPr="00EE29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SELEÇÃO</w:t>
      </w:r>
      <w:r w:rsidRPr="00EE29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BOLSISTAS</w:t>
      </w:r>
      <w:r w:rsidRPr="00EE29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11680">
        <w:rPr>
          <w:rFonts w:asciiTheme="minorHAnsi" w:hAnsiTheme="minorHAnsi" w:cstheme="minorHAnsi"/>
          <w:sz w:val="20"/>
          <w:szCs w:val="20"/>
        </w:rPr>
        <w:t>DE DOUTORADO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DO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PPGEC</w:t>
      </w:r>
      <w:r w:rsidR="00D11680">
        <w:rPr>
          <w:rFonts w:asciiTheme="minorHAnsi" w:hAnsiTheme="minorHAnsi" w:cstheme="minorHAnsi"/>
          <w:sz w:val="20"/>
          <w:szCs w:val="20"/>
        </w:rPr>
        <w:t>-CT</w:t>
      </w:r>
    </w:p>
    <w:p w:rsidR="00126484" w:rsidRPr="00EE29FE" w:rsidRDefault="00126484" w:rsidP="0012648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126484" w:rsidRPr="00EE29FE" w:rsidRDefault="00126484" w:rsidP="00126484">
      <w:pPr>
        <w:pStyle w:val="BodyText"/>
        <w:tabs>
          <w:tab w:val="left" w:pos="5390"/>
        </w:tabs>
        <w:ind w:left="114"/>
        <w:rPr>
          <w:rFonts w:asciiTheme="minorHAnsi" w:hAnsiTheme="minorHAnsi" w:cstheme="minorHAnsi"/>
          <w:sz w:val="20"/>
          <w:szCs w:val="20"/>
        </w:rPr>
      </w:pPr>
      <w:r w:rsidRPr="00EE29FE">
        <w:rPr>
          <w:rFonts w:asciiTheme="minorHAnsi" w:hAnsiTheme="minorHAnsi" w:cstheme="minorHAnsi"/>
          <w:sz w:val="20"/>
          <w:szCs w:val="20"/>
        </w:rPr>
        <w:t>Nome:</w:t>
      </w:r>
      <w:r w:rsidRPr="00EE29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126484" w:rsidRPr="00EE29FE" w:rsidRDefault="00126484" w:rsidP="00126484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0" w:type="auto"/>
        <w:tblInd w:w="127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126484" w:rsidRPr="00EE29FE" w:rsidTr="00C30766">
        <w:trPr>
          <w:trHeight w:val="469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Formação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Máximo</w:t>
            </w:r>
            <w:r w:rsidRPr="00EE2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EE2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pontos</w:t>
            </w:r>
          </w:p>
        </w:tc>
      </w:tr>
      <w:tr w:rsidR="00126484" w:rsidRPr="00EE29FE" w:rsidTr="00C30766">
        <w:trPr>
          <w:trHeight w:val="640"/>
        </w:trPr>
        <w:tc>
          <w:tcPr>
            <w:tcW w:w="10284" w:type="dxa"/>
            <w:tcBorders>
              <w:top w:val="single" w:sz="6" w:space="0" w:color="4B4B4B"/>
              <w:right w:val="thinThickMediumGap" w:sz="3" w:space="0" w:color="B1B1B1"/>
            </w:tcBorders>
          </w:tcPr>
          <w:p w:rsidR="00126484" w:rsidRPr="00B71AA4" w:rsidRDefault="00B71AA4" w:rsidP="00C30766">
            <w:pPr>
              <w:pStyle w:val="TableParagraph"/>
              <w:ind w:left="6" w:righ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71AA4">
              <w:rPr>
                <w:rFonts w:asciiTheme="minorHAnsi" w:hAnsiTheme="minorHAnsi" w:cstheme="minorHAnsi"/>
                <w:sz w:val="20"/>
                <w:szCs w:val="20"/>
              </w:rPr>
              <w:t>Disciplinas Cursadas em Programas de Pós-Graduação stricto sensu nos últimos 3 anos, na Área de Ciências Exatas (0,2 pontos por disciplina com conceito "A" e 0,1 ponto por disciplina com conceito "B") (Máx. 1,0 ponto)</w:t>
            </w:r>
          </w:p>
        </w:tc>
      </w:tr>
      <w:tr w:rsidR="00B71AA4" w:rsidRPr="00EE29FE" w:rsidTr="00C30766">
        <w:trPr>
          <w:trHeight w:val="640"/>
        </w:trPr>
        <w:tc>
          <w:tcPr>
            <w:tcW w:w="10284" w:type="dxa"/>
            <w:tcBorders>
              <w:top w:val="single" w:sz="6" w:space="0" w:color="4B4B4B"/>
              <w:right w:val="thinThickMediumGap" w:sz="3" w:space="0" w:color="B1B1B1"/>
            </w:tcBorders>
          </w:tcPr>
          <w:p w:rsidR="00B71AA4" w:rsidRPr="00B71AA4" w:rsidRDefault="00B71AA4" w:rsidP="00C30766">
            <w:pPr>
              <w:pStyle w:val="TableParagraph"/>
              <w:ind w:left="6" w:righ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B71AA4">
              <w:rPr>
                <w:rFonts w:asciiTheme="minorHAnsi" w:hAnsiTheme="minorHAnsi" w:cstheme="minorHAnsi"/>
                <w:sz w:val="20"/>
                <w:szCs w:val="20"/>
              </w:rPr>
              <w:t>Mestrado concluído nos últimos cinco anos no PPGEC ou em programa com nota 6 ou superior (0,5), conceito 5 (0,4) e conceito 4 (0,3)</w:t>
            </w:r>
          </w:p>
        </w:tc>
      </w:tr>
      <w:tr w:rsidR="00126484" w:rsidRPr="00EE29FE" w:rsidTr="00C30766">
        <w:trPr>
          <w:trHeight w:val="469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126484" w:rsidRPr="00B71AA4" w:rsidRDefault="00B71AA4" w:rsidP="00C30766">
            <w:pPr>
              <w:pStyle w:val="TableParagraph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B71AA4">
              <w:rPr>
                <w:rFonts w:asciiTheme="minorHAnsi" w:hAnsiTheme="minorHAnsi" w:cstheme="minorHAnsi"/>
                <w:sz w:val="20"/>
                <w:szCs w:val="20"/>
              </w:rPr>
              <w:t>Mestrado realizado na área de Engenharia Civil (0,5), Engenharias e Arquitetura (0,4); Áreas relacionadas às linhas de pesquisa do PPGEC (0,3)</w:t>
            </w:r>
          </w:p>
        </w:tc>
      </w:tr>
      <w:tr w:rsidR="00126484" w:rsidRPr="00EE29FE" w:rsidTr="00C30766">
        <w:trPr>
          <w:trHeight w:val="467"/>
        </w:trPr>
        <w:tc>
          <w:tcPr>
            <w:tcW w:w="10284" w:type="dxa"/>
            <w:tcBorders>
              <w:top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Subtotal</w:t>
            </w:r>
            <w:r w:rsidRPr="00EE2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(máx.</w:t>
            </w:r>
            <w:r w:rsidRPr="00EE29F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pontos)</w:t>
            </w:r>
          </w:p>
        </w:tc>
      </w:tr>
      <w:tr w:rsidR="00126484" w:rsidRPr="00EE29FE" w:rsidTr="00C30766">
        <w:trPr>
          <w:trHeight w:val="469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Produção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Científica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nos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últimos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EE29F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anos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Máximo</w:t>
            </w:r>
            <w:r w:rsidRPr="00EE29F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pontos</w:t>
            </w:r>
          </w:p>
        </w:tc>
      </w:tr>
      <w:tr w:rsidR="00126484" w:rsidRPr="00EE29FE" w:rsidTr="00C30766">
        <w:trPr>
          <w:trHeight w:val="467"/>
        </w:trPr>
        <w:tc>
          <w:tcPr>
            <w:tcW w:w="10284" w:type="dxa"/>
            <w:tcBorders>
              <w:top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Congressos:</w:t>
            </w:r>
          </w:p>
        </w:tc>
      </w:tr>
      <w:tr w:rsidR="00126484" w:rsidRPr="00EE29FE" w:rsidTr="00C30766">
        <w:trPr>
          <w:trHeight w:val="469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tabs>
                <w:tab w:val="left" w:pos="1213"/>
              </w:tabs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ab/>
              <w:t>(0,01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7"/>
        </w:trPr>
        <w:tc>
          <w:tcPr>
            <w:tcW w:w="10284" w:type="dxa"/>
            <w:tcBorders>
              <w:top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tabs>
                <w:tab w:val="left" w:pos="1189"/>
              </w:tabs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ab/>
              <w:t>(0,02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9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tabs>
                <w:tab w:val="left" w:pos="1189"/>
              </w:tabs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ab/>
              <w:t>(0,03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7"/>
        </w:trPr>
        <w:tc>
          <w:tcPr>
            <w:tcW w:w="10284" w:type="dxa"/>
            <w:tcBorders>
              <w:top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Internacional</w:t>
            </w:r>
            <w:r w:rsidRPr="00EE29F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(0,04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8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Periódicos</w:t>
            </w:r>
            <w:r w:rsidRPr="00EE29F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Indexados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pela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CAPES</w:t>
            </w:r>
            <w:r w:rsidRPr="00EE29F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(quadriênio</w:t>
            </w:r>
            <w:r w:rsidRPr="00EE29F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8264C1">
              <w:rPr>
                <w:rFonts w:asciiTheme="minorHAnsi" w:hAnsiTheme="minorHAnsi" w:cstheme="minorHAnsi"/>
                <w:sz w:val="20"/>
                <w:szCs w:val="20"/>
              </w:rPr>
              <w:t>2017-2020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</w:tr>
      <w:tr w:rsidR="00126484" w:rsidRPr="00EE29FE" w:rsidTr="00C30766">
        <w:trPr>
          <w:trHeight w:val="468"/>
        </w:trPr>
        <w:tc>
          <w:tcPr>
            <w:tcW w:w="10284" w:type="dxa"/>
            <w:tcBorders>
              <w:top w:val="single" w:sz="6" w:space="0" w:color="4B4B4B"/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 xml:space="preserve">A1   </w:t>
            </w:r>
            <w:r w:rsidRPr="00EE29FE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(1,00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aceito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8"/>
        </w:trPr>
        <w:tc>
          <w:tcPr>
            <w:tcW w:w="10284" w:type="dxa"/>
            <w:tcBorders>
              <w:top w:val="single" w:sz="6" w:space="0" w:color="4B4B4B"/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 xml:space="preserve">A2   </w:t>
            </w:r>
            <w:r w:rsidRPr="00EE29FE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="00BF1507">
              <w:rPr>
                <w:rFonts w:asciiTheme="minorHAnsi" w:hAnsiTheme="minorHAnsi" w:cstheme="minorHAnsi"/>
                <w:sz w:val="20"/>
                <w:szCs w:val="20"/>
              </w:rPr>
              <w:t>(0,90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aceito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8"/>
        </w:trPr>
        <w:tc>
          <w:tcPr>
            <w:tcW w:w="10284" w:type="dxa"/>
            <w:tcBorders>
              <w:top w:val="single" w:sz="6" w:space="0" w:color="4B4B4B"/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73257E">
              <w:rPr>
                <w:rFonts w:asciiTheme="minorHAnsi" w:hAnsiTheme="minorHAnsi" w:cstheme="minorHAnsi"/>
                <w:sz w:val="20"/>
                <w:szCs w:val="20"/>
              </w:rPr>
              <w:t>A3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EE29FE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(0,75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aceito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7"/>
        </w:trPr>
        <w:tc>
          <w:tcPr>
            <w:tcW w:w="10284" w:type="dxa"/>
            <w:tcBorders>
              <w:top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73257E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EE29FE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="00BF1507">
              <w:rPr>
                <w:rFonts w:asciiTheme="minorHAnsi" w:hAnsiTheme="minorHAnsi" w:cstheme="minorHAnsi"/>
                <w:sz w:val="20"/>
                <w:szCs w:val="20"/>
              </w:rPr>
              <w:t>(0,6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aceito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9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73257E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EE29FE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="00BF1507">
              <w:rPr>
                <w:rFonts w:asciiTheme="minorHAnsi" w:hAnsiTheme="minorHAnsi" w:cstheme="minorHAnsi"/>
                <w:sz w:val="20"/>
                <w:szCs w:val="20"/>
              </w:rPr>
              <w:t>(0,4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aceito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7"/>
        </w:trPr>
        <w:tc>
          <w:tcPr>
            <w:tcW w:w="10284" w:type="dxa"/>
            <w:tcBorders>
              <w:top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73257E">
              <w:rPr>
                <w:rFonts w:asciiTheme="minorHAnsi" w:hAnsiTheme="minorHAnsi" w:cstheme="minorHAnsi"/>
                <w:sz w:val="20"/>
                <w:szCs w:val="20"/>
              </w:rPr>
              <w:t>B2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EE29FE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="00BF1507">
              <w:rPr>
                <w:rFonts w:asciiTheme="minorHAnsi" w:hAnsiTheme="minorHAnsi" w:cstheme="minorHAnsi"/>
                <w:sz w:val="20"/>
                <w:szCs w:val="20"/>
              </w:rPr>
              <w:t>(0,3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aceito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9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73257E">
              <w:rPr>
                <w:rFonts w:asciiTheme="minorHAnsi" w:hAnsiTheme="minorHAnsi" w:cstheme="minorHAnsi"/>
                <w:sz w:val="20"/>
                <w:szCs w:val="20"/>
              </w:rPr>
              <w:t xml:space="preserve">B3     </w:t>
            </w:r>
            <w:r w:rsidR="00BF1507">
              <w:rPr>
                <w:rFonts w:asciiTheme="minorHAnsi" w:hAnsiTheme="minorHAnsi" w:cstheme="minorHAnsi"/>
                <w:sz w:val="20"/>
                <w:szCs w:val="20"/>
              </w:rPr>
              <w:t>(0,1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aceito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73257E" w:rsidRPr="00EE29FE" w:rsidTr="00C30766">
        <w:trPr>
          <w:trHeight w:val="469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73257E" w:rsidRPr="00EE29FE" w:rsidRDefault="0073257E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(0,05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aceito</w:t>
            </w:r>
            <w:r w:rsidRPr="00EE29F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publicação)</w:t>
            </w:r>
          </w:p>
        </w:tc>
      </w:tr>
      <w:tr w:rsidR="00126484" w:rsidRPr="00EE29FE" w:rsidTr="00C30766">
        <w:trPr>
          <w:trHeight w:val="467"/>
        </w:trPr>
        <w:tc>
          <w:tcPr>
            <w:tcW w:w="10284" w:type="dxa"/>
            <w:tcBorders>
              <w:top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EE29F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capítulo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EE29F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interesse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PPGEC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(Engenharia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Civil)</w:t>
            </w:r>
          </w:p>
        </w:tc>
      </w:tr>
      <w:tr w:rsidR="00126484" w:rsidRPr="00EE29FE" w:rsidTr="00C30766">
        <w:trPr>
          <w:trHeight w:val="469"/>
        </w:trPr>
        <w:tc>
          <w:tcPr>
            <w:tcW w:w="10284" w:type="dxa"/>
            <w:tcBorders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tabs>
                <w:tab w:val="left" w:pos="1151"/>
              </w:tabs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8507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5071C" w:rsidRPr="00EE29FE">
              <w:rPr>
                <w:rFonts w:asciiTheme="minorHAnsi" w:hAnsiTheme="minorHAnsi" w:cstheme="minorHAnsi"/>
                <w:sz w:val="20"/>
                <w:szCs w:val="20"/>
              </w:rPr>
              <w:t>apítulo</w:t>
            </w:r>
            <w:r w:rsidR="0085071C" w:rsidRPr="00EE29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071C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acional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ab/>
              <w:t>(0,10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capítulo)</w:t>
            </w:r>
          </w:p>
        </w:tc>
      </w:tr>
      <w:tr w:rsidR="00126484" w:rsidRPr="00EE29FE" w:rsidTr="00C30766">
        <w:trPr>
          <w:trHeight w:val="467"/>
        </w:trPr>
        <w:tc>
          <w:tcPr>
            <w:tcW w:w="10284" w:type="dxa"/>
            <w:tcBorders>
              <w:top w:val="single" w:sz="6" w:space="0" w:color="4B4B4B"/>
              <w:bottom w:val="single" w:sz="4" w:space="0" w:color="B1B1B1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8507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5071C" w:rsidRPr="00EE29FE">
              <w:rPr>
                <w:rFonts w:asciiTheme="minorHAnsi" w:hAnsiTheme="minorHAnsi" w:cstheme="minorHAnsi"/>
                <w:sz w:val="20"/>
                <w:szCs w:val="20"/>
              </w:rPr>
              <w:t>apítulo</w:t>
            </w:r>
            <w:r w:rsidR="0085071C" w:rsidRPr="00EE29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071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nternacional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(0,20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capítulo)</w:t>
            </w:r>
          </w:p>
        </w:tc>
      </w:tr>
    </w:tbl>
    <w:p w:rsidR="00126484" w:rsidRPr="00EE29FE" w:rsidRDefault="00126484" w:rsidP="00126484">
      <w:pPr>
        <w:rPr>
          <w:rFonts w:asciiTheme="minorHAnsi" w:hAnsiTheme="minorHAnsi" w:cstheme="minorHAnsi"/>
          <w:sz w:val="20"/>
          <w:szCs w:val="20"/>
        </w:rPr>
        <w:sectPr w:rsidR="00126484" w:rsidRPr="00EE29FE">
          <w:pgSz w:w="11910" w:h="16840"/>
          <w:pgMar w:top="620" w:right="660" w:bottom="200" w:left="680" w:header="3" w:footer="16" w:gutter="0"/>
          <w:cols w:space="720"/>
        </w:sectPr>
      </w:pPr>
    </w:p>
    <w:p w:rsidR="00126484" w:rsidRPr="00EE29FE" w:rsidRDefault="00126484" w:rsidP="00126484">
      <w:pPr>
        <w:pStyle w:val="BodyText"/>
        <w:spacing w:before="1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10284" w:type="dxa"/>
        <w:tblInd w:w="127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126484" w:rsidRPr="00EE29FE" w:rsidTr="008D38D3">
        <w:trPr>
          <w:trHeight w:val="467"/>
        </w:trPr>
        <w:tc>
          <w:tcPr>
            <w:tcW w:w="10284" w:type="dxa"/>
            <w:tcBorders>
              <w:left w:val="single" w:sz="6" w:space="0" w:color="B1B1B1"/>
              <w:bottom w:val="single" w:sz="6" w:space="0" w:color="B1B1B1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tabs>
                <w:tab w:val="left" w:pos="1151"/>
              </w:tabs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85071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Livro </w:t>
            </w:r>
            <w:r w:rsidR="0085071C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acional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ab/>
              <w:t>(0,50</w:t>
            </w:r>
            <w:r w:rsidRPr="00EE29F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livro)</w:t>
            </w:r>
          </w:p>
        </w:tc>
      </w:tr>
      <w:tr w:rsidR="00126484" w:rsidRPr="00EE29FE" w:rsidTr="008D38D3">
        <w:trPr>
          <w:trHeight w:val="468"/>
        </w:trPr>
        <w:tc>
          <w:tcPr>
            <w:tcW w:w="10284" w:type="dxa"/>
            <w:tcBorders>
              <w:top w:val="single" w:sz="6" w:space="0" w:color="B1B1B1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85071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Livro </w:t>
            </w:r>
            <w:r w:rsidR="0085071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nternacional</w:t>
            </w:r>
            <w:r w:rsidRPr="00EE29F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(0,75</w:t>
            </w:r>
            <w:r w:rsidRPr="00EE29F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EE29F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sz w:val="20"/>
                <w:szCs w:val="20"/>
              </w:rPr>
              <w:t>livro)</w:t>
            </w:r>
          </w:p>
        </w:tc>
      </w:tr>
      <w:tr w:rsidR="00126484" w:rsidRPr="00EE29FE" w:rsidTr="008D38D3">
        <w:trPr>
          <w:trHeight w:val="468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Subtotal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EE29F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(máx.: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EE29F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pontos).....</w:t>
            </w:r>
          </w:p>
        </w:tc>
      </w:tr>
      <w:tr w:rsidR="00126484" w:rsidRPr="00EE29FE" w:rsidTr="008D38D3">
        <w:trPr>
          <w:trHeight w:val="467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B1B1B1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Pr="00EE29F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="00A27A84" w:rsidRPr="00A27A8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Outras produções nos últimos 5 anos - máximo de 1,0 ponto</w:t>
            </w:r>
          </w:p>
        </w:tc>
      </w:tr>
      <w:tr w:rsidR="00126484" w:rsidRPr="00EE29FE" w:rsidTr="008D38D3">
        <w:trPr>
          <w:trHeight w:val="469"/>
        </w:trPr>
        <w:tc>
          <w:tcPr>
            <w:tcW w:w="10284" w:type="dxa"/>
            <w:tcBorders>
              <w:top w:val="single" w:sz="6" w:space="0" w:color="B1B1B1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</w:tcPr>
          <w:p w:rsidR="00126484" w:rsidRPr="008D38D3" w:rsidRDefault="008D38D3" w:rsidP="00C30766">
            <w:pPr>
              <w:pStyle w:val="TableParagraph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8D38D3">
              <w:rPr>
                <w:rFonts w:asciiTheme="minorHAnsi" w:hAnsiTheme="minorHAnsi" w:cstheme="minorHAnsi"/>
                <w:sz w:val="20"/>
                <w:szCs w:val="20"/>
              </w:rPr>
              <w:t>Patente de produto ou processo (0,5 ponto/patente) (Máx. 0,5 ponto)</w:t>
            </w:r>
          </w:p>
        </w:tc>
      </w:tr>
      <w:tr w:rsidR="00126484" w:rsidRPr="00EE29FE" w:rsidTr="008D38D3">
        <w:trPr>
          <w:trHeight w:val="467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B1B1B1"/>
              <w:right w:val="thinThickMediumGap" w:sz="3" w:space="0" w:color="B1B1B1"/>
            </w:tcBorders>
          </w:tcPr>
          <w:p w:rsidR="00126484" w:rsidRPr="008D38D3" w:rsidRDefault="008D38D3" w:rsidP="00C30766">
            <w:pPr>
              <w:pStyle w:val="TableParagraph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8D38D3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Software</w:t>
            </w:r>
            <w:r w:rsidRPr="008D38D3">
              <w:rPr>
                <w:rFonts w:asciiTheme="minorHAnsi" w:hAnsiTheme="minorHAnsi" w:cstheme="minorHAnsi"/>
                <w:sz w:val="20"/>
                <w:szCs w:val="20"/>
              </w:rPr>
              <w:t> desenvolvido e registrado (0,5 ponto/produto) (Máx. 0,5 ponto)</w:t>
            </w:r>
          </w:p>
        </w:tc>
      </w:tr>
      <w:tr w:rsidR="00126484" w:rsidRPr="00EE29FE" w:rsidTr="008D38D3">
        <w:trPr>
          <w:trHeight w:val="469"/>
        </w:trPr>
        <w:tc>
          <w:tcPr>
            <w:tcW w:w="10284" w:type="dxa"/>
            <w:tcBorders>
              <w:top w:val="single" w:sz="6" w:space="0" w:color="B1B1B1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Subtotal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(máx.: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8D38D3">
              <w:rPr>
                <w:rFonts w:asciiTheme="minorHAnsi" w:hAnsiTheme="minorHAnsi" w:cstheme="minorHAnsi"/>
                <w:b/>
                <w:sz w:val="20"/>
                <w:szCs w:val="20"/>
              </w:rPr>
              <w:t>1,0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ponto).....</w:t>
            </w:r>
          </w:p>
        </w:tc>
      </w:tr>
      <w:tr w:rsidR="00126484" w:rsidRPr="00EE29FE" w:rsidTr="008D38D3">
        <w:trPr>
          <w:trHeight w:val="467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B1B1B1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FB1992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="00FB1992" w:rsidRPr="00FB199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Outras atividades acadêmicas na Área nos últimos 10 anos - máximo de 1,0 ponto</w:t>
            </w:r>
          </w:p>
        </w:tc>
      </w:tr>
      <w:tr w:rsidR="00126484" w:rsidRPr="00EE29FE" w:rsidTr="008D38D3">
        <w:trPr>
          <w:trHeight w:val="469"/>
        </w:trPr>
        <w:tc>
          <w:tcPr>
            <w:tcW w:w="10284" w:type="dxa"/>
            <w:tcBorders>
              <w:top w:val="single" w:sz="6" w:space="0" w:color="B1B1B1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</w:tcPr>
          <w:p w:rsidR="00126484" w:rsidRPr="00FB1992" w:rsidRDefault="00FB1992" w:rsidP="00C30766">
            <w:pPr>
              <w:pStyle w:val="TableParagraph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FB1992">
              <w:rPr>
                <w:rFonts w:asciiTheme="minorHAnsi" w:hAnsiTheme="minorHAnsi" w:cstheme="minorHAnsi"/>
                <w:sz w:val="20"/>
                <w:szCs w:val="20"/>
              </w:rPr>
              <w:t>Participação em projetos de pesquisa financiados por órgão de fomento públicos ou privados (0,2 pontos por projeto/ano de participação) (Máx. 0,6 ponto)</w:t>
            </w:r>
          </w:p>
        </w:tc>
      </w:tr>
      <w:tr w:rsidR="00126484" w:rsidRPr="00EE29FE" w:rsidTr="008D38D3">
        <w:trPr>
          <w:trHeight w:val="467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B1B1B1"/>
              <w:right w:val="thinThickMediumGap" w:sz="3" w:space="0" w:color="B1B1B1"/>
            </w:tcBorders>
          </w:tcPr>
          <w:p w:rsidR="00126484" w:rsidRPr="00FB1992" w:rsidRDefault="00FB1992" w:rsidP="00C30766">
            <w:pPr>
              <w:pStyle w:val="TableParagraph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FB1992">
              <w:rPr>
                <w:rFonts w:asciiTheme="minorHAnsi" w:hAnsiTheme="minorHAnsi" w:cstheme="minorHAnsi"/>
                <w:sz w:val="20"/>
                <w:szCs w:val="20"/>
              </w:rPr>
              <w:t>Atividades Acadêmicas ou Científicas de destaque na Área (prêmios, menção honrosa): 0,1 ponto por item (Máx. 0,4 ponto)</w:t>
            </w:r>
          </w:p>
        </w:tc>
      </w:tr>
      <w:tr w:rsidR="00126484" w:rsidRPr="00EE29FE" w:rsidTr="008D38D3">
        <w:trPr>
          <w:trHeight w:val="468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Subtotal</w:t>
            </w:r>
            <w:r w:rsidRPr="00EE29F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(máx.: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FB1992">
              <w:rPr>
                <w:rFonts w:asciiTheme="minorHAnsi" w:hAnsiTheme="minorHAnsi" w:cstheme="minorHAnsi"/>
                <w:b/>
                <w:sz w:val="20"/>
                <w:szCs w:val="20"/>
              </w:rPr>
              <w:t>1,0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="00FB1992">
              <w:rPr>
                <w:rFonts w:asciiTheme="minorHAnsi" w:hAnsiTheme="minorHAnsi" w:cstheme="minorHAnsi"/>
                <w:b/>
                <w:sz w:val="20"/>
                <w:szCs w:val="20"/>
              </w:rPr>
              <w:t>ponto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).....</w:t>
            </w:r>
          </w:p>
        </w:tc>
      </w:tr>
      <w:tr w:rsidR="00126484" w:rsidRPr="00EE29FE" w:rsidTr="008D38D3">
        <w:trPr>
          <w:trHeight w:val="468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Perfil</w:t>
            </w:r>
            <w:r w:rsidRPr="00EE2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EE2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Máximo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1,0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ponto</w:t>
            </w:r>
          </w:p>
        </w:tc>
      </w:tr>
      <w:tr w:rsidR="000C26AB" w:rsidRPr="00EE29FE" w:rsidTr="007B34AD">
        <w:trPr>
          <w:trHeight w:val="468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  <w:vAlign w:val="center"/>
          </w:tcPr>
          <w:p w:rsidR="000C26AB" w:rsidRPr="000C26AB" w:rsidRDefault="000C26AB" w:rsidP="000C26AB">
            <w:pPr>
              <w:pStyle w:val="tabelatextoalinhadoesquerd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Residente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outra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cidade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mais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80 km de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Curiba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e RMC com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comprovação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(0,25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C26AB" w:rsidRPr="00EE29FE" w:rsidTr="007B34AD">
        <w:trPr>
          <w:trHeight w:val="467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B1B1B1"/>
              <w:right w:val="thinThickMediumGap" w:sz="3" w:space="0" w:color="B1B1B1"/>
            </w:tcBorders>
            <w:vAlign w:val="center"/>
          </w:tcPr>
          <w:p w:rsidR="000C26AB" w:rsidRPr="000C26AB" w:rsidRDefault="000C26AB" w:rsidP="000C26AB">
            <w:pPr>
              <w:pStyle w:val="tabelatextoalinhadoesquerd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Fluência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Inglês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com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comprovante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curso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(superior a 3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anos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curso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) e/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Exame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Proficiência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(TOEFL, Cambridge, IELTs) com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apresentação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certificado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(0,25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0C26AB" w:rsidRPr="00EE29FE" w:rsidTr="007B34AD">
        <w:trPr>
          <w:trHeight w:val="469"/>
        </w:trPr>
        <w:tc>
          <w:tcPr>
            <w:tcW w:w="10284" w:type="dxa"/>
            <w:tcBorders>
              <w:top w:val="single" w:sz="6" w:space="0" w:color="B1B1B1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  <w:vAlign w:val="center"/>
          </w:tcPr>
          <w:p w:rsidR="000C26AB" w:rsidRPr="000C26AB" w:rsidRDefault="000C26AB" w:rsidP="000C26AB">
            <w:pPr>
              <w:pStyle w:val="tabelatextoalinhadoesquerd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Experiência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comprovada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técnica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avançada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laboratório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C26AB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software</w:t>
            </w:r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análise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dados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coleta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dados (0,25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C26AB" w:rsidRPr="00EE29FE" w:rsidTr="007B34AD">
        <w:trPr>
          <w:trHeight w:val="467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B1B1B1"/>
              <w:right w:val="thinThickMediumGap" w:sz="3" w:space="0" w:color="B1B1B1"/>
            </w:tcBorders>
            <w:vAlign w:val="center"/>
          </w:tcPr>
          <w:p w:rsidR="000C26AB" w:rsidRPr="000C26AB" w:rsidRDefault="000C26AB" w:rsidP="000C26AB">
            <w:pPr>
              <w:pStyle w:val="tabelatextoalinhadoesquerd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Outra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habilidade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experiência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diferenciada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comprovada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relacionada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à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pesquisa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doutorado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 xml:space="preserve"> (0,25 </w:t>
            </w:r>
            <w:proofErr w:type="spellStart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  <w:proofErr w:type="spellEnd"/>
            <w:r w:rsidRPr="000C26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126484" w:rsidRPr="00EE29FE" w:rsidTr="008D38D3">
        <w:trPr>
          <w:trHeight w:val="469"/>
        </w:trPr>
        <w:tc>
          <w:tcPr>
            <w:tcW w:w="10284" w:type="dxa"/>
            <w:tcBorders>
              <w:top w:val="single" w:sz="6" w:space="0" w:color="B1B1B1"/>
              <w:left w:val="single" w:sz="6" w:space="0" w:color="B1B1B1"/>
              <w:bottom w:val="single" w:sz="6" w:space="0" w:color="4B4B4B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Subtotal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EE2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(máx.: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EE2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ponto).....</w:t>
            </w:r>
          </w:p>
        </w:tc>
      </w:tr>
      <w:tr w:rsidR="00126484" w:rsidRPr="00EE29FE" w:rsidTr="008D38D3">
        <w:trPr>
          <w:trHeight w:val="467"/>
        </w:trPr>
        <w:tc>
          <w:tcPr>
            <w:tcW w:w="10284" w:type="dxa"/>
            <w:tcBorders>
              <w:top w:val="single" w:sz="6" w:space="0" w:color="4B4B4B"/>
              <w:left w:val="single" w:sz="6" w:space="0" w:color="B1B1B1"/>
              <w:bottom w:val="single" w:sz="6" w:space="0" w:color="B1B1B1"/>
              <w:right w:val="thinThickMediumGap" w:sz="3" w:space="0" w:color="B1B1B1"/>
            </w:tcBorders>
          </w:tcPr>
          <w:p w:rsidR="00126484" w:rsidRPr="00EE29FE" w:rsidRDefault="00126484" w:rsidP="00C30766">
            <w:pPr>
              <w:pStyle w:val="TableParagraph"/>
              <w:ind w:left="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EE29FE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E29F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pontos</w:t>
            </w:r>
            <w:r w:rsidRPr="00EE29F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r w:rsidRPr="00EE29FE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(Máx.:</w:t>
            </w:r>
            <w:r w:rsidRPr="00EE29F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EE2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E29FE">
              <w:rPr>
                <w:rFonts w:asciiTheme="minorHAnsi" w:hAnsiTheme="minorHAnsi" w:cstheme="minorHAnsi"/>
                <w:b/>
                <w:sz w:val="20"/>
                <w:szCs w:val="20"/>
              </w:rPr>
              <w:t>pontos)</w:t>
            </w:r>
          </w:p>
        </w:tc>
      </w:tr>
    </w:tbl>
    <w:p w:rsidR="00126484" w:rsidRPr="00EE29FE" w:rsidRDefault="00126484" w:rsidP="00126484">
      <w:pPr>
        <w:pStyle w:val="BodyText"/>
        <w:spacing w:before="9"/>
        <w:rPr>
          <w:rFonts w:asciiTheme="minorHAnsi" w:hAnsiTheme="minorHAnsi" w:cstheme="minorHAnsi"/>
          <w:sz w:val="20"/>
          <w:szCs w:val="20"/>
        </w:rPr>
      </w:pPr>
    </w:p>
    <w:p w:rsidR="00126484" w:rsidRPr="00EE29FE" w:rsidRDefault="00126484" w:rsidP="00126484">
      <w:pPr>
        <w:pStyle w:val="Heading1"/>
        <w:spacing w:before="1"/>
        <w:ind w:left="114" w:firstLine="0"/>
        <w:rPr>
          <w:rFonts w:asciiTheme="minorHAnsi" w:hAnsiTheme="minorHAnsi" w:cstheme="minorHAnsi"/>
          <w:sz w:val="20"/>
          <w:szCs w:val="20"/>
        </w:rPr>
      </w:pPr>
      <w:r w:rsidRPr="00EE29FE">
        <w:rPr>
          <w:rFonts w:asciiTheme="minorHAnsi" w:hAnsiTheme="minorHAnsi" w:cstheme="minorHAnsi"/>
          <w:sz w:val="20"/>
          <w:szCs w:val="20"/>
        </w:rPr>
        <w:t>Declaro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que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as</w:t>
      </w:r>
      <w:r w:rsidRPr="00EE29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informações</w:t>
      </w:r>
      <w:r w:rsidRPr="00EE29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acima</w:t>
      </w:r>
      <w:r w:rsidRPr="00EE29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descritas</w:t>
      </w:r>
      <w:r w:rsidRPr="00EE29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são</w:t>
      </w:r>
      <w:r w:rsidRPr="00EE29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</w:rPr>
        <w:t>verdadeiras.</w:t>
      </w:r>
    </w:p>
    <w:p w:rsidR="00126484" w:rsidRPr="00EE29FE" w:rsidRDefault="00126484" w:rsidP="00126484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:rsidR="00126484" w:rsidRPr="00EE29FE" w:rsidRDefault="00126484" w:rsidP="00126484">
      <w:pPr>
        <w:pStyle w:val="BodyText"/>
        <w:tabs>
          <w:tab w:val="left" w:pos="972"/>
          <w:tab w:val="left" w:pos="1312"/>
          <w:tab w:val="left" w:pos="1876"/>
          <w:tab w:val="left" w:pos="6420"/>
        </w:tabs>
        <w:ind w:left="114"/>
        <w:rPr>
          <w:rFonts w:asciiTheme="minorHAnsi" w:hAnsiTheme="minorHAnsi" w:cstheme="minorHAnsi"/>
          <w:sz w:val="20"/>
          <w:szCs w:val="20"/>
        </w:rPr>
      </w:pPr>
      <w:r w:rsidRPr="00EE29FE">
        <w:rPr>
          <w:rFonts w:asciiTheme="minorHAnsi" w:hAnsiTheme="minorHAnsi" w:cstheme="minorHAnsi"/>
          <w:sz w:val="20"/>
          <w:szCs w:val="20"/>
        </w:rPr>
        <w:t>Curitiba,</w:t>
      </w:r>
      <w:r w:rsidRPr="00EE29FE">
        <w:rPr>
          <w:rFonts w:asciiTheme="minorHAnsi" w:hAnsiTheme="minorHAnsi" w:cstheme="minorHAnsi"/>
          <w:sz w:val="20"/>
          <w:szCs w:val="20"/>
          <w:u w:val="single"/>
        </w:rPr>
        <w:tab/>
        <w:t>/</w:t>
      </w:r>
      <w:r w:rsidRPr="00EE29FE">
        <w:rPr>
          <w:rFonts w:asciiTheme="minorHAnsi" w:hAnsiTheme="minorHAnsi" w:cstheme="minorHAnsi"/>
          <w:sz w:val="20"/>
          <w:szCs w:val="20"/>
          <w:u w:val="single"/>
        </w:rPr>
        <w:tab/>
        <w:t>/</w:t>
      </w:r>
      <w:r w:rsidRPr="00EE29FE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EE29FE">
        <w:rPr>
          <w:rFonts w:asciiTheme="minorHAnsi" w:hAnsiTheme="minorHAnsi" w:cstheme="minorHAnsi"/>
          <w:sz w:val="20"/>
          <w:szCs w:val="20"/>
        </w:rPr>
        <w:t>Assinatura:</w:t>
      </w:r>
      <w:r w:rsidRPr="00EE29F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E29FE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EE29FE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5F326F" w:rsidRDefault="005F326F"/>
    <w:sectPr w:rsidR="005F3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4"/>
    <w:rsid w:val="000C26AB"/>
    <w:rsid w:val="00126484"/>
    <w:rsid w:val="005F326F"/>
    <w:rsid w:val="0073257E"/>
    <w:rsid w:val="008264C1"/>
    <w:rsid w:val="0085071C"/>
    <w:rsid w:val="008D38D3"/>
    <w:rsid w:val="00A27A84"/>
    <w:rsid w:val="00B71AA4"/>
    <w:rsid w:val="00BF1507"/>
    <w:rsid w:val="00D11680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23CD"/>
  <w15:chartTrackingRefBased/>
  <w15:docId w15:val="{F311AEBB-C4E4-4FD8-B116-FBDE44E4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link w:val="Heading1Char"/>
    <w:uiPriority w:val="9"/>
    <w:qFormat/>
    <w:rsid w:val="00126484"/>
    <w:pPr>
      <w:ind w:left="263" w:hanging="150"/>
      <w:outlineLvl w:val="0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484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table" w:customStyle="1" w:styleId="TableNormal1">
    <w:name w:val="Table Normal1"/>
    <w:uiPriority w:val="2"/>
    <w:semiHidden/>
    <w:unhideWhenUsed/>
    <w:qFormat/>
    <w:rsid w:val="0012648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26484"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126484"/>
    <w:rPr>
      <w:rFonts w:ascii="Times New Roman" w:eastAsia="Times New Roman" w:hAnsi="Times New Roman" w:cs="Times New Roman"/>
      <w:sz w:val="15"/>
      <w:szCs w:val="15"/>
      <w:lang w:val="pt-PT"/>
    </w:rPr>
  </w:style>
  <w:style w:type="paragraph" w:customStyle="1" w:styleId="TableParagraph">
    <w:name w:val="Table Paragraph"/>
    <w:basedOn w:val="Normal"/>
    <w:uiPriority w:val="1"/>
    <w:qFormat/>
    <w:rsid w:val="00126484"/>
  </w:style>
  <w:style w:type="character" w:styleId="Strong">
    <w:name w:val="Strong"/>
    <w:basedOn w:val="DefaultParagraphFont"/>
    <w:uiPriority w:val="22"/>
    <w:qFormat/>
    <w:rsid w:val="00A27A84"/>
    <w:rPr>
      <w:b/>
      <w:bCs/>
    </w:rPr>
  </w:style>
  <w:style w:type="character" w:styleId="Emphasis">
    <w:name w:val="Emphasis"/>
    <w:basedOn w:val="DefaultParagraphFont"/>
    <w:uiPriority w:val="20"/>
    <w:qFormat/>
    <w:rsid w:val="008D38D3"/>
    <w:rPr>
      <w:i/>
      <w:iCs/>
    </w:rPr>
  </w:style>
  <w:style w:type="paragraph" w:customStyle="1" w:styleId="tabelatextoalinhadoesquerda">
    <w:name w:val="tabela_texto_alinhado_esquerda"/>
    <w:basedOn w:val="Normal"/>
    <w:rsid w:val="000C26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joab8037</dc:creator>
  <cp:keywords/>
  <dc:description/>
  <cp:lastModifiedBy>joab8037</cp:lastModifiedBy>
  <cp:revision>11</cp:revision>
  <dcterms:created xsi:type="dcterms:W3CDTF">2023-02-07T15:16:00Z</dcterms:created>
  <dcterms:modified xsi:type="dcterms:W3CDTF">2023-05-22T13:16:00Z</dcterms:modified>
</cp:coreProperties>
</file>