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7" w:rsidRDefault="006D0BD2" w:rsidP="00F210EF">
      <w:pPr>
        <w:pStyle w:val="Style6"/>
        <w:widowControl/>
        <w:tabs>
          <w:tab w:val="left" w:pos="3077"/>
        </w:tabs>
        <w:jc w:val="center"/>
        <w:rPr>
          <w:rStyle w:val="FontStyle27"/>
          <w:sz w:val="20"/>
          <w:szCs w:val="20"/>
          <w:lang w:val="en-GB" w:eastAsia="pt-PT"/>
        </w:rPr>
      </w:pPr>
      <w:bookmarkStart w:id="0" w:name="_GoBack"/>
      <w:bookmarkEnd w:id="0"/>
      <w:r>
        <w:rPr>
          <w:rStyle w:val="FontStyle27"/>
          <w:sz w:val="20"/>
          <w:szCs w:val="20"/>
          <w:lang w:val="en-GB" w:eastAsia="pt-PT"/>
        </w:rPr>
        <w:t xml:space="preserve">Academic Transcript – </w:t>
      </w:r>
      <w:proofErr w:type="spellStart"/>
      <w:r w:rsidR="00586212">
        <w:rPr>
          <w:rStyle w:val="FontStyle27"/>
          <w:i/>
          <w:sz w:val="20"/>
          <w:szCs w:val="20"/>
          <w:lang w:val="en-GB" w:eastAsia="pt-PT"/>
        </w:rPr>
        <w:t>Stricto</w:t>
      </w:r>
      <w:r w:rsidRPr="006D0BD2">
        <w:rPr>
          <w:rStyle w:val="FontStyle27"/>
          <w:i/>
          <w:sz w:val="20"/>
          <w:szCs w:val="20"/>
          <w:lang w:val="en-GB" w:eastAsia="pt-PT"/>
        </w:rPr>
        <w:t>-Sensu</w:t>
      </w:r>
      <w:proofErr w:type="spellEnd"/>
      <w:r>
        <w:rPr>
          <w:rStyle w:val="FontStyle27"/>
          <w:sz w:val="20"/>
          <w:szCs w:val="20"/>
          <w:lang w:val="en-GB" w:eastAsia="pt-PT"/>
        </w:rPr>
        <w:t xml:space="preserve"> </w:t>
      </w:r>
      <w:r w:rsidR="00D32820">
        <w:rPr>
          <w:rStyle w:val="FontStyle27"/>
          <w:sz w:val="20"/>
          <w:szCs w:val="20"/>
          <w:lang w:val="en-GB" w:eastAsia="pt-PT"/>
        </w:rPr>
        <w:t>G</w:t>
      </w:r>
      <w:r>
        <w:rPr>
          <w:rStyle w:val="FontStyle27"/>
          <w:sz w:val="20"/>
          <w:szCs w:val="20"/>
          <w:lang w:val="en-GB" w:eastAsia="pt-PT"/>
        </w:rPr>
        <w:t xml:space="preserve">raduate </w:t>
      </w:r>
      <w:r w:rsidR="00586212">
        <w:rPr>
          <w:rStyle w:val="FontStyle27"/>
          <w:sz w:val="20"/>
          <w:szCs w:val="20"/>
          <w:lang w:val="en-GB" w:eastAsia="pt-PT"/>
        </w:rPr>
        <w:t>S</w:t>
      </w:r>
      <w:r>
        <w:rPr>
          <w:rStyle w:val="FontStyle27"/>
          <w:sz w:val="20"/>
          <w:szCs w:val="20"/>
          <w:lang w:val="en-GB" w:eastAsia="pt-PT"/>
        </w:rPr>
        <w:t>tudies</w:t>
      </w:r>
    </w:p>
    <w:p w:rsidR="00E600F6" w:rsidRDefault="00E600F6" w:rsidP="00F210EF">
      <w:pPr>
        <w:pStyle w:val="Style6"/>
        <w:widowControl/>
        <w:tabs>
          <w:tab w:val="left" w:pos="3077"/>
        </w:tabs>
        <w:jc w:val="center"/>
        <w:rPr>
          <w:rStyle w:val="FontStyle27"/>
          <w:sz w:val="20"/>
          <w:szCs w:val="20"/>
          <w:lang w:val="en-GB" w:eastAsia="pt-PT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1089"/>
        <w:gridCol w:w="749"/>
        <w:gridCol w:w="663"/>
        <w:gridCol w:w="755"/>
        <w:gridCol w:w="708"/>
        <w:gridCol w:w="811"/>
        <w:gridCol w:w="862"/>
        <w:gridCol w:w="1112"/>
        <w:gridCol w:w="280"/>
        <w:gridCol w:w="196"/>
        <w:gridCol w:w="1701"/>
        <w:gridCol w:w="27"/>
        <w:gridCol w:w="965"/>
        <w:gridCol w:w="111"/>
        <w:gridCol w:w="852"/>
      </w:tblGrid>
      <w:tr w:rsidR="006D0BD2" w:rsidTr="00AF7B48">
        <w:tc>
          <w:tcPr>
            <w:tcW w:w="10881" w:type="dxa"/>
            <w:gridSpan w:val="15"/>
            <w:shd w:val="clear" w:color="auto" w:fill="D9D9D9" w:themeFill="background1" w:themeFillShade="D9"/>
          </w:tcPr>
          <w:p w:rsidR="006D0BD2" w:rsidRDefault="006D0BD2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Student Details</w:t>
            </w:r>
          </w:p>
        </w:tc>
      </w:tr>
      <w:tr w:rsidR="006D0BD2" w:rsidTr="00AF7B48">
        <w:tc>
          <w:tcPr>
            <w:tcW w:w="10881" w:type="dxa"/>
            <w:gridSpan w:val="15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Student: </w:t>
            </w:r>
          </w:p>
        </w:tc>
      </w:tr>
      <w:tr w:rsidR="006D0BD2" w:rsidRPr="00D32820" w:rsidTr="00AF7B48">
        <w:tc>
          <w:tcPr>
            <w:tcW w:w="10881" w:type="dxa"/>
            <w:gridSpan w:val="15"/>
          </w:tcPr>
          <w:p w:rsidR="006D0BD2" w:rsidRPr="00AB35AF" w:rsidRDefault="00AB35AF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G</w:t>
            </w:r>
            <w:r w:rsidR="006D0BD2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raduate Program: </w:t>
            </w:r>
          </w:p>
        </w:tc>
      </w:tr>
      <w:tr w:rsidR="006D0BD2" w:rsidTr="00AF7B48">
        <w:tc>
          <w:tcPr>
            <w:tcW w:w="10881" w:type="dxa"/>
            <w:gridSpan w:val="15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Course: </w:t>
            </w:r>
          </w:p>
        </w:tc>
      </w:tr>
      <w:tr w:rsidR="006D0BD2" w:rsidTr="00AF7B48">
        <w:tc>
          <w:tcPr>
            <w:tcW w:w="10881" w:type="dxa"/>
            <w:gridSpan w:val="15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Speciality: </w:t>
            </w:r>
          </w:p>
        </w:tc>
      </w:tr>
      <w:tr w:rsidR="006D0BD2" w:rsidRPr="0095380B" w:rsidTr="00AF7B48">
        <w:tc>
          <w:tcPr>
            <w:tcW w:w="10881" w:type="dxa"/>
            <w:gridSpan w:val="15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Research Line: </w:t>
            </w:r>
          </w:p>
        </w:tc>
      </w:tr>
      <w:tr w:rsidR="00E600F6" w:rsidRPr="00D32820" w:rsidTr="00655967">
        <w:tc>
          <w:tcPr>
            <w:tcW w:w="3256" w:type="dxa"/>
            <w:gridSpan w:val="4"/>
          </w:tcPr>
          <w:p w:rsidR="00E600F6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Date of Admission: </w:t>
            </w:r>
          </w:p>
          <w:p w:rsidR="00E600F6" w:rsidRPr="00AB35AF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3969" w:type="dxa"/>
            <w:gridSpan w:val="6"/>
          </w:tcPr>
          <w:p w:rsidR="00E600F6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Date o</w:t>
            </w:r>
            <w:r>
              <w:rPr>
                <w:rStyle w:val="FontStyle27"/>
                <w:sz w:val="16"/>
                <w:szCs w:val="16"/>
                <w:lang w:val="en-GB" w:eastAsia="pt-PT"/>
              </w:rPr>
              <w:t>f Admission as Regular Student:</w:t>
            </w:r>
          </w:p>
          <w:p w:rsidR="00E600F6" w:rsidRPr="00AB35AF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3656" w:type="dxa"/>
            <w:gridSpan w:val="5"/>
          </w:tcPr>
          <w:p w:rsidR="00E600F6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Date of Thesis Presentation:</w:t>
            </w:r>
            <w:r w:rsidRPr="006D0BD2">
              <w:rPr>
                <w:rStyle w:val="FontStyle27"/>
                <w:b w:val="0"/>
                <w:sz w:val="16"/>
                <w:szCs w:val="16"/>
                <w:lang w:val="en-GB" w:eastAsia="pt-PT"/>
              </w:rPr>
              <w:t xml:space="preserve"> </w:t>
            </w:r>
          </w:p>
          <w:p w:rsidR="00E600F6" w:rsidRPr="00632338" w:rsidRDefault="00E600F6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6D0BD2" w:rsidTr="00655967">
        <w:tc>
          <w:tcPr>
            <w:tcW w:w="3256" w:type="dxa"/>
            <w:gridSpan w:val="4"/>
          </w:tcPr>
          <w:p w:rsidR="006D0BD2" w:rsidRPr="006D0BD2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Completed Credits:</w:t>
            </w:r>
            <w:r w:rsidRPr="006D0BD2">
              <w:rPr>
                <w:rStyle w:val="FontStyle27"/>
                <w:b w:val="0"/>
                <w:sz w:val="16"/>
                <w:szCs w:val="16"/>
                <w:lang w:val="en-GB" w:eastAsia="pt-PT"/>
              </w:rPr>
              <w:t xml:space="preserve"> </w:t>
            </w:r>
          </w:p>
        </w:tc>
        <w:tc>
          <w:tcPr>
            <w:tcW w:w="3969" w:type="dxa"/>
            <w:gridSpan w:val="6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Coefficient of Academic Performance: </w:t>
            </w:r>
          </w:p>
        </w:tc>
        <w:tc>
          <w:tcPr>
            <w:tcW w:w="3656" w:type="dxa"/>
            <w:gridSpan w:val="5"/>
          </w:tcPr>
          <w:p w:rsidR="006D0BD2" w:rsidRPr="00AB35AF" w:rsidRDefault="006D0BD2" w:rsidP="00E600F6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Situation:</w:t>
            </w:r>
            <w:r w:rsidR="00E600F6">
              <w:rPr>
                <w:rStyle w:val="FontStyle27"/>
                <w:sz w:val="16"/>
                <w:szCs w:val="16"/>
                <w:lang w:val="en-GB" w:eastAsia="pt-PT"/>
              </w:rPr>
              <w:t xml:space="preserve"> </w:t>
            </w:r>
          </w:p>
        </w:tc>
      </w:tr>
      <w:tr w:rsidR="006D0BD2" w:rsidTr="00AF7B48">
        <w:tc>
          <w:tcPr>
            <w:tcW w:w="10881" w:type="dxa"/>
            <w:gridSpan w:val="15"/>
          </w:tcPr>
          <w:p w:rsidR="006D0BD2" w:rsidRPr="00AB35AF" w:rsidRDefault="006D0BD2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Advisor: </w:t>
            </w:r>
          </w:p>
        </w:tc>
      </w:tr>
      <w:tr w:rsidR="0095380B" w:rsidTr="00AF7B48">
        <w:tc>
          <w:tcPr>
            <w:tcW w:w="10881" w:type="dxa"/>
            <w:gridSpan w:val="15"/>
          </w:tcPr>
          <w:p w:rsidR="0095380B" w:rsidRPr="00AB35AF" w:rsidRDefault="0095380B" w:rsidP="00AB35AF">
            <w:pPr>
              <w:pStyle w:val="Style6"/>
              <w:widowControl/>
              <w:tabs>
                <w:tab w:val="left" w:pos="3077"/>
              </w:tabs>
              <w:spacing w:line="276" w:lineRule="auto"/>
              <w:rPr>
                <w:rStyle w:val="FontStyle27"/>
                <w:b w:val="0"/>
                <w:sz w:val="16"/>
                <w:szCs w:val="16"/>
                <w:lang w:eastAsia="pt-PT"/>
              </w:rPr>
            </w:pPr>
            <w:proofErr w:type="spellStart"/>
            <w:r w:rsidRPr="0095380B">
              <w:rPr>
                <w:rStyle w:val="FontStyle27"/>
                <w:sz w:val="16"/>
                <w:szCs w:val="16"/>
                <w:lang w:eastAsia="pt-PT"/>
              </w:rPr>
              <w:t>Co</w:t>
            </w:r>
            <w:proofErr w:type="spellEnd"/>
            <w:r w:rsidRPr="0095380B">
              <w:rPr>
                <w:rStyle w:val="FontStyle27"/>
                <w:sz w:val="16"/>
                <w:szCs w:val="16"/>
                <w:lang w:eastAsia="pt-PT"/>
              </w:rPr>
              <w:t xml:space="preserve"> – </w:t>
            </w:r>
            <w:proofErr w:type="spellStart"/>
            <w:r w:rsidRPr="0095380B">
              <w:rPr>
                <w:rStyle w:val="FontStyle27"/>
                <w:sz w:val="16"/>
                <w:szCs w:val="16"/>
                <w:lang w:eastAsia="pt-PT"/>
              </w:rPr>
              <w:t>Advisor</w:t>
            </w:r>
            <w:proofErr w:type="spellEnd"/>
            <w:r w:rsidRPr="0095380B">
              <w:rPr>
                <w:rStyle w:val="FontStyle27"/>
                <w:sz w:val="16"/>
                <w:szCs w:val="16"/>
                <w:lang w:eastAsia="pt-PT"/>
              </w:rPr>
              <w:t xml:space="preserve">: </w:t>
            </w:r>
          </w:p>
        </w:tc>
      </w:tr>
      <w:tr w:rsidR="00176927" w:rsidTr="00AF7B48">
        <w:tc>
          <w:tcPr>
            <w:tcW w:w="10881" w:type="dxa"/>
            <w:gridSpan w:val="15"/>
            <w:shd w:val="clear" w:color="auto" w:fill="D9D9D9" w:themeFill="background1" w:themeFillShade="D9"/>
          </w:tcPr>
          <w:p w:rsidR="00176927" w:rsidRDefault="00176927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Personal Data</w:t>
            </w:r>
          </w:p>
        </w:tc>
      </w:tr>
      <w:tr w:rsidR="00176927" w:rsidTr="00BE0F0C">
        <w:tc>
          <w:tcPr>
            <w:tcW w:w="1838" w:type="dxa"/>
            <w:gridSpan w:val="2"/>
          </w:tcPr>
          <w:p w:rsidR="00176927" w:rsidRPr="006D0BD2" w:rsidRDefault="00176927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Father:</w:t>
            </w:r>
          </w:p>
        </w:tc>
        <w:tc>
          <w:tcPr>
            <w:tcW w:w="9043" w:type="dxa"/>
            <w:gridSpan w:val="13"/>
          </w:tcPr>
          <w:p w:rsidR="00176927" w:rsidRPr="006D0BD2" w:rsidRDefault="00176927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176927" w:rsidTr="00BE0F0C">
        <w:tc>
          <w:tcPr>
            <w:tcW w:w="1838" w:type="dxa"/>
            <w:gridSpan w:val="2"/>
          </w:tcPr>
          <w:p w:rsidR="00176927" w:rsidRPr="006D0BD2" w:rsidRDefault="00176927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Mother:</w:t>
            </w:r>
          </w:p>
        </w:tc>
        <w:tc>
          <w:tcPr>
            <w:tcW w:w="9043" w:type="dxa"/>
            <w:gridSpan w:val="13"/>
          </w:tcPr>
          <w:p w:rsidR="00176927" w:rsidRPr="006D0BD2" w:rsidRDefault="00176927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176927" w:rsidTr="00BE0F0C">
        <w:tc>
          <w:tcPr>
            <w:tcW w:w="1838" w:type="dxa"/>
            <w:gridSpan w:val="2"/>
          </w:tcPr>
          <w:p w:rsidR="00176927" w:rsidRPr="006D0BD2" w:rsidRDefault="00176927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</w:p>
        </w:tc>
        <w:tc>
          <w:tcPr>
            <w:tcW w:w="4911" w:type="dxa"/>
            <w:gridSpan w:val="6"/>
          </w:tcPr>
          <w:p w:rsidR="00176927" w:rsidRPr="00AB35AF" w:rsidRDefault="00176927" w:rsidP="00AB35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Date of Birth: </w:t>
            </w:r>
          </w:p>
        </w:tc>
        <w:tc>
          <w:tcPr>
            <w:tcW w:w="4132" w:type="dxa"/>
            <w:gridSpan w:val="7"/>
          </w:tcPr>
          <w:p w:rsidR="00176927" w:rsidRPr="00AB35AF" w:rsidRDefault="00176927" w:rsidP="00AB35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National Document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ID</w:t>
            </w: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: </w:t>
            </w:r>
          </w:p>
        </w:tc>
      </w:tr>
      <w:tr w:rsidR="0085766E" w:rsidTr="00AF7B48">
        <w:tc>
          <w:tcPr>
            <w:tcW w:w="10881" w:type="dxa"/>
            <w:gridSpan w:val="15"/>
            <w:shd w:val="clear" w:color="auto" w:fill="D9D9D9" w:themeFill="background1" w:themeFillShade="D9"/>
          </w:tcPr>
          <w:p w:rsidR="0085766E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Academic Background</w:t>
            </w:r>
          </w:p>
        </w:tc>
      </w:tr>
      <w:tr w:rsidR="0085766E" w:rsidTr="00AF7B48">
        <w:tc>
          <w:tcPr>
            <w:tcW w:w="2501" w:type="dxa"/>
            <w:gridSpan w:val="3"/>
          </w:tcPr>
          <w:p w:rsidR="0085766E" w:rsidRPr="006D0BD2" w:rsidRDefault="006D0BD2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Undergraduate</w:t>
            </w:r>
            <w:r w:rsidR="0085766E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Course:</w:t>
            </w:r>
          </w:p>
        </w:tc>
        <w:tc>
          <w:tcPr>
            <w:tcW w:w="8380" w:type="dxa"/>
            <w:gridSpan w:val="12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85766E" w:rsidTr="00AF7B48">
        <w:tc>
          <w:tcPr>
            <w:tcW w:w="2501" w:type="dxa"/>
            <w:gridSpan w:val="3"/>
          </w:tcPr>
          <w:p w:rsidR="0085766E" w:rsidRPr="006D0BD2" w:rsidRDefault="006D0BD2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University</w:t>
            </w:r>
            <w:r w:rsidR="0085766E" w:rsidRPr="006D0BD2">
              <w:rPr>
                <w:rStyle w:val="FontStyle27"/>
                <w:sz w:val="16"/>
                <w:szCs w:val="16"/>
                <w:lang w:val="en-GB" w:eastAsia="pt-PT"/>
              </w:rPr>
              <w:t>:</w:t>
            </w:r>
          </w:p>
        </w:tc>
        <w:tc>
          <w:tcPr>
            <w:tcW w:w="4528" w:type="dxa"/>
            <w:gridSpan w:val="6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3852" w:type="dxa"/>
            <w:gridSpan w:val="6"/>
          </w:tcPr>
          <w:p w:rsidR="0085766E" w:rsidRPr="006D0BD2" w:rsidRDefault="0085766E" w:rsidP="00AB35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Year: </w:t>
            </w:r>
          </w:p>
        </w:tc>
      </w:tr>
      <w:tr w:rsidR="0085766E" w:rsidRPr="006D0BD2" w:rsidTr="00AF7B48">
        <w:tc>
          <w:tcPr>
            <w:tcW w:w="10881" w:type="dxa"/>
            <w:gridSpan w:val="15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 w:rsidRPr="006D0BD2">
              <w:rPr>
                <w:rStyle w:val="FontStyle27"/>
                <w:sz w:val="20"/>
                <w:szCs w:val="20"/>
                <w:lang w:val="en-GB" w:eastAsia="pt-PT"/>
              </w:rPr>
              <w:t>Modules Taken</w:t>
            </w:r>
          </w:p>
        </w:tc>
      </w:tr>
      <w:tr w:rsidR="006D0BD2" w:rsidRPr="006D0BD2" w:rsidTr="00655967">
        <w:tc>
          <w:tcPr>
            <w:tcW w:w="1089" w:type="dxa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Year/</w:t>
            </w:r>
          </w:p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Trimester</w:t>
            </w:r>
          </w:p>
        </w:tc>
        <w:tc>
          <w:tcPr>
            <w:tcW w:w="2167" w:type="dxa"/>
            <w:gridSpan w:val="3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Module</w:t>
            </w:r>
            <w:r w:rsidR="00655967">
              <w:rPr>
                <w:rStyle w:val="FontStyle27"/>
                <w:sz w:val="16"/>
                <w:szCs w:val="16"/>
                <w:lang w:val="en-GB" w:eastAsia="pt-PT"/>
              </w:rPr>
              <w:br/>
              <w:t>[Amo</w:t>
            </w:r>
            <w:r w:rsidR="00730EB4">
              <w:rPr>
                <w:rStyle w:val="FontStyle27"/>
                <w:sz w:val="16"/>
                <w:szCs w:val="16"/>
                <w:lang w:val="en-GB" w:eastAsia="pt-PT"/>
              </w:rPr>
              <w:t>u</w:t>
            </w:r>
            <w:r w:rsidR="00655967">
              <w:rPr>
                <w:rStyle w:val="FontStyle27"/>
                <w:sz w:val="16"/>
                <w:szCs w:val="16"/>
                <w:lang w:val="en-GB" w:eastAsia="pt-PT"/>
              </w:rPr>
              <w:t>nt of Credits]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Class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Grade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85766E" w:rsidRPr="006D0BD2" w:rsidRDefault="00BD44BB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Attendance</w:t>
            </w:r>
          </w:p>
        </w:tc>
        <w:tc>
          <w:tcPr>
            <w:tcW w:w="1588" w:type="dxa"/>
            <w:gridSpan w:val="3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Situation</w:t>
            </w: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Professor</w:t>
            </w:r>
          </w:p>
        </w:tc>
        <w:tc>
          <w:tcPr>
            <w:tcW w:w="1076" w:type="dxa"/>
            <w:gridSpan w:val="2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Professor Title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Credits</w:t>
            </w: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FB2F65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FB2F65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FB2F65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FB2F65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FB2F65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655967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FB2F65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FB2F65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C22DA7" w:rsidRPr="006D0BD2" w:rsidTr="00655967">
        <w:tc>
          <w:tcPr>
            <w:tcW w:w="1089" w:type="dxa"/>
            <w:vAlign w:val="center"/>
          </w:tcPr>
          <w:p w:rsidR="0085766E" w:rsidRPr="006D0BD2" w:rsidRDefault="0085766E" w:rsidP="00F210EF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67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708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11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6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588" w:type="dxa"/>
            <w:gridSpan w:val="3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728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076" w:type="dxa"/>
            <w:gridSpan w:val="2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852" w:type="dxa"/>
          </w:tcPr>
          <w:p w:rsidR="0085766E" w:rsidRPr="006D0BD2" w:rsidRDefault="0085766E" w:rsidP="0095380B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BD44BB" w:rsidRPr="006D0BD2" w:rsidTr="00655967">
        <w:tc>
          <w:tcPr>
            <w:tcW w:w="1089" w:type="dxa"/>
            <w:shd w:val="clear" w:color="auto" w:fill="auto"/>
          </w:tcPr>
          <w:p w:rsidR="00BD44BB" w:rsidRPr="006D0BD2" w:rsidRDefault="00C22DA7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Total:</w:t>
            </w:r>
          </w:p>
        </w:tc>
        <w:tc>
          <w:tcPr>
            <w:tcW w:w="2167" w:type="dxa"/>
            <w:gridSpan w:val="3"/>
            <w:shd w:val="clear" w:color="auto" w:fill="auto"/>
          </w:tcPr>
          <w:p w:rsidR="00BD44BB" w:rsidRPr="006D0BD2" w:rsidRDefault="00AB35AF" w:rsidP="00AB35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X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</w:t>
            </w:r>
            <w:r>
              <w:rPr>
                <w:rStyle w:val="FontStyle27"/>
                <w:sz w:val="16"/>
                <w:szCs w:val="16"/>
                <w:lang w:val="en-GB" w:eastAsia="pt-PT"/>
              </w:rPr>
              <w:t>M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>odules</w:t>
            </w:r>
          </w:p>
        </w:tc>
        <w:tc>
          <w:tcPr>
            <w:tcW w:w="7625" w:type="dxa"/>
            <w:gridSpan w:val="11"/>
            <w:shd w:val="clear" w:color="auto" w:fill="auto"/>
          </w:tcPr>
          <w:p w:rsidR="00BD44BB" w:rsidRPr="006D0BD2" w:rsidRDefault="00AB35AF" w:rsidP="00AB35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XX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Credits Granted</w:t>
            </w:r>
          </w:p>
        </w:tc>
      </w:tr>
      <w:tr w:rsidR="00BD44BB" w:rsidRPr="00D32820" w:rsidTr="00E600F6">
        <w:trPr>
          <w:trHeight w:val="160"/>
        </w:trPr>
        <w:tc>
          <w:tcPr>
            <w:tcW w:w="10881" w:type="dxa"/>
            <w:gridSpan w:val="15"/>
            <w:shd w:val="clear" w:color="auto" w:fill="D9D9D9" w:themeFill="background1" w:themeFillShade="D9"/>
          </w:tcPr>
          <w:p w:rsidR="00BD44BB" w:rsidRDefault="00BD44BB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Validated Credits – Peer-Reviewed Publications</w:t>
            </w:r>
          </w:p>
        </w:tc>
      </w:tr>
      <w:tr w:rsidR="00BE0F0C" w:rsidTr="00BE0F0C">
        <w:tc>
          <w:tcPr>
            <w:tcW w:w="1838" w:type="dxa"/>
            <w:gridSpan w:val="2"/>
            <w:shd w:val="clear" w:color="auto" w:fill="D9D9D9" w:themeFill="background1" w:themeFillShade="D9"/>
          </w:tcPr>
          <w:p w:rsidR="00BE0F0C" w:rsidRPr="006D0BD2" w:rsidRDefault="00BE0F0C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Date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E0F0C" w:rsidRPr="006D0BD2" w:rsidRDefault="00BE0F0C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Paper Title</w:t>
            </w:r>
          </w:p>
        </w:tc>
        <w:tc>
          <w:tcPr>
            <w:tcW w:w="4962" w:type="dxa"/>
            <w:gridSpan w:val="6"/>
            <w:shd w:val="clear" w:color="auto" w:fill="D9D9D9" w:themeFill="background1" w:themeFillShade="D9"/>
          </w:tcPr>
          <w:p w:rsidR="00BE0F0C" w:rsidRPr="006D0BD2" w:rsidRDefault="00BE0F0C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Reference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E0F0C" w:rsidRPr="006D0BD2" w:rsidRDefault="00BE0F0C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Concept</w:t>
            </w:r>
          </w:p>
        </w:tc>
        <w:tc>
          <w:tcPr>
            <w:tcW w:w="963" w:type="dxa"/>
            <w:gridSpan w:val="2"/>
            <w:shd w:val="clear" w:color="auto" w:fill="D9D9D9" w:themeFill="background1" w:themeFillShade="D9"/>
          </w:tcPr>
          <w:p w:rsidR="00BE0F0C" w:rsidRPr="006D0BD2" w:rsidRDefault="00BE0F0C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Credit</w:t>
            </w:r>
          </w:p>
        </w:tc>
      </w:tr>
      <w:tr w:rsidR="00BE0F0C" w:rsidTr="00BE0F0C">
        <w:tc>
          <w:tcPr>
            <w:tcW w:w="1838" w:type="dxa"/>
            <w:gridSpan w:val="2"/>
            <w:vAlign w:val="center"/>
          </w:tcPr>
          <w:p w:rsidR="00BE0F0C" w:rsidRPr="006D0BD2" w:rsidRDefault="00BE0F0C" w:rsidP="00BE0F0C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0F0C" w:rsidRPr="00FB2F65" w:rsidRDefault="00BE0F0C" w:rsidP="00BE0F0C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US" w:eastAsia="pt-PT"/>
              </w:rPr>
            </w:pPr>
          </w:p>
        </w:tc>
        <w:tc>
          <w:tcPr>
            <w:tcW w:w="4962" w:type="dxa"/>
            <w:gridSpan w:val="6"/>
            <w:vAlign w:val="center"/>
          </w:tcPr>
          <w:p w:rsidR="00BE0F0C" w:rsidRPr="00FB2F65" w:rsidRDefault="00BE0F0C" w:rsidP="0040169E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US" w:eastAsia="pt-PT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0F0C" w:rsidRPr="006D0BD2" w:rsidRDefault="00BE0F0C" w:rsidP="00BE0F0C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BE0F0C" w:rsidRPr="006D0BD2" w:rsidRDefault="00BE0F0C" w:rsidP="00BE0F0C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  <w:tr w:rsidR="00BD44BB" w:rsidTr="00BE0F0C">
        <w:tc>
          <w:tcPr>
            <w:tcW w:w="1838" w:type="dxa"/>
            <w:gridSpan w:val="2"/>
          </w:tcPr>
          <w:p w:rsidR="00BD44BB" w:rsidRPr="006D0BD2" w:rsidRDefault="00BD44BB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Total:</w:t>
            </w:r>
          </w:p>
        </w:tc>
        <w:tc>
          <w:tcPr>
            <w:tcW w:w="2126" w:type="dxa"/>
            <w:gridSpan w:val="3"/>
          </w:tcPr>
          <w:p w:rsidR="00BD44BB" w:rsidRPr="006D0BD2" w:rsidRDefault="00AB35AF" w:rsidP="00AB35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X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Activit</w:t>
            </w:r>
            <w:r>
              <w:rPr>
                <w:rStyle w:val="FontStyle27"/>
                <w:sz w:val="16"/>
                <w:szCs w:val="16"/>
                <w:lang w:val="en-GB" w:eastAsia="pt-PT"/>
              </w:rPr>
              <w:t>ies</w:t>
            </w:r>
          </w:p>
        </w:tc>
        <w:tc>
          <w:tcPr>
            <w:tcW w:w="6917" w:type="dxa"/>
            <w:gridSpan w:val="10"/>
          </w:tcPr>
          <w:p w:rsidR="00BD44BB" w:rsidRPr="006D0BD2" w:rsidRDefault="00AB35AF" w:rsidP="00AB35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>
              <w:rPr>
                <w:rStyle w:val="FontStyle27"/>
                <w:sz w:val="16"/>
                <w:szCs w:val="16"/>
                <w:lang w:val="en-GB" w:eastAsia="pt-PT"/>
              </w:rPr>
              <w:t>X</w:t>
            </w:r>
            <w:r w:rsidR="00BD44BB" w:rsidRPr="006D0BD2">
              <w:rPr>
                <w:rStyle w:val="FontStyle27"/>
                <w:sz w:val="16"/>
                <w:szCs w:val="16"/>
                <w:lang w:val="en-GB" w:eastAsia="pt-PT"/>
              </w:rPr>
              <w:t xml:space="preserve"> Credit</w:t>
            </w:r>
            <w:r>
              <w:rPr>
                <w:rStyle w:val="FontStyle27"/>
                <w:sz w:val="16"/>
                <w:szCs w:val="16"/>
                <w:lang w:val="en-GB" w:eastAsia="pt-PT"/>
              </w:rPr>
              <w:t>s</w:t>
            </w:r>
          </w:p>
        </w:tc>
      </w:tr>
    </w:tbl>
    <w:tbl>
      <w:tblPr>
        <w:tblStyle w:val="Tabelacomgrade"/>
        <w:tblpPr w:leftFromText="180" w:rightFromText="180" w:vertAnchor="text" w:horzAnchor="margin" w:tblpY="49"/>
        <w:tblW w:w="10881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3969"/>
        <w:gridCol w:w="1672"/>
      </w:tblGrid>
      <w:tr w:rsidR="006D0BD2" w:rsidTr="00F210EF">
        <w:tc>
          <w:tcPr>
            <w:tcW w:w="10881" w:type="dxa"/>
            <w:gridSpan w:val="4"/>
            <w:shd w:val="clear" w:color="auto" w:fill="D9D9D9" w:themeFill="background1" w:themeFillShade="D9"/>
          </w:tcPr>
          <w:p w:rsid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Language Exam</w:t>
            </w:r>
          </w:p>
        </w:tc>
      </w:tr>
      <w:tr w:rsidR="006D0BD2" w:rsidTr="00F210EF">
        <w:tc>
          <w:tcPr>
            <w:tcW w:w="1696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Type</w:t>
            </w:r>
          </w:p>
        </w:tc>
        <w:tc>
          <w:tcPr>
            <w:tcW w:w="3544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Language</w:t>
            </w:r>
          </w:p>
        </w:tc>
        <w:tc>
          <w:tcPr>
            <w:tcW w:w="3969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Exam Date</w:t>
            </w:r>
          </w:p>
        </w:tc>
        <w:tc>
          <w:tcPr>
            <w:tcW w:w="1672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16"/>
                <w:szCs w:val="16"/>
                <w:lang w:val="en-GB" w:eastAsia="pt-PT"/>
              </w:rPr>
            </w:pPr>
            <w:r w:rsidRPr="006D0BD2">
              <w:rPr>
                <w:rStyle w:val="FontStyle27"/>
                <w:sz w:val="16"/>
                <w:szCs w:val="16"/>
                <w:lang w:val="en-GB" w:eastAsia="pt-PT"/>
              </w:rPr>
              <w:t>Situation</w:t>
            </w:r>
          </w:p>
        </w:tc>
      </w:tr>
      <w:tr w:rsidR="006D0BD2" w:rsidTr="00F210EF">
        <w:tc>
          <w:tcPr>
            <w:tcW w:w="1696" w:type="dxa"/>
          </w:tcPr>
          <w:p w:rsidR="006D0BD2" w:rsidRPr="006D0BD2" w:rsidRDefault="006D0BD2" w:rsidP="00655967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3544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3969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  <w:tc>
          <w:tcPr>
            <w:tcW w:w="1672" w:type="dxa"/>
          </w:tcPr>
          <w:p w:rsidR="006D0BD2" w:rsidRPr="006D0BD2" w:rsidRDefault="006D0BD2" w:rsidP="00F210E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</w:p>
        </w:tc>
      </w:tr>
    </w:tbl>
    <w:p w:rsidR="00F14A63" w:rsidRDefault="00F14A63" w:rsidP="00F210EF">
      <w:pPr>
        <w:pStyle w:val="Style9"/>
        <w:widowControl/>
        <w:rPr>
          <w:rStyle w:val="FontStyle27"/>
          <w:lang w:val="en-GB" w:eastAsia="pt-PT"/>
        </w:rPr>
      </w:pPr>
    </w:p>
    <w:p w:rsidR="0095380B" w:rsidRDefault="0095380B" w:rsidP="00F210EF">
      <w:pPr>
        <w:pStyle w:val="Style9"/>
        <w:widowControl/>
        <w:rPr>
          <w:rStyle w:val="FontStyle27"/>
          <w:lang w:val="en-GB" w:eastAsia="pt-PT"/>
        </w:rPr>
      </w:pPr>
    </w:p>
    <w:p w:rsidR="0095380B" w:rsidRDefault="0095380B" w:rsidP="00F210EF">
      <w:pPr>
        <w:pStyle w:val="Style9"/>
        <w:widowControl/>
        <w:rPr>
          <w:rStyle w:val="FontStyle27"/>
          <w:lang w:val="en-GB" w:eastAsia="pt-PT"/>
        </w:rPr>
      </w:pPr>
    </w:p>
    <w:p w:rsidR="00BE0F0C" w:rsidRDefault="00BE0F0C" w:rsidP="00F210EF">
      <w:pPr>
        <w:pStyle w:val="Style9"/>
        <w:widowControl/>
        <w:rPr>
          <w:rStyle w:val="FontStyle27"/>
          <w:lang w:val="en-GB" w:eastAsia="pt-PT"/>
        </w:rPr>
      </w:pPr>
    </w:p>
    <w:p w:rsidR="00BE0F0C" w:rsidRDefault="00BE0F0C" w:rsidP="00F210EF">
      <w:pPr>
        <w:pStyle w:val="Style9"/>
        <w:widowControl/>
        <w:rPr>
          <w:rStyle w:val="FontStyle27"/>
          <w:lang w:val="en-GB" w:eastAsia="pt-PT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951"/>
        <w:gridCol w:w="4678"/>
        <w:gridCol w:w="1989"/>
        <w:gridCol w:w="2263"/>
      </w:tblGrid>
      <w:tr w:rsidR="00BE0F0C" w:rsidTr="000004AF">
        <w:tc>
          <w:tcPr>
            <w:tcW w:w="10881" w:type="dxa"/>
            <w:gridSpan w:val="4"/>
            <w:shd w:val="clear" w:color="auto" w:fill="D9D9D9" w:themeFill="background1" w:themeFillShade="D9"/>
          </w:tcPr>
          <w:p w:rsidR="00BE0F0C" w:rsidRPr="001F3DDF" w:rsidRDefault="00E600F6" w:rsidP="00E600F6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THESIS PRESENTATION</w:t>
            </w:r>
          </w:p>
        </w:tc>
      </w:tr>
      <w:tr w:rsidR="00BE0F0C" w:rsidRPr="00D32820" w:rsidTr="00E600F6">
        <w:tc>
          <w:tcPr>
            <w:tcW w:w="1951" w:type="dxa"/>
            <w:vAlign w:val="center"/>
          </w:tcPr>
          <w:p w:rsidR="00BE0F0C" w:rsidRPr="00E600F6" w:rsidRDefault="00E600F6" w:rsidP="00E600F6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sz w:val="18"/>
                <w:szCs w:val="16"/>
                <w:lang w:val="en-GB" w:eastAsia="pt-PT"/>
              </w:rPr>
            </w:pP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>TITLE:</w:t>
            </w:r>
          </w:p>
        </w:tc>
        <w:tc>
          <w:tcPr>
            <w:tcW w:w="8930" w:type="dxa"/>
            <w:gridSpan w:val="3"/>
          </w:tcPr>
          <w:p w:rsidR="00BE0F0C" w:rsidRPr="00E600F6" w:rsidRDefault="00BE0F0C" w:rsidP="00E600F6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</w:p>
        </w:tc>
      </w:tr>
      <w:tr w:rsidR="00BE0F0C" w:rsidTr="00E600F6">
        <w:tc>
          <w:tcPr>
            <w:tcW w:w="1951" w:type="dxa"/>
            <w:vAlign w:val="center"/>
          </w:tcPr>
          <w:p w:rsidR="00BE0F0C" w:rsidRPr="00E600F6" w:rsidRDefault="00BE0F0C" w:rsidP="00E600F6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sz w:val="18"/>
                <w:szCs w:val="16"/>
                <w:lang w:eastAsia="pt-PT"/>
              </w:rPr>
            </w:pPr>
            <w:r w:rsidRPr="00E600F6">
              <w:rPr>
                <w:rStyle w:val="FontStyle27"/>
                <w:sz w:val="18"/>
                <w:szCs w:val="16"/>
                <w:lang w:eastAsia="pt-PT"/>
              </w:rPr>
              <w:t>Data:</w:t>
            </w:r>
          </w:p>
        </w:tc>
        <w:tc>
          <w:tcPr>
            <w:tcW w:w="4678" w:type="dxa"/>
            <w:vAlign w:val="center"/>
          </w:tcPr>
          <w:p w:rsidR="00BE0F0C" w:rsidRPr="00E600F6" w:rsidRDefault="00BE0F0C" w:rsidP="00E600F6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</w:p>
        </w:tc>
        <w:tc>
          <w:tcPr>
            <w:tcW w:w="1989" w:type="dxa"/>
            <w:vAlign w:val="center"/>
          </w:tcPr>
          <w:p w:rsidR="00BE0F0C" w:rsidRPr="00E600F6" w:rsidRDefault="00BE0F0C" w:rsidP="00E600F6">
            <w:pPr>
              <w:pStyle w:val="Style6"/>
              <w:widowControl/>
              <w:tabs>
                <w:tab w:val="left" w:pos="3077"/>
              </w:tabs>
              <w:jc w:val="right"/>
              <w:rPr>
                <w:rStyle w:val="FontStyle27"/>
                <w:sz w:val="18"/>
                <w:szCs w:val="16"/>
                <w:lang w:val="en-GB" w:eastAsia="pt-PT"/>
              </w:rPr>
            </w:pP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>Situation:</w:t>
            </w:r>
          </w:p>
        </w:tc>
        <w:tc>
          <w:tcPr>
            <w:tcW w:w="2263" w:type="dxa"/>
          </w:tcPr>
          <w:p w:rsidR="00BE0F0C" w:rsidRPr="00E600F6" w:rsidRDefault="00BE0F0C" w:rsidP="000004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</w:p>
        </w:tc>
      </w:tr>
      <w:tr w:rsidR="00BE0F0C" w:rsidTr="000004AF">
        <w:tc>
          <w:tcPr>
            <w:tcW w:w="10881" w:type="dxa"/>
            <w:gridSpan w:val="4"/>
            <w:shd w:val="clear" w:color="auto" w:fill="D9D9D9" w:themeFill="background1" w:themeFillShade="D9"/>
          </w:tcPr>
          <w:p w:rsidR="00BE0F0C" w:rsidRPr="001F3DDF" w:rsidRDefault="00BE0F0C" w:rsidP="000004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Current resolutions</w:t>
            </w:r>
          </w:p>
        </w:tc>
      </w:tr>
      <w:tr w:rsidR="00BE0F0C" w:rsidRPr="00D32820" w:rsidTr="000004AF">
        <w:trPr>
          <w:trHeight w:val="178"/>
        </w:trPr>
        <w:tc>
          <w:tcPr>
            <w:tcW w:w="10881" w:type="dxa"/>
            <w:gridSpan w:val="4"/>
          </w:tcPr>
          <w:p w:rsidR="00BE0F0C" w:rsidRPr="00655967" w:rsidRDefault="00BE0F0C" w:rsidP="00E600F6">
            <w:pPr>
              <w:pStyle w:val="Style6"/>
              <w:tabs>
                <w:tab w:val="left" w:pos="3077"/>
              </w:tabs>
              <w:jc w:val="both"/>
              <w:rPr>
                <w:rStyle w:val="FontStyle27"/>
                <w:b w:val="0"/>
                <w:sz w:val="16"/>
                <w:szCs w:val="16"/>
                <w:lang w:val="en-US" w:eastAsia="pt-PT"/>
              </w:rPr>
            </w:pPr>
          </w:p>
        </w:tc>
      </w:tr>
    </w:tbl>
    <w:p w:rsidR="00BE0F0C" w:rsidRPr="00655967" w:rsidRDefault="00BE0F0C" w:rsidP="00BE0F0C">
      <w:pPr>
        <w:pStyle w:val="Style6"/>
        <w:widowControl/>
        <w:tabs>
          <w:tab w:val="left" w:pos="3077"/>
        </w:tabs>
        <w:jc w:val="both"/>
        <w:rPr>
          <w:rStyle w:val="FontStyle27"/>
          <w:sz w:val="4"/>
          <w:szCs w:val="4"/>
          <w:lang w:val="en-US" w:eastAsia="pt-PT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5242"/>
        <w:gridCol w:w="5639"/>
      </w:tblGrid>
      <w:tr w:rsidR="00BE0F0C" w:rsidRPr="00D32820" w:rsidTr="000004AF">
        <w:tc>
          <w:tcPr>
            <w:tcW w:w="10881" w:type="dxa"/>
            <w:gridSpan w:val="2"/>
            <w:shd w:val="clear" w:color="auto" w:fill="D9D9D9" w:themeFill="background1" w:themeFillShade="D9"/>
          </w:tcPr>
          <w:p w:rsidR="00BE0F0C" w:rsidRPr="001F3DDF" w:rsidRDefault="00BE0F0C" w:rsidP="000004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Calculation of the Coefficient Of Academic Performance</w:t>
            </w:r>
          </w:p>
        </w:tc>
      </w:tr>
      <w:tr w:rsidR="00BE0F0C" w:rsidRPr="00C22DA7" w:rsidTr="000004AF">
        <w:trPr>
          <w:trHeight w:val="178"/>
        </w:trPr>
        <w:tc>
          <w:tcPr>
            <w:tcW w:w="10881" w:type="dxa"/>
            <w:gridSpan w:val="2"/>
          </w:tcPr>
          <w:p w:rsidR="00BE0F0C" w:rsidRPr="00E600F6" w:rsidRDefault="00BE0F0C" w:rsidP="000004AF">
            <w:pPr>
              <w:pStyle w:val="Style6"/>
              <w:tabs>
                <w:tab w:val="left" w:pos="3077"/>
              </w:tabs>
              <w:jc w:val="both"/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 xml:space="preserve">The </w:t>
            </w: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>coefficient of academic performance</w:t>
            </w:r>
            <w:r w:rsidRPr="00E600F6">
              <w:rPr>
                <w:rStyle w:val="FontStyle27"/>
                <w:i/>
                <w:sz w:val="18"/>
                <w:szCs w:val="16"/>
                <w:lang w:val="en-GB" w:eastAsia="pt-PT"/>
              </w:rPr>
              <w:t xml:space="preserve"> </w:t>
            </w: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 xml:space="preserve">is calculated by the equation: </w:t>
            </w: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>CR=∑(Vi*Ci)/ ∑Ci</w:t>
            </w: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, where:</w:t>
            </w:r>
          </w:p>
          <w:p w:rsidR="00BE0F0C" w:rsidRPr="00E600F6" w:rsidRDefault="00BE0F0C" w:rsidP="000004AF">
            <w:pPr>
              <w:pStyle w:val="Style6"/>
              <w:numPr>
                <w:ilvl w:val="0"/>
                <w:numId w:val="1"/>
              </w:numPr>
              <w:tabs>
                <w:tab w:val="left" w:pos="3077"/>
              </w:tabs>
              <w:jc w:val="both"/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  <w:proofErr w:type="gramStart"/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Vi</w:t>
            </w:r>
            <w:proofErr w:type="gramEnd"/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 xml:space="preserve"> means the conversion to the value of the grade to a numerical value according to the following convention: </w:t>
            </w: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 xml:space="preserve">A=10; B=8; C=6; D=4 </w:t>
            </w: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and</w:t>
            </w:r>
            <w:r w:rsidRPr="00E600F6">
              <w:rPr>
                <w:rStyle w:val="FontStyle27"/>
                <w:sz w:val="18"/>
                <w:szCs w:val="16"/>
                <w:lang w:val="en-GB" w:eastAsia="pt-PT"/>
              </w:rPr>
              <w:t xml:space="preserve"> E=zero.</w:t>
            </w:r>
          </w:p>
          <w:p w:rsidR="00BE0F0C" w:rsidRPr="00E600F6" w:rsidRDefault="00BE0F0C" w:rsidP="000004AF">
            <w:pPr>
              <w:pStyle w:val="Style6"/>
              <w:numPr>
                <w:ilvl w:val="0"/>
                <w:numId w:val="1"/>
              </w:numPr>
              <w:tabs>
                <w:tab w:val="left" w:pos="3077"/>
              </w:tabs>
              <w:jc w:val="both"/>
              <w:rPr>
                <w:rStyle w:val="FontStyle27"/>
                <w:b w:val="0"/>
                <w:sz w:val="18"/>
                <w:szCs w:val="16"/>
                <w:lang w:val="en-GB" w:eastAsia="pt-PT"/>
              </w:rPr>
            </w:pP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Ci corresponds to the number of credits of the respective module.</w:t>
            </w:r>
          </w:p>
          <w:p w:rsidR="00BE0F0C" w:rsidRPr="00C22DA7" w:rsidRDefault="00BE0F0C" w:rsidP="000004AF">
            <w:pPr>
              <w:pStyle w:val="Style6"/>
              <w:tabs>
                <w:tab w:val="left" w:pos="3077"/>
              </w:tabs>
              <w:ind w:left="75"/>
              <w:jc w:val="both"/>
              <w:rPr>
                <w:rStyle w:val="FontStyle27"/>
                <w:b w:val="0"/>
                <w:sz w:val="20"/>
                <w:szCs w:val="20"/>
                <w:lang w:val="en-GB" w:eastAsia="pt-PT"/>
              </w:rPr>
            </w:pP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 xml:space="preserve">The modules with the grade I (with no conclusion) and validated do not enter in the coefficient of academic performance calculation. Only students who get a minimum grade equivalent to C will be </w:t>
            </w:r>
            <w:r w:rsidR="00D81F44"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approved</w:t>
            </w:r>
            <w:r w:rsidR="00D81F44">
              <w:rPr>
                <w:rStyle w:val="FontStyle27"/>
                <w:b w:val="0"/>
                <w:sz w:val="18"/>
                <w:szCs w:val="16"/>
                <w:lang w:val="en-GB" w:eastAsia="pt-PT"/>
              </w:rPr>
              <w:t xml:space="preserve"> </w:t>
            </w:r>
            <w:r w:rsidRPr="00E600F6">
              <w:rPr>
                <w:rStyle w:val="FontStyle27"/>
                <w:b w:val="0"/>
                <w:sz w:val="18"/>
                <w:szCs w:val="16"/>
                <w:lang w:val="en-GB" w:eastAsia="pt-PT"/>
              </w:rPr>
              <w:t>in the modules. Each credit corresponds to 15 hours of lectures.</w:t>
            </w:r>
          </w:p>
        </w:tc>
      </w:tr>
      <w:tr w:rsidR="00BE0F0C" w:rsidTr="000004AF">
        <w:tc>
          <w:tcPr>
            <w:tcW w:w="10881" w:type="dxa"/>
            <w:gridSpan w:val="2"/>
            <w:shd w:val="clear" w:color="auto" w:fill="D9D9D9" w:themeFill="background1" w:themeFillShade="D9"/>
          </w:tcPr>
          <w:p w:rsidR="00BE0F0C" w:rsidRDefault="00BE0F0C" w:rsidP="000004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</w:p>
          <w:p w:rsidR="00BE0F0C" w:rsidRDefault="00BE0F0C" w:rsidP="000004AF">
            <w:pPr>
              <w:pStyle w:val="Style6"/>
              <w:widowControl/>
              <w:tabs>
                <w:tab w:val="left" w:pos="3077"/>
              </w:tabs>
              <w:jc w:val="center"/>
              <w:rPr>
                <w:rStyle w:val="FontStyle27"/>
                <w:sz w:val="20"/>
                <w:szCs w:val="20"/>
                <w:lang w:val="en-GB" w:eastAsia="pt-PT"/>
              </w:rPr>
            </w:pPr>
            <w:r>
              <w:rPr>
                <w:rStyle w:val="FontStyle27"/>
                <w:sz w:val="20"/>
                <w:szCs w:val="20"/>
                <w:lang w:val="en-GB" w:eastAsia="pt-PT"/>
              </w:rPr>
              <w:t>Current Situation</w:t>
            </w:r>
          </w:p>
        </w:tc>
      </w:tr>
      <w:tr w:rsidR="00BE0F0C" w:rsidRPr="00882CF2" w:rsidTr="000004AF">
        <w:tc>
          <w:tcPr>
            <w:tcW w:w="5242" w:type="dxa"/>
            <w:vAlign w:val="center"/>
          </w:tcPr>
          <w:p w:rsidR="00BE0F0C" w:rsidRPr="00AB35AF" w:rsidRDefault="00BE0F0C" w:rsidP="00AB35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F210EF">
              <w:rPr>
                <w:rStyle w:val="FontStyle27"/>
                <w:sz w:val="16"/>
                <w:szCs w:val="16"/>
                <w:lang w:val="en-GB" w:eastAsia="pt-PT"/>
              </w:rPr>
              <w:t xml:space="preserve">Number of Credits Required: </w:t>
            </w:r>
          </w:p>
        </w:tc>
        <w:tc>
          <w:tcPr>
            <w:tcW w:w="5639" w:type="dxa"/>
            <w:vAlign w:val="center"/>
          </w:tcPr>
          <w:p w:rsidR="00BE0F0C" w:rsidRPr="00AB35AF" w:rsidRDefault="00BE0F0C" w:rsidP="00AB35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F210EF">
              <w:rPr>
                <w:rStyle w:val="FontStyle27"/>
                <w:sz w:val="16"/>
                <w:szCs w:val="16"/>
                <w:lang w:val="en-GB" w:eastAsia="pt-PT"/>
              </w:rPr>
              <w:t xml:space="preserve">Completed Credits: </w:t>
            </w:r>
          </w:p>
        </w:tc>
      </w:tr>
      <w:tr w:rsidR="00BE0F0C" w:rsidRPr="00882CF2" w:rsidTr="000004AF">
        <w:trPr>
          <w:trHeight w:val="64"/>
        </w:trPr>
        <w:tc>
          <w:tcPr>
            <w:tcW w:w="5242" w:type="dxa"/>
            <w:vAlign w:val="center"/>
          </w:tcPr>
          <w:p w:rsidR="00BE0F0C" w:rsidRPr="00F210EF" w:rsidRDefault="00BE0F0C" w:rsidP="000004AF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F210EF">
              <w:rPr>
                <w:rStyle w:val="FontStyle27"/>
                <w:sz w:val="16"/>
                <w:szCs w:val="16"/>
                <w:lang w:val="en-GB" w:eastAsia="pt-PT"/>
              </w:rPr>
              <w:t>Minimum Coefficient of Academic Performance Required:</w:t>
            </w:r>
            <w:r w:rsidR="00AB35AF">
              <w:rPr>
                <w:rStyle w:val="FontStyle27"/>
                <w:b w:val="0"/>
                <w:sz w:val="16"/>
                <w:szCs w:val="16"/>
                <w:lang w:val="en-GB" w:eastAsia="pt-PT"/>
              </w:rPr>
              <w:t xml:space="preserve"> </w:t>
            </w:r>
          </w:p>
        </w:tc>
        <w:tc>
          <w:tcPr>
            <w:tcW w:w="5639" w:type="dxa"/>
            <w:vAlign w:val="center"/>
          </w:tcPr>
          <w:p w:rsidR="00BE0F0C" w:rsidRPr="00F210EF" w:rsidRDefault="00BE0F0C" w:rsidP="00632338">
            <w:pPr>
              <w:pStyle w:val="Style6"/>
              <w:widowControl/>
              <w:tabs>
                <w:tab w:val="left" w:pos="3077"/>
              </w:tabs>
              <w:rPr>
                <w:rStyle w:val="FontStyle27"/>
                <w:b w:val="0"/>
                <w:sz w:val="16"/>
                <w:szCs w:val="16"/>
                <w:lang w:val="en-GB" w:eastAsia="pt-PT"/>
              </w:rPr>
            </w:pPr>
            <w:r w:rsidRPr="00F210EF">
              <w:rPr>
                <w:rStyle w:val="FontStyle27"/>
                <w:sz w:val="16"/>
                <w:szCs w:val="16"/>
                <w:lang w:val="en-GB" w:eastAsia="pt-PT"/>
              </w:rPr>
              <w:t>Coefficient of Academic Performance:</w:t>
            </w:r>
            <w:r w:rsidR="00AB35AF">
              <w:rPr>
                <w:rStyle w:val="FontStyle27"/>
                <w:b w:val="0"/>
                <w:sz w:val="16"/>
                <w:szCs w:val="16"/>
                <w:lang w:val="en-GB" w:eastAsia="pt-PT"/>
              </w:rPr>
              <w:t xml:space="preserve"> </w:t>
            </w:r>
          </w:p>
        </w:tc>
      </w:tr>
    </w:tbl>
    <w:p w:rsidR="00BE0F0C" w:rsidRPr="00A13FB2" w:rsidRDefault="00BE0F0C" w:rsidP="00F210EF">
      <w:pPr>
        <w:pStyle w:val="Style9"/>
        <w:widowControl/>
        <w:rPr>
          <w:rStyle w:val="FontStyle27"/>
          <w:lang w:val="en-GB" w:eastAsia="pt-PT"/>
        </w:rPr>
      </w:pPr>
    </w:p>
    <w:sectPr w:rsidR="00BE0F0C" w:rsidRPr="00A13FB2" w:rsidSect="001A7CBB">
      <w:headerReference w:type="default" r:id="rId7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73" w:rsidRDefault="00D54C73">
      <w:r>
        <w:separator/>
      </w:r>
    </w:p>
  </w:endnote>
  <w:endnote w:type="continuationSeparator" w:id="0">
    <w:p w:rsidR="00D54C73" w:rsidRDefault="00D5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73" w:rsidRDefault="00D54C73">
      <w:r>
        <w:separator/>
      </w:r>
    </w:p>
  </w:footnote>
  <w:footnote w:type="continuationSeparator" w:id="0">
    <w:p w:rsidR="00D54C73" w:rsidRDefault="00D5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6E" w:rsidRPr="007F382A" w:rsidRDefault="005302E8" w:rsidP="00F405D0">
    <w:pPr>
      <w:pStyle w:val="Style1"/>
      <w:widowControl/>
      <w:spacing w:line="206" w:lineRule="exact"/>
      <w:ind w:left="1958" w:right="2268"/>
      <w:rPr>
        <w:rStyle w:val="FontStyle20"/>
        <w:lang w:val="en-US" w:eastAsia="pt-P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E76C6" wp14:editId="67CF583A">
          <wp:simplePos x="0" y="0"/>
          <wp:positionH relativeFrom="column">
            <wp:posOffset>5738283</wp:posOffset>
          </wp:positionH>
          <wp:positionV relativeFrom="paragraph">
            <wp:posOffset>-297180</wp:posOffset>
          </wp:positionV>
          <wp:extent cx="1143000" cy="1143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B48">
      <w:rPr>
        <w:noProof/>
      </w:rPr>
      <w:drawing>
        <wp:anchor distT="0" distB="0" distL="114300" distR="114300" simplePos="0" relativeHeight="251657216" behindDoc="0" locked="0" layoutInCell="1" allowOverlap="1" wp14:anchorId="0D01BECC" wp14:editId="17013EB3">
          <wp:simplePos x="0" y="0"/>
          <wp:positionH relativeFrom="column">
            <wp:posOffset>66675</wp:posOffset>
          </wp:positionH>
          <wp:positionV relativeFrom="paragraph">
            <wp:posOffset>-188806</wp:posOffset>
          </wp:positionV>
          <wp:extent cx="796925" cy="83820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766E" w:rsidRPr="007F382A">
      <w:rPr>
        <w:rStyle w:val="FontStyle20"/>
        <w:lang w:val="en-US" w:eastAsia="pt-PT"/>
      </w:rPr>
      <w:t>M</w:t>
    </w:r>
    <w:r w:rsidR="00D32820">
      <w:rPr>
        <w:rStyle w:val="FontStyle20"/>
        <w:lang w:val="en-US" w:eastAsia="pt-PT"/>
      </w:rPr>
      <w:t>inistério</w:t>
    </w:r>
    <w:proofErr w:type="spellEnd"/>
    <w:r w:rsidR="00D32820">
      <w:rPr>
        <w:rStyle w:val="FontStyle20"/>
        <w:lang w:val="en-US" w:eastAsia="pt-PT"/>
      </w:rPr>
      <w:t xml:space="preserve"> da </w:t>
    </w:r>
    <w:proofErr w:type="spellStart"/>
    <w:r w:rsidR="00D32820">
      <w:rPr>
        <w:rStyle w:val="FontStyle20"/>
        <w:lang w:val="en-US" w:eastAsia="pt-PT"/>
      </w:rPr>
      <w:t>Educação</w:t>
    </w:r>
    <w:proofErr w:type="spellEnd"/>
  </w:p>
  <w:p w:rsidR="0085766E" w:rsidRPr="00D32820" w:rsidRDefault="00D32820" w:rsidP="00F405D0">
    <w:pPr>
      <w:pStyle w:val="Style1"/>
      <w:widowControl/>
      <w:spacing w:line="206" w:lineRule="exact"/>
      <w:ind w:left="1958" w:right="2268"/>
      <w:rPr>
        <w:rStyle w:val="FontStyle20"/>
        <w:lang w:eastAsia="pt-PT"/>
      </w:rPr>
    </w:pPr>
    <w:r w:rsidRPr="00D32820">
      <w:rPr>
        <w:rStyle w:val="FontStyle20"/>
        <w:lang w:eastAsia="pt-PT"/>
      </w:rPr>
      <w:t>Universidade Tecnológica Federal do Paran</w:t>
    </w:r>
    <w:r>
      <w:rPr>
        <w:rStyle w:val="FontStyle20"/>
        <w:lang w:eastAsia="pt-PT"/>
      </w:rPr>
      <w:t>á</w:t>
    </w:r>
  </w:p>
  <w:p w:rsidR="0085766E" w:rsidRDefault="0085766E" w:rsidP="00F405D0">
    <w:pPr>
      <w:pStyle w:val="Style1"/>
      <w:widowControl/>
      <w:spacing w:line="206" w:lineRule="exact"/>
      <w:ind w:left="1958" w:right="2268"/>
      <w:rPr>
        <w:rStyle w:val="FontStyle20"/>
        <w:lang w:val="en-US" w:eastAsia="pt-PT"/>
      </w:rPr>
    </w:pPr>
    <w:r>
      <w:rPr>
        <w:rStyle w:val="FontStyle20"/>
        <w:lang w:val="en-US" w:eastAsia="pt-PT"/>
      </w:rPr>
      <w:t>Campus Curitiba</w:t>
    </w:r>
  </w:p>
  <w:p w:rsidR="00AF7B48" w:rsidRDefault="00AF7B48" w:rsidP="00F405D0">
    <w:pPr>
      <w:pStyle w:val="Style1"/>
      <w:widowControl/>
      <w:spacing w:line="206" w:lineRule="exact"/>
      <w:ind w:left="1958" w:right="2268"/>
      <w:rPr>
        <w:rStyle w:val="FontStyle20"/>
        <w:sz w:val="8"/>
        <w:szCs w:val="8"/>
        <w:lang w:val="en-US" w:eastAsia="pt-PT"/>
      </w:rPr>
    </w:pPr>
  </w:p>
  <w:p w:rsidR="005302E8" w:rsidRDefault="005302E8" w:rsidP="00F405D0">
    <w:pPr>
      <w:pStyle w:val="Style1"/>
      <w:widowControl/>
      <w:spacing w:line="206" w:lineRule="exact"/>
      <w:ind w:left="1958" w:right="2268"/>
      <w:rPr>
        <w:rStyle w:val="FontStyle20"/>
        <w:sz w:val="8"/>
        <w:szCs w:val="8"/>
        <w:lang w:val="en-US" w:eastAsia="pt-PT"/>
      </w:rPr>
    </w:pPr>
  </w:p>
  <w:p w:rsidR="005302E8" w:rsidRDefault="005302E8" w:rsidP="00F405D0">
    <w:pPr>
      <w:pStyle w:val="Style1"/>
      <w:widowControl/>
      <w:spacing w:line="206" w:lineRule="exact"/>
      <w:ind w:left="1958" w:right="2268"/>
      <w:rPr>
        <w:rStyle w:val="FontStyle20"/>
        <w:sz w:val="8"/>
        <w:szCs w:val="8"/>
        <w:lang w:val="en-US" w:eastAsia="pt-PT"/>
      </w:rPr>
    </w:pPr>
    <w:r>
      <w:rPr>
        <w:rFonts w:cs="Verdana"/>
        <w:b/>
        <w:b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-33867</wp:posOffset>
              </wp:positionH>
              <wp:positionV relativeFrom="paragraph">
                <wp:posOffset>82550</wp:posOffset>
              </wp:positionV>
              <wp:extent cx="6916844" cy="0"/>
              <wp:effectExtent l="0" t="0" r="368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8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2D1CA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6.5pt" to="54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" strokecolor="black [3040]"/>
          </w:pict>
        </mc:Fallback>
      </mc:AlternateContent>
    </w:r>
  </w:p>
  <w:p w:rsidR="005302E8" w:rsidRPr="00AF7B48" w:rsidRDefault="005302E8" w:rsidP="00F405D0">
    <w:pPr>
      <w:pStyle w:val="Style1"/>
      <w:widowControl/>
      <w:spacing w:line="206" w:lineRule="exact"/>
      <w:ind w:left="1958" w:right="2268"/>
      <w:rPr>
        <w:rStyle w:val="FontStyle20"/>
        <w:sz w:val="8"/>
        <w:szCs w:val="8"/>
        <w:lang w:val="en-US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3D82"/>
    <w:multiLevelType w:val="hybridMultilevel"/>
    <w:tmpl w:val="4C642EA2"/>
    <w:lvl w:ilvl="0" w:tplc="8B70BFF2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2A"/>
    <w:rsid w:val="00003EAE"/>
    <w:rsid w:val="00023833"/>
    <w:rsid w:val="0003197D"/>
    <w:rsid w:val="00052CED"/>
    <w:rsid w:val="000B26EC"/>
    <w:rsid w:val="000D3A8B"/>
    <w:rsid w:val="00130819"/>
    <w:rsid w:val="00141EA1"/>
    <w:rsid w:val="00151EB0"/>
    <w:rsid w:val="0017157B"/>
    <w:rsid w:val="00176927"/>
    <w:rsid w:val="00195AC7"/>
    <w:rsid w:val="001A2334"/>
    <w:rsid w:val="001A3C0E"/>
    <w:rsid w:val="001A5AF1"/>
    <w:rsid w:val="001A7CBB"/>
    <w:rsid w:val="001F015A"/>
    <w:rsid w:val="001F3DDF"/>
    <w:rsid w:val="001F4777"/>
    <w:rsid w:val="00247908"/>
    <w:rsid w:val="00282531"/>
    <w:rsid w:val="00283E91"/>
    <w:rsid w:val="002B1D0D"/>
    <w:rsid w:val="002B2699"/>
    <w:rsid w:val="002C1082"/>
    <w:rsid w:val="002F1B29"/>
    <w:rsid w:val="00302340"/>
    <w:rsid w:val="00323EF1"/>
    <w:rsid w:val="00336D61"/>
    <w:rsid w:val="00391B89"/>
    <w:rsid w:val="0040169E"/>
    <w:rsid w:val="0041060D"/>
    <w:rsid w:val="004124C8"/>
    <w:rsid w:val="004375C7"/>
    <w:rsid w:val="004C1310"/>
    <w:rsid w:val="004D77F7"/>
    <w:rsid w:val="004F1EF8"/>
    <w:rsid w:val="004F5D07"/>
    <w:rsid w:val="004F6A15"/>
    <w:rsid w:val="00516C30"/>
    <w:rsid w:val="005202FF"/>
    <w:rsid w:val="005302E8"/>
    <w:rsid w:val="00532B3A"/>
    <w:rsid w:val="00586212"/>
    <w:rsid w:val="00592E18"/>
    <w:rsid w:val="005A6A39"/>
    <w:rsid w:val="005C7DB5"/>
    <w:rsid w:val="005E0D4D"/>
    <w:rsid w:val="005E5051"/>
    <w:rsid w:val="005F1C11"/>
    <w:rsid w:val="00615623"/>
    <w:rsid w:val="00632338"/>
    <w:rsid w:val="0064364E"/>
    <w:rsid w:val="00655967"/>
    <w:rsid w:val="006A18F5"/>
    <w:rsid w:val="006C2DCF"/>
    <w:rsid w:val="006C381B"/>
    <w:rsid w:val="006D0432"/>
    <w:rsid w:val="006D0BD2"/>
    <w:rsid w:val="006D1719"/>
    <w:rsid w:val="006D58B6"/>
    <w:rsid w:val="00702104"/>
    <w:rsid w:val="00722287"/>
    <w:rsid w:val="00730EB4"/>
    <w:rsid w:val="00780BBF"/>
    <w:rsid w:val="00784C6D"/>
    <w:rsid w:val="00786719"/>
    <w:rsid w:val="00791837"/>
    <w:rsid w:val="007A0416"/>
    <w:rsid w:val="007E4BF8"/>
    <w:rsid w:val="007F382A"/>
    <w:rsid w:val="00817A3D"/>
    <w:rsid w:val="0085766E"/>
    <w:rsid w:val="0087672D"/>
    <w:rsid w:val="00882CF2"/>
    <w:rsid w:val="00883D42"/>
    <w:rsid w:val="008B649D"/>
    <w:rsid w:val="008B790F"/>
    <w:rsid w:val="0095380B"/>
    <w:rsid w:val="009555E0"/>
    <w:rsid w:val="009B6730"/>
    <w:rsid w:val="009C791D"/>
    <w:rsid w:val="009F6C79"/>
    <w:rsid w:val="009F6DBC"/>
    <w:rsid w:val="00A11F64"/>
    <w:rsid w:val="00A13FB2"/>
    <w:rsid w:val="00A312AD"/>
    <w:rsid w:val="00A551B8"/>
    <w:rsid w:val="00A666BC"/>
    <w:rsid w:val="00A709CD"/>
    <w:rsid w:val="00A70B04"/>
    <w:rsid w:val="00A7250D"/>
    <w:rsid w:val="00A7764B"/>
    <w:rsid w:val="00A968C0"/>
    <w:rsid w:val="00AA0F81"/>
    <w:rsid w:val="00AB35AF"/>
    <w:rsid w:val="00AD04E9"/>
    <w:rsid w:val="00AE0C5D"/>
    <w:rsid w:val="00AE1EFE"/>
    <w:rsid w:val="00AF0C3B"/>
    <w:rsid w:val="00AF7B48"/>
    <w:rsid w:val="00B05A4B"/>
    <w:rsid w:val="00B35430"/>
    <w:rsid w:val="00B43CA0"/>
    <w:rsid w:val="00B64B42"/>
    <w:rsid w:val="00BB78D5"/>
    <w:rsid w:val="00BD44BB"/>
    <w:rsid w:val="00BD66E3"/>
    <w:rsid w:val="00BE0F0C"/>
    <w:rsid w:val="00BE3519"/>
    <w:rsid w:val="00C04780"/>
    <w:rsid w:val="00C1792F"/>
    <w:rsid w:val="00C22DA7"/>
    <w:rsid w:val="00C272BC"/>
    <w:rsid w:val="00C51D92"/>
    <w:rsid w:val="00C67A94"/>
    <w:rsid w:val="00C7195C"/>
    <w:rsid w:val="00CA69C7"/>
    <w:rsid w:val="00CB4B89"/>
    <w:rsid w:val="00CC654F"/>
    <w:rsid w:val="00D13372"/>
    <w:rsid w:val="00D16694"/>
    <w:rsid w:val="00D3225C"/>
    <w:rsid w:val="00D32820"/>
    <w:rsid w:val="00D40B91"/>
    <w:rsid w:val="00D54C73"/>
    <w:rsid w:val="00D81F44"/>
    <w:rsid w:val="00D91C20"/>
    <w:rsid w:val="00D93429"/>
    <w:rsid w:val="00D95764"/>
    <w:rsid w:val="00DC25F0"/>
    <w:rsid w:val="00DE77AD"/>
    <w:rsid w:val="00DF1B83"/>
    <w:rsid w:val="00E071C3"/>
    <w:rsid w:val="00E13D55"/>
    <w:rsid w:val="00E25CD2"/>
    <w:rsid w:val="00E434C7"/>
    <w:rsid w:val="00E53CB1"/>
    <w:rsid w:val="00E600F6"/>
    <w:rsid w:val="00E77202"/>
    <w:rsid w:val="00E855C2"/>
    <w:rsid w:val="00E92406"/>
    <w:rsid w:val="00EC0BFC"/>
    <w:rsid w:val="00EE3929"/>
    <w:rsid w:val="00EE47F1"/>
    <w:rsid w:val="00F14A63"/>
    <w:rsid w:val="00F210EF"/>
    <w:rsid w:val="00F218E5"/>
    <w:rsid w:val="00F405D0"/>
    <w:rsid w:val="00F62B36"/>
    <w:rsid w:val="00F86C1A"/>
    <w:rsid w:val="00F94CDB"/>
    <w:rsid w:val="00FB0D57"/>
    <w:rsid w:val="00FB2F65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E36397-7CB4-4A2F-ACFC-A37C4A7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BC"/>
    <w:pPr>
      <w:widowControl w:val="0"/>
      <w:autoSpaceDE w:val="0"/>
      <w:autoSpaceDN w:val="0"/>
      <w:adjustRightInd w:val="0"/>
    </w:pPr>
    <w:rPr>
      <w:rFonts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F6DBC"/>
    <w:pPr>
      <w:spacing w:line="208" w:lineRule="exact"/>
      <w:jc w:val="center"/>
    </w:pPr>
  </w:style>
  <w:style w:type="paragraph" w:customStyle="1" w:styleId="Style2">
    <w:name w:val="Style2"/>
    <w:basedOn w:val="Normal"/>
    <w:uiPriority w:val="99"/>
    <w:rsid w:val="009F6DBC"/>
  </w:style>
  <w:style w:type="paragraph" w:customStyle="1" w:styleId="Style3">
    <w:name w:val="Style3"/>
    <w:basedOn w:val="Normal"/>
    <w:uiPriority w:val="99"/>
    <w:rsid w:val="009F6DBC"/>
  </w:style>
  <w:style w:type="paragraph" w:customStyle="1" w:styleId="Style4">
    <w:name w:val="Style4"/>
    <w:basedOn w:val="Normal"/>
    <w:uiPriority w:val="99"/>
    <w:rsid w:val="009F6DBC"/>
  </w:style>
  <w:style w:type="paragraph" w:customStyle="1" w:styleId="Style5">
    <w:name w:val="Style5"/>
    <w:basedOn w:val="Normal"/>
    <w:uiPriority w:val="99"/>
    <w:rsid w:val="009F6DBC"/>
    <w:pPr>
      <w:spacing w:line="283" w:lineRule="exact"/>
    </w:pPr>
  </w:style>
  <w:style w:type="paragraph" w:customStyle="1" w:styleId="Style6">
    <w:name w:val="Style6"/>
    <w:basedOn w:val="Normal"/>
    <w:uiPriority w:val="99"/>
    <w:rsid w:val="009F6DBC"/>
  </w:style>
  <w:style w:type="paragraph" w:customStyle="1" w:styleId="Style7">
    <w:name w:val="Style7"/>
    <w:basedOn w:val="Normal"/>
    <w:uiPriority w:val="99"/>
    <w:rsid w:val="009F6DBC"/>
    <w:pPr>
      <w:spacing w:line="286" w:lineRule="exact"/>
    </w:pPr>
  </w:style>
  <w:style w:type="paragraph" w:customStyle="1" w:styleId="Style8">
    <w:name w:val="Style8"/>
    <w:basedOn w:val="Normal"/>
    <w:uiPriority w:val="99"/>
    <w:rsid w:val="009F6DBC"/>
  </w:style>
  <w:style w:type="paragraph" w:customStyle="1" w:styleId="Style9">
    <w:name w:val="Style9"/>
    <w:basedOn w:val="Normal"/>
    <w:uiPriority w:val="99"/>
    <w:rsid w:val="009F6DBC"/>
  </w:style>
  <w:style w:type="paragraph" w:customStyle="1" w:styleId="Style10">
    <w:name w:val="Style10"/>
    <w:basedOn w:val="Normal"/>
    <w:uiPriority w:val="99"/>
    <w:rsid w:val="009F6DBC"/>
  </w:style>
  <w:style w:type="paragraph" w:customStyle="1" w:styleId="Style11">
    <w:name w:val="Style11"/>
    <w:basedOn w:val="Normal"/>
    <w:uiPriority w:val="99"/>
    <w:rsid w:val="009F6DBC"/>
    <w:pPr>
      <w:spacing w:line="274" w:lineRule="exact"/>
      <w:ind w:firstLine="2904"/>
    </w:pPr>
  </w:style>
  <w:style w:type="paragraph" w:customStyle="1" w:styleId="Style12">
    <w:name w:val="Style12"/>
    <w:basedOn w:val="Normal"/>
    <w:uiPriority w:val="99"/>
    <w:rsid w:val="009F6DBC"/>
  </w:style>
  <w:style w:type="paragraph" w:customStyle="1" w:styleId="Style13">
    <w:name w:val="Style13"/>
    <w:basedOn w:val="Normal"/>
    <w:uiPriority w:val="99"/>
    <w:rsid w:val="009F6DBC"/>
  </w:style>
  <w:style w:type="paragraph" w:customStyle="1" w:styleId="Style14">
    <w:name w:val="Style14"/>
    <w:basedOn w:val="Normal"/>
    <w:uiPriority w:val="99"/>
    <w:rsid w:val="009F6DBC"/>
  </w:style>
  <w:style w:type="paragraph" w:customStyle="1" w:styleId="Style15">
    <w:name w:val="Style15"/>
    <w:basedOn w:val="Normal"/>
    <w:uiPriority w:val="99"/>
    <w:rsid w:val="009F6DBC"/>
  </w:style>
  <w:style w:type="paragraph" w:customStyle="1" w:styleId="Style16">
    <w:name w:val="Style16"/>
    <w:basedOn w:val="Normal"/>
    <w:uiPriority w:val="99"/>
    <w:rsid w:val="009F6DBC"/>
  </w:style>
  <w:style w:type="paragraph" w:customStyle="1" w:styleId="Style17">
    <w:name w:val="Style17"/>
    <w:basedOn w:val="Normal"/>
    <w:uiPriority w:val="99"/>
    <w:rsid w:val="009F6DBC"/>
  </w:style>
  <w:style w:type="paragraph" w:customStyle="1" w:styleId="Style18">
    <w:name w:val="Style18"/>
    <w:basedOn w:val="Normal"/>
    <w:uiPriority w:val="99"/>
    <w:rsid w:val="009F6DBC"/>
  </w:style>
  <w:style w:type="character" w:customStyle="1" w:styleId="FontStyle20">
    <w:name w:val="Font Style20"/>
    <w:basedOn w:val="Fontepargpadro"/>
    <w:uiPriority w:val="99"/>
    <w:rsid w:val="009F6DBC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basedOn w:val="Fontepargpadro"/>
    <w:uiPriority w:val="99"/>
    <w:rsid w:val="009F6DBC"/>
    <w:rPr>
      <w:rFonts w:ascii="Franklin Gothic Heavy" w:hAnsi="Franklin Gothic Heavy" w:cs="Franklin Gothic Heavy"/>
      <w:smallCaps/>
      <w:spacing w:val="-40"/>
      <w:sz w:val="40"/>
      <w:szCs w:val="40"/>
    </w:rPr>
  </w:style>
  <w:style w:type="character" w:customStyle="1" w:styleId="FontStyle22">
    <w:name w:val="Font Style22"/>
    <w:basedOn w:val="Fontepargpadro"/>
    <w:uiPriority w:val="99"/>
    <w:rsid w:val="009F6DBC"/>
    <w:rPr>
      <w:rFonts w:ascii="Franklin Gothic Heavy" w:hAnsi="Franklin Gothic Heavy" w:cs="Franklin Gothic Heavy"/>
      <w:smallCaps/>
      <w:spacing w:val="-40"/>
      <w:sz w:val="62"/>
      <w:szCs w:val="62"/>
    </w:rPr>
  </w:style>
  <w:style w:type="character" w:customStyle="1" w:styleId="FontStyle23">
    <w:name w:val="Font Style23"/>
    <w:basedOn w:val="Fontepargpadro"/>
    <w:uiPriority w:val="99"/>
    <w:rsid w:val="009F6DBC"/>
    <w:rPr>
      <w:rFonts w:ascii="Arial Black" w:hAnsi="Arial Black" w:cs="Arial Black"/>
      <w:sz w:val="8"/>
      <w:szCs w:val="8"/>
    </w:rPr>
  </w:style>
  <w:style w:type="character" w:customStyle="1" w:styleId="FontStyle24">
    <w:name w:val="Font Style24"/>
    <w:basedOn w:val="Fontepargpadro"/>
    <w:uiPriority w:val="99"/>
    <w:rsid w:val="009F6DBC"/>
    <w:rPr>
      <w:rFonts w:ascii="Verdana" w:hAnsi="Verdana" w:cs="Verdana"/>
      <w:b/>
      <w:bCs/>
      <w:sz w:val="14"/>
      <w:szCs w:val="14"/>
    </w:rPr>
  </w:style>
  <w:style w:type="character" w:customStyle="1" w:styleId="FontStyle25">
    <w:name w:val="Font Style25"/>
    <w:basedOn w:val="Fontepargpadro"/>
    <w:uiPriority w:val="99"/>
    <w:rsid w:val="009F6DBC"/>
    <w:rPr>
      <w:rFonts w:ascii="Verdana" w:hAnsi="Verdana" w:cs="Verdana"/>
      <w:sz w:val="14"/>
      <w:szCs w:val="14"/>
    </w:rPr>
  </w:style>
  <w:style w:type="character" w:customStyle="1" w:styleId="FontStyle26">
    <w:name w:val="Font Style26"/>
    <w:basedOn w:val="Fontepargpadro"/>
    <w:uiPriority w:val="99"/>
    <w:rsid w:val="009F6DBC"/>
    <w:rPr>
      <w:rFonts w:ascii="Verdana" w:hAnsi="Verdana" w:cs="Verdana"/>
      <w:b/>
      <w:bCs/>
      <w:i/>
      <w:iCs/>
      <w:spacing w:val="-10"/>
      <w:sz w:val="14"/>
      <w:szCs w:val="14"/>
    </w:rPr>
  </w:style>
  <w:style w:type="character" w:customStyle="1" w:styleId="FontStyle27">
    <w:name w:val="Font Style27"/>
    <w:basedOn w:val="Fontepargpadro"/>
    <w:uiPriority w:val="99"/>
    <w:rsid w:val="009F6DBC"/>
    <w:rPr>
      <w:rFonts w:ascii="Verdana" w:hAnsi="Verdana" w:cs="Verdana"/>
      <w:b/>
      <w:bCs/>
      <w:sz w:val="12"/>
      <w:szCs w:val="12"/>
    </w:rPr>
  </w:style>
  <w:style w:type="character" w:customStyle="1" w:styleId="FontStyle28">
    <w:name w:val="Font Style28"/>
    <w:basedOn w:val="Fontepargpadro"/>
    <w:uiPriority w:val="99"/>
    <w:rsid w:val="009F6DBC"/>
    <w:rPr>
      <w:rFonts w:ascii="Arial Narrow" w:hAnsi="Arial Narrow" w:cs="Arial Narrow"/>
      <w:sz w:val="20"/>
      <w:szCs w:val="20"/>
    </w:rPr>
  </w:style>
  <w:style w:type="character" w:customStyle="1" w:styleId="FontStyle29">
    <w:name w:val="Font Style29"/>
    <w:basedOn w:val="Fontepargpadro"/>
    <w:uiPriority w:val="99"/>
    <w:rsid w:val="009F6DBC"/>
    <w:rPr>
      <w:rFonts w:ascii="Verdana" w:hAnsi="Verdana" w:cs="Verdana"/>
      <w:sz w:val="12"/>
      <w:szCs w:val="12"/>
    </w:rPr>
  </w:style>
  <w:style w:type="paragraph" w:styleId="Textodebalo">
    <w:name w:val="Balloon Text"/>
    <w:basedOn w:val="Normal"/>
    <w:link w:val="TextodebaloChar"/>
    <w:uiPriority w:val="99"/>
    <w:semiHidden/>
    <w:rsid w:val="00A776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7764B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Fontepargpadro"/>
    <w:uiPriority w:val="99"/>
    <w:rsid w:val="00282531"/>
    <w:rPr>
      <w:rFonts w:ascii="Verdana" w:hAnsi="Verdana" w:cs="Verdana"/>
      <w:sz w:val="12"/>
      <w:szCs w:val="12"/>
    </w:rPr>
  </w:style>
  <w:style w:type="character" w:customStyle="1" w:styleId="FontStyle34">
    <w:name w:val="Font Style34"/>
    <w:basedOn w:val="Fontepargpadro"/>
    <w:uiPriority w:val="99"/>
    <w:rsid w:val="00282531"/>
    <w:rPr>
      <w:rFonts w:ascii="Verdana" w:hAnsi="Verdana" w:cs="Verdana"/>
      <w:b/>
      <w:bCs/>
      <w:sz w:val="12"/>
      <w:szCs w:val="12"/>
    </w:rPr>
  </w:style>
  <w:style w:type="character" w:customStyle="1" w:styleId="FontStyle35">
    <w:name w:val="Font Style35"/>
    <w:basedOn w:val="Fontepargpadro"/>
    <w:uiPriority w:val="99"/>
    <w:rsid w:val="00282531"/>
    <w:rPr>
      <w:rFonts w:ascii="Verdana" w:hAnsi="Verdana" w:cs="Verdana"/>
      <w:b/>
      <w:bCs/>
      <w:w w:val="20"/>
      <w:sz w:val="18"/>
      <w:szCs w:val="18"/>
    </w:rPr>
  </w:style>
  <w:style w:type="paragraph" w:customStyle="1" w:styleId="Style21">
    <w:name w:val="Style21"/>
    <w:basedOn w:val="Normal"/>
    <w:uiPriority w:val="99"/>
    <w:rsid w:val="00282531"/>
  </w:style>
  <w:style w:type="character" w:customStyle="1" w:styleId="FontStyle32">
    <w:name w:val="Font Style32"/>
    <w:basedOn w:val="Fontepargpadro"/>
    <w:uiPriority w:val="99"/>
    <w:rsid w:val="00282531"/>
    <w:rPr>
      <w:rFonts w:ascii="Verdana" w:hAnsi="Verdana" w:cs="Verdana"/>
      <w:sz w:val="8"/>
      <w:szCs w:val="8"/>
    </w:rPr>
  </w:style>
  <w:style w:type="paragraph" w:styleId="Cabealho">
    <w:name w:val="header"/>
    <w:basedOn w:val="Normal"/>
    <w:link w:val="CabealhoChar"/>
    <w:uiPriority w:val="99"/>
    <w:rsid w:val="006D17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3720"/>
    <w:rPr>
      <w:rFonts w:hAnsi="Verdana"/>
      <w:sz w:val="24"/>
      <w:szCs w:val="24"/>
    </w:rPr>
  </w:style>
  <w:style w:type="paragraph" w:styleId="Rodap">
    <w:name w:val="footer"/>
    <w:basedOn w:val="Normal"/>
    <w:link w:val="RodapChar"/>
    <w:uiPriority w:val="99"/>
    <w:rsid w:val="006D17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3720"/>
    <w:rPr>
      <w:rFonts w:hAnsi="Verdana"/>
      <w:sz w:val="24"/>
      <w:szCs w:val="24"/>
    </w:rPr>
  </w:style>
  <w:style w:type="table" w:styleId="Tabelacomgrade">
    <w:name w:val="Table Grid"/>
    <w:basedOn w:val="Tabelanormal"/>
    <w:uiPriority w:val="99"/>
    <w:locked/>
    <w:rsid w:val="00F405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Roberta Canto</cp:lastModifiedBy>
  <cp:revision>2</cp:revision>
  <cp:lastPrinted>2018-11-19T14:57:00Z</cp:lastPrinted>
  <dcterms:created xsi:type="dcterms:W3CDTF">2019-03-20T17:53:00Z</dcterms:created>
  <dcterms:modified xsi:type="dcterms:W3CDTF">2019-03-20T17:53:00Z</dcterms:modified>
</cp:coreProperties>
</file>