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FE" w:rsidRPr="0056350F" w:rsidRDefault="002B5BAE" w:rsidP="002B5BAE">
      <w:pPr>
        <w:spacing w:after="0" w:line="240" w:lineRule="auto"/>
        <w:ind w:left="3540"/>
        <w:rPr>
          <w:rFonts w:ascii="Arial" w:hAnsi="Arial" w:cs="Arial"/>
          <w:sz w:val="20"/>
          <w:szCs w:val="20"/>
          <w:lang w:val="pt-BR"/>
        </w:rPr>
      </w:pPr>
      <w:r w:rsidRPr="0056350F">
        <w:rPr>
          <w:rFonts w:ascii="Arial" w:hAnsi="Arial" w:cs="Arial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40832" behindDoc="0" locked="0" layoutInCell="1" allowOverlap="1" wp14:anchorId="31E5E2E7" wp14:editId="5B3E74FC">
            <wp:simplePos x="0" y="0"/>
            <wp:positionH relativeFrom="column">
              <wp:posOffset>5210175</wp:posOffset>
            </wp:positionH>
            <wp:positionV relativeFrom="paragraph">
              <wp:posOffset>97790</wp:posOffset>
            </wp:positionV>
            <wp:extent cx="1323975" cy="475615"/>
            <wp:effectExtent l="0" t="0" r="9525" b="635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50F">
        <w:rPr>
          <w:rFonts w:ascii="Arial" w:hAnsi="Arial" w:cs="Arial"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39808" behindDoc="0" locked="0" layoutInCell="1" allowOverlap="1" wp14:anchorId="061AC2D0" wp14:editId="4BB0622E">
            <wp:simplePos x="0" y="0"/>
            <wp:positionH relativeFrom="column">
              <wp:posOffset>-200025</wp:posOffset>
            </wp:positionH>
            <wp:positionV relativeFrom="paragraph">
              <wp:posOffset>-77470</wp:posOffset>
            </wp:positionV>
            <wp:extent cx="699770" cy="708660"/>
            <wp:effectExtent l="0" t="0" r="508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C2E" w:rsidRPr="0056350F">
        <w:rPr>
          <w:rFonts w:ascii="Arial" w:hAnsi="Arial" w:cs="Arial"/>
          <w:sz w:val="20"/>
          <w:szCs w:val="20"/>
          <w:lang w:val="pt-BR"/>
        </w:rPr>
        <w:t>Ministério da Educação</w:t>
      </w:r>
    </w:p>
    <w:p w:rsidR="00FC6DFE" w:rsidRPr="0056350F" w:rsidRDefault="002B5BAE" w:rsidP="002B5BAE">
      <w:pPr>
        <w:tabs>
          <w:tab w:val="center" w:pos="4536"/>
          <w:tab w:val="right" w:pos="9072"/>
        </w:tabs>
        <w:spacing w:after="0" w:line="240" w:lineRule="auto"/>
        <w:ind w:left="2124"/>
        <w:rPr>
          <w:rFonts w:ascii="Arial" w:hAnsi="Arial" w:cs="Arial"/>
          <w:b/>
          <w:sz w:val="20"/>
          <w:szCs w:val="20"/>
          <w:lang w:val="pt-BR"/>
        </w:rPr>
      </w:pPr>
      <w:r w:rsidRPr="0056350F">
        <w:rPr>
          <w:rFonts w:ascii="Arial" w:hAnsi="Arial" w:cs="Arial"/>
          <w:b/>
          <w:sz w:val="20"/>
          <w:szCs w:val="20"/>
          <w:lang w:val="pt-BR"/>
        </w:rPr>
        <w:t xml:space="preserve">     </w:t>
      </w:r>
      <w:r w:rsidR="009B3C2E" w:rsidRPr="0056350F">
        <w:rPr>
          <w:rFonts w:ascii="Arial" w:hAnsi="Arial" w:cs="Arial"/>
          <w:b/>
          <w:sz w:val="20"/>
          <w:szCs w:val="20"/>
          <w:lang w:val="pt-BR"/>
        </w:rPr>
        <w:t>Universidade Tecnológica Federal do Paraná</w:t>
      </w:r>
    </w:p>
    <w:p w:rsidR="00FC6DFE" w:rsidRPr="0056350F" w:rsidRDefault="009B3C2E" w:rsidP="002B5BAE">
      <w:pPr>
        <w:tabs>
          <w:tab w:val="left" w:pos="705"/>
          <w:tab w:val="center" w:pos="4536"/>
        </w:tabs>
        <w:spacing w:after="0" w:line="240" w:lineRule="auto"/>
        <w:ind w:left="2832"/>
        <w:rPr>
          <w:rFonts w:ascii="Arial" w:hAnsi="Arial" w:cs="Arial"/>
          <w:sz w:val="20"/>
          <w:szCs w:val="20"/>
          <w:lang w:val="pt-BR"/>
        </w:rPr>
      </w:pPr>
      <w:r w:rsidRPr="0056350F">
        <w:rPr>
          <w:rFonts w:ascii="Arial" w:hAnsi="Arial" w:cs="Arial"/>
          <w:sz w:val="20"/>
          <w:szCs w:val="20"/>
          <w:lang w:val="pt-BR"/>
        </w:rPr>
        <w:t>Diretoria de Pesquisa e Pós-Graduação</w:t>
      </w:r>
    </w:p>
    <w:p w:rsidR="00FC6DFE" w:rsidRPr="0056350F" w:rsidRDefault="009B3C2E" w:rsidP="002B5BAE">
      <w:pPr>
        <w:pStyle w:val="Heading1"/>
        <w:ind w:left="2124"/>
        <w:jc w:val="left"/>
        <w:rPr>
          <w:rFonts w:cs="Arial"/>
          <w:lang w:val="pt-BR"/>
        </w:rPr>
      </w:pPr>
      <w:r w:rsidRPr="0056350F">
        <w:rPr>
          <w:rFonts w:cs="Arial"/>
          <w:lang w:val="pt-BR"/>
        </w:rPr>
        <w:t>Pós-Graduação em Engenharia Mecânica e de Materiais</w:t>
      </w:r>
    </w:p>
    <w:p w:rsidR="00FC6DFE" w:rsidRPr="001474C4" w:rsidRDefault="00052C22">
      <w:pPr>
        <w:ind w:left="1134" w:right="2268"/>
        <w:rPr>
          <w:rFonts w:ascii="Arial" w:hAnsi="Arial" w:cs="Arial"/>
          <w:sz w:val="10"/>
          <w:lang w:val="pt-BR"/>
        </w:rPr>
      </w:pPr>
      <w:r w:rsidRPr="001474C4">
        <w:rPr>
          <w:rFonts w:ascii="Arial" w:hAnsi="Arial" w:cs="Arial"/>
          <w:noProof/>
          <w:sz w:val="10"/>
          <w:lang w:val="pt-BR" w:eastAsia="pt-B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2D39BB" wp14:editId="7F0C851C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758815" cy="0"/>
                <wp:effectExtent l="13335" t="13970" r="9525" b="14605"/>
                <wp:wrapNone/>
                <wp:docPr id="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436C1" id="shape_0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53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" strokeweight=".35mm"/>
            </w:pict>
          </mc:Fallback>
        </mc:AlternateContent>
      </w:r>
      <w:r w:rsidRPr="001474C4">
        <w:rPr>
          <w:rFonts w:ascii="Arial" w:hAnsi="Arial" w:cs="Arial"/>
          <w:noProof/>
          <w:sz w:val="10"/>
          <w:lang w:val="pt-BR" w:eastAsia="pt-B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C91743" wp14:editId="5B8E38F5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758815" cy="0"/>
                <wp:effectExtent l="13335" t="8890" r="9525" b="1016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026E1" id="Line 3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53.4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" strokecolor="#fc0" strokeweight=".35mm"/>
            </w:pict>
          </mc:Fallback>
        </mc:AlternateContent>
      </w:r>
    </w:p>
    <w:p w:rsidR="00FC6DFE" w:rsidRPr="00194D98" w:rsidRDefault="009B3C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>REFERENCE LETTER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C6DFE" w:rsidRPr="00277547" w:rsidRDefault="00277547" w:rsidP="00235F7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applicant should f</w:t>
      </w:r>
      <w:r w:rsidR="009B3C2E" w:rsidRPr="00194D98">
        <w:rPr>
          <w:rFonts w:ascii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hAnsi="Times New Roman" w:cs="Times New Roman"/>
          <w:sz w:val="20"/>
          <w:szCs w:val="20"/>
        </w:rPr>
        <w:t>out</w:t>
      </w:r>
      <w:r w:rsidR="009B3C2E" w:rsidRPr="00194D98">
        <w:rPr>
          <w:rFonts w:ascii="Times New Roman" w:hAnsi="Times New Roman" w:cs="Times New Roman"/>
          <w:sz w:val="20"/>
          <w:szCs w:val="20"/>
        </w:rPr>
        <w:t xml:space="preserve"> </w:t>
      </w:r>
      <w:r w:rsidR="009B3C2E" w:rsidRPr="00194D98">
        <w:rPr>
          <w:rFonts w:ascii="Times New Roman" w:hAnsi="Times New Roman" w:cs="Times New Roman"/>
          <w:b/>
          <w:sz w:val="20"/>
          <w:szCs w:val="20"/>
        </w:rPr>
        <w:t xml:space="preserve">Item A </w:t>
      </w:r>
      <w:r w:rsidR="009B3C2E" w:rsidRPr="00194D98">
        <w:rPr>
          <w:rFonts w:ascii="Times New Roman" w:hAnsi="Times New Roman" w:cs="Times New Roman"/>
          <w:sz w:val="20"/>
          <w:szCs w:val="20"/>
        </w:rPr>
        <w:t>and handed the form to a person (</w:t>
      </w:r>
      <w:proofErr w:type="spellStart"/>
      <w:r w:rsidR="009B3C2E" w:rsidRPr="00194D98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9B3C2E" w:rsidRPr="00194D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professor</w:t>
      </w:r>
      <w:r w:rsidR="009B3C2E" w:rsidRPr="00194D98">
        <w:rPr>
          <w:rFonts w:ascii="Times New Roman" w:hAnsi="Times New Roman" w:cs="Times New Roman"/>
          <w:sz w:val="20"/>
          <w:szCs w:val="20"/>
        </w:rPr>
        <w:t xml:space="preserve">, supervisor, </w:t>
      </w:r>
      <w:proofErr w:type="gramStart"/>
      <w:r w:rsidR="009B3C2E" w:rsidRPr="00194D98">
        <w:rPr>
          <w:rFonts w:ascii="Times New Roman" w:hAnsi="Times New Roman" w:cs="Times New Roman"/>
          <w:sz w:val="20"/>
          <w:szCs w:val="20"/>
        </w:rPr>
        <w:t>boss</w:t>
      </w:r>
      <w:proofErr w:type="gramEnd"/>
      <w:r w:rsidR="009B3C2E" w:rsidRPr="00194D98">
        <w:rPr>
          <w:rFonts w:ascii="Times New Roman" w:hAnsi="Times New Roman" w:cs="Times New Roman"/>
          <w:sz w:val="20"/>
          <w:szCs w:val="20"/>
        </w:rPr>
        <w:t>) of your choice to fill the</w:t>
      </w:r>
      <w:r w:rsidR="009B3C2E" w:rsidRPr="00194D98">
        <w:rPr>
          <w:rFonts w:ascii="Times New Roman" w:hAnsi="Times New Roman" w:cs="Times New Roman"/>
          <w:b/>
          <w:sz w:val="20"/>
          <w:szCs w:val="20"/>
        </w:rPr>
        <w:t xml:space="preserve"> Item B</w:t>
      </w:r>
      <w:r w:rsidR="009B3C2E" w:rsidRPr="00194D98">
        <w:rPr>
          <w:rFonts w:ascii="Times New Roman" w:hAnsi="Times New Roman" w:cs="Times New Roman"/>
          <w:sz w:val="20"/>
          <w:szCs w:val="20"/>
        </w:rPr>
        <w:t>.</w:t>
      </w:r>
      <w:r w:rsidR="009B3C2E" w:rsidRPr="00194D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77547">
        <w:rPr>
          <w:rFonts w:ascii="Times New Roman" w:hAnsi="Times New Roman" w:cs="Times New Roman"/>
          <w:sz w:val="20"/>
          <w:szCs w:val="20"/>
        </w:rPr>
        <w:t>Upon completion, the adviser should sen</w:t>
      </w:r>
      <w:bookmarkStart w:id="0" w:name="_GoBack"/>
      <w:bookmarkEnd w:id="0"/>
      <w:r w:rsidRPr="00277547">
        <w:rPr>
          <w:rFonts w:ascii="Times New Roman" w:hAnsi="Times New Roman" w:cs="Times New Roman"/>
          <w:sz w:val="20"/>
          <w:szCs w:val="20"/>
        </w:rPr>
        <w:t xml:space="preserve">d the form directly to the e-mail ppgem-ct@utfpr.edu.br or physically to the Secretariat </w:t>
      </w:r>
      <w:proofErr w:type="spellStart"/>
      <w:r w:rsidRPr="00277547">
        <w:rPr>
          <w:rFonts w:ascii="Times New Roman" w:hAnsi="Times New Roman" w:cs="Times New Roman"/>
          <w:sz w:val="20"/>
          <w:szCs w:val="20"/>
        </w:rPr>
        <w:t>Scricto</w:t>
      </w:r>
      <w:proofErr w:type="spellEnd"/>
      <w:r w:rsidRPr="002775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7547">
        <w:rPr>
          <w:rFonts w:ascii="Times New Roman" w:hAnsi="Times New Roman" w:cs="Times New Roman"/>
          <w:sz w:val="20"/>
          <w:szCs w:val="20"/>
        </w:rPr>
        <w:t>Sensu</w:t>
      </w:r>
      <w:proofErr w:type="spellEnd"/>
      <w:r w:rsidRPr="00277547"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 w:rsidRPr="00277547">
        <w:rPr>
          <w:rFonts w:ascii="Times New Roman" w:hAnsi="Times New Roman" w:cs="Times New Roman"/>
          <w:sz w:val="20"/>
          <w:szCs w:val="20"/>
        </w:rPr>
        <w:t>Ecoville</w:t>
      </w:r>
      <w:proofErr w:type="spellEnd"/>
      <w:r w:rsidRPr="00277547">
        <w:rPr>
          <w:rFonts w:ascii="Times New Roman" w:hAnsi="Times New Roman" w:cs="Times New Roman"/>
          <w:sz w:val="20"/>
          <w:szCs w:val="20"/>
        </w:rPr>
        <w:t xml:space="preserve"> Headquarters of UTFPR (informed in item B).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 xml:space="preserve">A – </w:t>
      </w:r>
      <w:r w:rsidRPr="00194D98">
        <w:rPr>
          <w:rFonts w:ascii="Times New Roman" w:hAnsi="Times New Roman" w:cs="Times New Roman"/>
          <w:b/>
          <w:sz w:val="20"/>
          <w:szCs w:val="20"/>
          <w:u w:val="single"/>
        </w:rPr>
        <w:t>Candidate for the Post graduation Program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Name: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="009745DE">
        <w:rPr>
          <w:rFonts w:ascii="Times New Roman" w:hAnsi="Times New Roman" w:cs="Times New Roman"/>
          <w:b/>
          <w:sz w:val="20"/>
          <w:szCs w:val="20"/>
        </w:rPr>
        <w:t>Number of the Selection Edi</w:t>
      </w:r>
      <w:r w:rsidR="008611E9">
        <w:rPr>
          <w:rFonts w:ascii="Times New Roman" w:hAnsi="Times New Roman" w:cs="Times New Roman"/>
          <w:b/>
          <w:sz w:val="20"/>
          <w:szCs w:val="20"/>
        </w:rPr>
        <w:t>c</w:t>
      </w:r>
      <w:r w:rsidR="009745DE">
        <w:rPr>
          <w:rFonts w:ascii="Times New Roman" w:hAnsi="Times New Roman" w:cs="Times New Roman"/>
          <w:b/>
          <w:sz w:val="20"/>
          <w:szCs w:val="20"/>
        </w:rPr>
        <w:t>t</w:t>
      </w:r>
      <w:r w:rsidR="008611E9">
        <w:rPr>
          <w:rFonts w:ascii="Times New Roman" w:hAnsi="Times New Roman" w:cs="Times New Roman"/>
          <w:b/>
          <w:sz w:val="20"/>
          <w:szCs w:val="20"/>
        </w:rPr>
        <w:t>al:</w:t>
      </w:r>
      <w:r w:rsidR="009745D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Field of concentration desired: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(  ) Manufacturing Engineering</w:t>
      </w:r>
      <w:r w:rsidR="00277547">
        <w:rPr>
          <w:rFonts w:ascii="Times New Roman" w:hAnsi="Times New Roman" w:cs="Times New Roman"/>
          <w:sz w:val="20"/>
          <w:szCs w:val="20"/>
        </w:rPr>
        <w:t xml:space="preserve">      </w:t>
      </w:r>
      <w:r w:rsidRPr="00194D98">
        <w:rPr>
          <w:rFonts w:ascii="Times New Roman" w:hAnsi="Times New Roman" w:cs="Times New Roman"/>
          <w:sz w:val="20"/>
          <w:szCs w:val="20"/>
        </w:rPr>
        <w:t xml:space="preserve"> (  ) Material Engineering</w:t>
      </w:r>
      <w:r w:rsidR="0027754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D135F1" w:rsidRPr="00194D98">
        <w:rPr>
          <w:rFonts w:ascii="Times New Roman" w:hAnsi="Times New Roman" w:cs="Times New Roman"/>
          <w:sz w:val="20"/>
          <w:szCs w:val="20"/>
        </w:rPr>
        <w:t xml:space="preserve"> (  ) Thermal Engineering           (  )</w:t>
      </w:r>
      <w:r w:rsidR="00277547">
        <w:rPr>
          <w:rFonts w:ascii="Times New Roman" w:hAnsi="Times New Roman" w:cs="Times New Roman"/>
          <w:sz w:val="20"/>
          <w:szCs w:val="20"/>
        </w:rPr>
        <w:t xml:space="preserve"> </w:t>
      </w:r>
      <w:r w:rsidRPr="00194D98">
        <w:rPr>
          <w:rFonts w:ascii="Times New Roman" w:hAnsi="Times New Roman" w:cs="Times New Roman"/>
          <w:sz w:val="20"/>
          <w:szCs w:val="20"/>
        </w:rPr>
        <w:t xml:space="preserve">Solid Mechanics 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 xml:space="preserve">B – </w:t>
      </w:r>
      <w:r w:rsidRPr="00194D98">
        <w:rPr>
          <w:rFonts w:ascii="Times New Roman" w:hAnsi="Times New Roman" w:cs="Times New Roman"/>
          <w:b/>
          <w:sz w:val="20"/>
          <w:szCs w:val="20"/>
          <w:u w:val="single"/>
        </w:rPr>
        <w:t>Candidate References</w:t>
      </w:r>
    </w:p>
    <w:p w:rsidR="00FC6DFE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Dear Sir</w:t>
      </w:r>
      <w:r w:rsidR="00277547">
        <w:rPr>
          <w:rFonts w:ascii="Times New Roman" w:hAnsi="Times New Roman" w:cs="Times New Roman"/>
          <w:sz w:val="20"/>
          <w:szCs w:val="20"/>
        </w:rPr>
        <w:t>/Madam</w:t>
      </w:r>
      <w:r w:rsidRPr="00194D98">
        <w:rPr>
          <w:rFonts w:ascii="Times New Roman" w:hAnsi="Times New Roman" w:cs="Times New Roman"/>
          <w:sz w:val="20"/>
          <w:szCs w:val="20"/>
        </w:rPr>
        <w:t xml:space="preserve">. The applicant identified above is requesting your enrollment to the </w:t>
      </w:r>
      <w:r w:rsidR="00277547">
        <w:rPr>
          <w:rFonts w:ascii="Times New Roman" w:hAnsi="Times New Roman" w:cs="Times New Roman"/>
          <w:sz w:val="20"/>
          <w:szCs w:val="20"/>
        </w:rPr>
        <w:t>Postg</w:t>
      </w:r>
      <w:r w:rsidRPr="00194D98">
        <w:rPr>
          <w:rFonts w:ascii="Times New Roman" w:hAnsi="Times New Roman" w:cs="Times New Roman"/>
          <w:sz w:val="20"/>
          <w:szCs w:val="20"/>
        </w:rPr>
        <w:t xml:space="preserve">raduate </w:t>
      </w:r>
      <w:r w:rsidR="00277547">
        <w:rPr>
          <w:rFonts w:ascii="Times New Roman" w:hAnsi="Times New Roman" w:cs="Times New Roman"/>
          <w:sz w:val="20"/>
          <w:szCs w:val="20"/>
        </w:rPr>
        <w:t>Program in Mechanical and Materials Engineering at UTFPR</w:t>
      </w:r>
      <w:r w:rsidRPr="00194D98">
        <w:rPr>
          <w:rFonts w:ascii="Times New Roman" w:hAnsi="Times New Roman" w:cs="Times New Roman"/>
          <w:sz w:val="20"/>
          <w:szCs w:val="20"/>
        </w:rPr>
        <w:t xml:space="preserve">. We would like to count on your cooperation to provide references about the candidate. </w:t>
      </w:r>
    </w:p>
    <w:p w:rsidR="00277547" w:rsidRPr="00194D98" w:rsidRDefault="00277547" w:rsidP="0023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547">
        <w:rPr>
          <w:rFonts w:ascii="Times New Roman" w:hAnsi="Times New Roman" w:cs="Times New Roman"/>
          <w:sz w:val="20"/>
          <w:szCs w:val="20"/>
        </w:rPr>
        <w:t xml:space="preserve">After completing and signing, send this scanned form to the e-mail ppgem-ct@utfpr.edu.br or by </w:t>
      </w:r>
      <w:r>
        <w:rPr>
          <w:rFonts w:ascii="Times New Roman" w:hAnsi="Times New Roman" w:cs="Times New Roman"/>
          <w:sz w:val="20"/>
          <w:szCs w:val="20"/>
        </w:rPr>
        <w:t xml:space="preserve">regular </w:t>
      </w:r>
      <w:r w:rsidRPr="00277547">
        <w:rPr>
          <w:rFonts w:ascii="Times New Roman" w:hAnsi="Times New Roman" w:cs="Times New Roman"/>
          <w:sz w:val="20"/>
          <w:szCs w:val="20"/>
        </w:rPr>
        <w:t>mail to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277547" w:rsidRPr="00277547" w:rsidRDefault="00277547" w:rsidP="00277547">
      <w:pPr>
        <w:spacing w:after="0" w:line="240" w:lineRule="auto"/>
        <w:ind w:left="1843"/>
        <w:jc w:val="both"/>
        <w:rPr>
          <w:rFonts w:ascii="Times New Roman" w:hAnsi="Times New Roman" w:cs="Times New Roman"/>
          <w:bCs/>
          <w:i/>
          <w:sz w:val="20"/>
          <w:szCs w:val="20"/>
          <w:lang w:val="pt-BR"/>
        </w:rPr>
      </w:pPr>
      <w:r w:rsidRPr="00277547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Universidade Tecnológica Federal do Paraná - UTFPR </w:t>
      </w:r>
    </w:p>
    <w:p w:rsidR="00277547" w:rsidRPr="00277547" w:rsidRDefault="00277547" w:rsidP="00277547">
      <w:pPr>
        <w:spacing w:after="0" w:line="240" w:lineRule="auto"/>
        <w:ind w:left="1843"/>
        <w:jc w:val="both"/>
        <w:rPr>
          <w:rFonts w:ascii="Times New Roman" w:hAnsi="Times New Roman" w:cs="Times New Roman"/>
          <w:bCs/>
          <w:i/>
          <w:sz w:val="20"/>
          <w:szCs w:val="20"/>
          <w:lang w:val="pt-BR"/>
        </w:rPr>
      </w:pPr>
      <w:r w:rsidRPr="00277547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Secretaria Stricto Sensu da Sede </w:t>
      </w:r>
      <w:proofErr w:type="spellStart"/>
      <w:r w:rsidRPr="00277547">
        <w:rPr>
          <w:rFonts w:ascii="Times New Roman" w:hAnsi="Times New Roman" w:cs="Times New Roman"/>
          <w:bCs/>
          <w:i/>
          <w:sz w:val="20"/>
          <w:szCs w:val="20"/>
          <w:lang w:val="pt-BR"/>
        </w:rPr>
        <w:t>Ecoville</w:t>
      </w:r>
      <w:proofErr w:type="spellEnd"/>
    </w:p>
    <w:p w:rsidR="00277547" w:rsidRPr="00277547" w:rsidRDefault="00277547" w:rsidP="00277547">
      <w:pPr>
        <w:spacing w:after="0" w:line="240" w:lineRule="auto"/>
        <w:ind w:left="1843"/>
        <w:jc w:val="both"/>
        <w:rPr>
          <w:rFonts w:ascii="Times New Roman" w:hAnsi="Times New Roman" w:cs="Times New Roman"/>
          <w:bCs/>
          <w:i/>
          <w:sz w:val="20"/>
          <w:szCs w:val="20"/>
          <w:lang w:val="pt-BR"/>
        </w:rPr>
      </w:pPr>
      <w:r w:rsidRPr="00277547">
        <w:rPr>
          <w:rFonts w:ascii="Times New Roman" w:hAnsi="Times New Roman" w:cs="Times New Roman"/>
          <w:bCs/>
          <w:i/>
          <w:sz w:val="20"/>
          <w:szCs w:val="20"/>
          <w:lang w:val="pt-BR"/>
        </w:rPr>
        <w:t>A/C: Comissão de Seleção do PPGEM-CT</w:t>
      </w:r>
    </w:p>
    <w:p w:rsidR="00277547" w:rsidRPr="00277547" w:rsidRDefault="00277547" w:rsidP="00277547">
      <w:pPr>
        <w:spacing w:after="0" w:line="240" w:lineRule="auto"/>
        <w:ind w:left="1843"/>
        <w:jc w:val="both"/>
        <w:rPr>
          <w:rFonts w:ascii="Times New Roman" w:hAnsi="Times New Roman" w:cs="Times New Roman"/>
          <w:bCs/>
          <w:i/>
          <w:sz w:val="20"/>
          <w:szCs w:val="20"/>
          <w:lang w:val="pt-BR"/>
        </w:rPr>
      </w:pPr>
      <w:r w:rsidRPr="00277547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Rua Deputado Heitor Alencar Furtado, 5000 - </w:t>
      </w:r>
      <w:proofErr w:type="spellStart"/>
      <w:r w:rsidRPr="00277547">
        <w:rPr>
          <w:rFonts w:ascii="Times New Roman" w:hAnsi="Times New Roman" w:cs="Times New Roman"/>
          <w:bCs/>
          <w:i/>
          <w:sz w:val="20"/>
          <w:szCs w:val="20"/>
          <w:lang w:val="pt-BR"/>
        </w:rPr>
        <w:t>Ecoville</w:t>
      </w:r>
      <w:proofErr w:type="spellEnd"/>
    </w:p>
    <w:p w:rsidR="00277547" w:rsidRPr="00277547" w:rsidRDefault="00277547" w:rsidP="00277547">
      <w:pPr>
        <w:spacing w:after="0" w:line="240" w:lineRule="auto"/>
        <w:ind w:left="1843"/>
        <w:jc w:val="both"/>
        <w:rPr>
          <w:rFonts w:ascii="Times New Roman" w:hAnsi="Times New Roman" w:cs="Times New Roman"/>
          <w:bCs/>
          <w:i/>
          <w:sz w:val="20"/>
          <w:szCs w:val="20"/>
          <w:lang w:val="pt-BR"/>
        </w:rPr>
      </w:pPr>
      <w:r w:rsidRPr="00277547">
        <w:rPr>
          <w:rFonts w:ascii="Times New Roman" w:hAnsi="Times New Roman" w:cs="Times New Roman"/>
          <w:bCs/>
          <w:i/>
          <w:sz w:val="20"/>
          <w:szCs w:val="20"/>
          <w:lang w:val="pt-BR"/>
        </w:rPr>
        <w:t>Bloco B - 2º andar, sala EB 206</w:t>
      </w:r>
    </w:p>
    <w:p w:rsidR="00277547" w:rsidRPr="00277547" w:rsidRDefault="00277547" w:rsidP="00277547">
      <w:pPr>
        <w:spacing w:after="0" w:line="240" w:lineRule="auto"/>
        <w:ind w:left="1843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277547">
        <w:rPr>
          <w:rFonts w:ascii="Times New Roman" w:hAnsi="Times New Roman" w:cs="Times New Roman"/>
          <w:bCs/>
          <w:i/>
          <w:sz w:val="20"/>
          <w:szCs w:val="20"/>
        </w:rPr>
        <w:t>81280-340</w:t>
      </w:r>
      <w:proofErr w:type="gramEnd"/>
      <w:r w:rsidRPr="00277547">
        <w:rPr>
          <w:rFonts w:ascii="Times New Roman" w:hAnsi="Times New Roman" w:cs="Times New Roman"/>
          <w:bCs/>
          <w:i/>
          <w:sz w:val="20"/>
          <w:szCs w:val="20"/>
        </w:rPr>
        <w:t xml:space="preserve"> - Curitiba - PR – </w:t>
      </w:r>
      <w:proofErr w:type="spellStart"/>
      <w:r w:rsidRPr="00277547">
        <w:rPr>
          <w:rFonts w:ascii="Times New Roman" w:hAnsi="Times New Roman" w:cs="Times New Roman"/>
          <w:bCs/>
          <w:i/>
          <w:sz w:val="20"/>
          <w:szCs w:val="20"/>
        </w:rPr>
        <w:t>Brasil</w:t>
      </w:r>
      <w:proofErr w:type="spellEnd"/>
    </w:p>
    <w:p w:rsidR="00277547" w:rsidRPr="001474C4" w:rsidRDefault="00277547" w:rsidP="00235F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>Information about the Informant: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Name: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Institution / Department: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Degree title:</w:t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</w:r>
      <w:r w:rsidRPr="00194D98">
        <w:rPr>
          <w:rFonts w:ascii="Times New Roman" w:hAnsi="Times New Roman" w:cs="Times New Roman"/>
          <w:b/>
          <w:sz w:val="20"/>
          <w:szCs w:val="20"/>
        </w:rPr>
        <w:tab/>
        <w:t>Date of Degree: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>Degree Institution name:</w:t>
      </w: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ab/>
        <w:t xml:space="preserve">Are you sponsored by </w:t>
      </w:r>
      <w:proofErr w:type="spellStart"/>
      <w:r w:rsidRPr="00194D98">
        <w:rPr>
          <w:rFonts w:ascii="Times New Roman" w:hAnsi="Times New Roman" w:cs="Times New Roman"/>
          <w:b/>
          <w:sz w:val="20"/>
          <w:szCs w:val="20"/>
        </w:rPr>
        <w:t>CNPq</w:t>
      </w:r>
      <w:proofErr w:type="spellEnd"/>
      <w:proofErr w:type="gramStart"/>
      <w:r w:rsidRPr="00194D98">
        <w:rPr>
          <w:rFonts w:ascii="Times New Roman" w:hAnsi="Times New Roman" w:cs="Times New Roman"/>
          <w:b/>
          <w:sz w:val="20"/>
          <w:szCs w:val="20"/>
        </w:rPr>
        <w:t>?</w:t>
      </w:r>
      <w:r w:rsidR="00194D98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="00194D9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Area/Level/:________________________________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4D98">
        <w:rPr>
          <w:rFonts w:ascii="Times New Roman" w:hAnsi="Times New Roman" w:cs="Times New Roman"/>
          <w:b/>
          <w:sz w:val="20"/>
          <w:szCs w:val="20"/>
        </w:rPr>
        <w:t>Information about the Candidate:</w:t>
      </w:r>
    </w:p>
    <w:p w:rsidR="00FC6DFE" w:rsidRPr="001474C4" w:rsidRDefault="00FC6DFE" w:rsidP="00235F7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0"/>
        </w:rPr>
      </w:pPr>
    </w:p>
    <w:p w:rsidR="00FC6DFE" w:rsidRPr="00194D98" w:rsidRDefault="009B3C2E" w:rsidP="00235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I know the Candidate since</w:t>
      </w:r>
      <w:r w:rsidRPr="00194D98">
        <w:rPr>
          <w:rFonts w:ascii="Times New Roman" w:hAnsi="Times New Roman" w:cs="Times New Roman"/>
          <w:sz w:val="20"/>
          <w:szCs w:val="20"/>
        </w:rPr>
        <w:tab/>
        <w:t>______ as: (please select all options that apply, underline the more relevant)</w:t>
      </w:r>
    </w:p>
    <w:tbl>
      <w:tblPr>
        <w:tblW w:w="105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2853"/>
        <w:gridCol w:w="4739"/>
      </w:tblGrid>
      <w:tr w:rsidR="00FC6DFE" w:rsidRPr="00194D98" w:rsidTr="00194D98">
        <w:trPr>
          <w:trHeight w:hRule="exact" w:val="284"/>
        </w:trPr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undergraduate student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 ) </w:t>
            </w:r>
            <w:r w:rsidRPr="00194D98">
              <w:rPr>
                <w:rFonts w:ascii="Times New Roman" w:hAnsi="Times New Roman" w:cs="Times New Roman"/>
                <w:bCs/>
                <w:sz w:val="20"/>
                <w:szCs w:val="20"/>
              </w:rPr>
              <w:t>graduate student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scientific initiation - oriented</w:t>
            </w:r>
          </w:p>
        </w:tc>
      </w:tr>
      <w:tr w:rsidR="00FC6DFE" w:rsidRPr="00194D98" w:rsidTr="00194D98">
        <w:trPr>
          <w:trHeight w:hRule="exact" w:val="284"/>
        </w:trPr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laboratory trainee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(   ) monitor 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  ) 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subordinate</w:t>
            </w:r>
          </w:p>
        </w:tc>
      </w:tr>
      <w:tr w:rsidR="00FC6DFE" w:rsidRPr="00194D98" w:rsidTr="00194D98">
        <w:trPr>
          <w:trHeight w:hRule="exact" w:val="284"/>
        </w:trPr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9B3C2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  )</w:t>
            </w: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 xml:space="preserve">another: </w:t>
            </w:r>
          </w:p>
        </w:tc>
        <w:tc>
          <w:tcPr>
            <w:tcW w:w="2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FC6DF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C6DFE" w:rsidRPr="00194D98" w:rsidRDefault="00FC6DFE" w:rsidP="00235F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DFE" w:rsidRPr="001474C4" w:rsidRDefault="00FC6DFE" w:rsidP="00235F7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How is the Candidate qualified about the following aspects: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61"/>
        <w:gridCol w:w="1101"/>
        <w:gridCol w:w="1166"/>
        <w:gridCol w:w="1166"/>
        <w:gridCol w:w="2007"/>
        <w:gridCol w:w="1489"/>
      </w:tblGrid>
      <w:tr w:rsidR="00194D98" w:rsidRPr="00194D98" w:rsidTr="00194D98">
        <w:trPr>
          <w:trHeight w:hRule="exact" w:val="284"/>
        </w:trPr>
        <w:tc>
          <w:tcPr>
            <w:tcW w:w="3119" w:type="dxa"/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No Recommended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No Observed</w:t>
            </w: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Intellectual Capacity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Interest in Advanced Studies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Capacity for Individual Work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Capacity for Teamwork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D98" w:rsidRPr="00194D98" w:rsidTr="00194D98">
        <w:trPr>
          <w:trHeight w:hRule="exact"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Facility for Oral and Written Expression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1" w:rsidRPr="00194D98" w:rsidRDefault="00D135F1" w:rsidP="00235F7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DFE" w:rsidRPr="001474C4" w:rsidRDefault="00FC6DFE" w:rsidP="00235F7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D135F1" w:rsidP="00235F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How do you qualify</w:t>
      </w:r>
      <w:r w:rsidR="009B3C2E" w:rsidRPr="00194D98">
        <w:rPr>
          <w:rFonts w:ascii="Times New Roman" w:hAnsi="Times New Roman" w:cs="Times New Roman"/>
          <w:sz w:val="20"/>
          <w:szCs w:val="20"/>
        </w:rPr>
        <w:t xml:space="preserve"> the candidate in relation to your </w:t>
      </w:r>
      <w:r w:rsidRPr="00194D98">
        <w:rPr>
          <w:rFonts w:ascii="Times New Roman" w:hAnsi="Times New Roman" w:cs="Times New Roman"/>
          <w:sz w:val="20"/>
          <w:szCs w:val="20"/>
        </w:rPr>
        <w:t>other students or staff members</w:t>
      </w:r>
      <w:r w:rsidR="009B3C2E" w:rsidRPr="00194D98">
        <w:rPr>
          <w:rFonts w:ascii="Times New Roman" w:hAnsi="Times New Roman" w:cs="Times New Roman"/>
          <w:sz w:val="20"/>
          <w:szCs w:val="20"/>
        </w:rPr>
        <w:t>?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2099"/>
        <w:gridCol w:w="2099"/>
        <w:gridCol w:w="2099"/>
        <w:gridCol w:w="2099"/>
      </w:tblGrid>
      <w:tr w:rsidR="00D135F1" w:rsidRPr="00194D98" w:rsidTr="00194D98">
        <w:trPr>
          <w:trHeight w:hRule="exact" w:val="227"/>
        </w:trPr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Exceptional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Above Average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Median</w:t>
            </w:r>
          </w:p>
        </w:tc>
        <w:tc>
          <w:tcPr>
            <w:tcW w:w="1985" w:type="dxa"/>
            <w:shd w:val="clear" w:color="auto" w:fill="auto"/>
          </w:tcPr>
          <w:p w:rsidR="00D135F1" w:rsidRPr="00194D98" w:rsidRDefault="00D135F1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Below Average</w:t>
            </w:r>
          </w:p>
        </w:tc>
      </w:tr>
      <w:tr w:rsidR="00194D98" w:rsidRPr="00194D98" w:rsidTr="00194D98">
        <w:trPr>
          <w:trHeight w:hRule="exact" w:val="227"/>
        </w:trPr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4D98" w:rsidRPr="00194D98" w:rsidRDefault="00194D98" w:rsidP="00194D98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5F1" w:rsidRPr="00194D98" w:rsidTr="00194D98">
        <w:trPr>
          <w:trHeight w:hRule="exact" w:val="227"/>
        </w:trPr>
        <w:tc>
          <w:tcPr>
            <w:tcW w:w="1985" w:type="dxa"/>
            <w:gridSpan w:val="5"/>
            <w:shd w:val="clear" w:color="auto" w:fill="auto"/>
          </w:tcPr>
          <w:p w:rsidR="00D135F1" w:rsidRPr="00194D98" w:rsidRDefault="00D135F1" w:rsidP="00235F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4D98">
              <w:rPr>
                <w:rFonts w:ascii="Times New Roman" w:hAnsi="Times New Roman" w:cs="Times New Roman"/>
                <w:sz w:val="20"/>
                <w:szCs w:val="20"/>
              </w:rPr>
              <w:t>Without appropriate conditions for the judgment</w:t>
            </w:r>
            <w:r w:rsidR="00194D98">
              <w:rPr>
                <w:rFonts w:ascii="Times New Roman" w:hAnsi="Times New Roman" w:cs="Times New Roman"/>
                <w:sz w:val="20"/>
                <w:szCs w:val="20"/>
              </w:rPr>
              <w:t xml:space="preserve"> (     )</w:t>
            </w:r>
          </w:p>
        </w:tc>
      </w:tr>
    </w:tbl>
    <w:p w:rsidR="00FC6DFE" w:rsidRPr="00194D98" w:rsidRDefault="009B3C2E" w:rsidP="00235F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 xml:space="preserve">   Approximate number of students, or staff members, serving as a base: </w:t>
      </w:r>
      <w:r w:rsidR="00052C22">
        <w:rPr>
          <w:rFonts w:ascii="Times New Roman" w:hAnsi="Times New Roman" w:cs="Times New Roman"/>
          <w:sz w:val="20"/>
          <w:szCs w:val="20"/>
        </w:rPr>
        <w:t>_____</w:t>
      </w:r>
    </w:p>
    <w:p w:rsidR="00D135F1" w:rsidRPr="001474C4" w:rsidRDefault="00D135F1" w:rsidP="00235F79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In your judgment, what are the qualities of the candidate to develop graduate activities?</w:t>
      </w:r>
    </w:p>
    <w:p w:rsidR="00FC6DFE" w:rsidRPr="001474C4" w:rsidRDefault="00FC6DFE" w:rsidP="00235F79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FC6DFE" w:rsidRPr="00194D98" w:rsidRDefault="009B3C2E" w:rsidP="00235F7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4D98">
        <w:rPr>
          <w:rFonts w:ascii="Times New Roman" w:hAnsi="Times New Roman" w:cs="Times New Roman"/>
          <w:sz w:val="20"/>
          <w:szCs w:val="20"/>
        </w:rPr>
        <w:t>There is some academic deficiency of the candidate that should be object of special attention?</w:t>
      </w:r>
      <w:r w:rsidR="00052C22">
        <w:rPr>
          <w:rFonts w:ascii="Times New Roman" w:hAnsi="Times New Roman" w:cs="Times New Roman"/>
          <w:sz w:val="20"/>
          <w:szCs w:val="20"/>
        </w:rPr>
        <w:t xml:space="preserve"> Yes (   ); No (   )</w:t>
      </w:r>
    </w:p>
    <w:p w:rsidR="00FC6DFE" w:rsidRPr="001474C4" w:rsidRDefault="00FC6DFE" w:rsidP="00235F79">
      <w:pPr>
        <w:pStyle w:val="ListParagraph"/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p w:rsidR="001474C4" w:rsidRDefault="001474C4" w:rsidP="00235F79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1474C4" w:rsidRDefault="001474C4" w:rsidP="00235F79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FC6DFE" w:rsidRPr="00194D98" w:rsidRDefault="009B3C2E" w:rsidP="00235F79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194D98">
        <w:rPr>
          <w:rFonts w:ascii="Times New Roman" w:hAnsi="Times New Roman" w:cs="Times New Roman"/>
          <w:b/>
          <w:sz w:val="20"/>
          <w:szCs w:val="20"/>
          <w:lang w:val="pt-BR"/>
        </w:rPr>
        <w:t>Date:</w:t>
      </w:r>
      <w:r w:rsidR="00052C22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</w:p>
    <w:p w:rsidR="00FC6DFE" w:rsidRPr="00194D98" w:rsidRDefault="00FC6DFE" w:rsidP="00235F79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FC6DFE" w:rsidRPr="00194D98" w:rsidRDefault="009B3C2E" w:rsidP="00235F79">
      <w:pPr>
        <w:pStyle w:val="ListParagraph"/>
        <w:spacing w:after="0" w:line="240" w:lineRule="auto"/>
        <w:ind w:left="4248"/>
        <w:rPr>
          <w:rFonts w:ascii="Times New Roman" w:hAnsi="Times New Roman" w:cs="Times New Roman"/>
          <w:sz w:val="20"/>
          <w:szCs w:val="20"/>
          <w:lang w:val="pt-BR"/>
        </w:rPr>
      </w:pPr>
      <w:proofErr w:type="spellStart"/>
      <w:r w:rsidRPr="00194D98">
        <w:rPr>
          <w:rFonts w:ascii="Times New Roman" w:hAnsi="Times New Roman" w:cs="Times New Roman"/>
          <w:sz w:val="20"/>
          <w:szCs w:val="20"/>
          <w:lang w:val="pt-BR"/>
        </w:rPr>
        <w:t>Signature</w:t>
      </w:r>
      <w:proofErr w:type="spellEnd"/>
      <w:r w:rsidRPr="00194D98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194D98">
        <w:rPr>
          <w:rFonts w:ascii="Times New Roman" w:hAnsi="Times New Roman" w:cs="Times New Roman"/>
          <w:sz w:val="20"/>
          <w:szCs w:val="20"/>
          <w:lang w:val="pt-BR"/>
        </w:rPr>
        <w:t>of</w:t>
      </w:r>
      <w:proofErr w:type="spellEnd"/>
      <w:r w:rsidRPr="00194D98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proofErr w:type="spellStart"/>
      <w:r w:rsidRPr="00194D98">
        <w:rPr>
          <w:rFonts w:ascii="Times New Roman" w:hAnsi="Times New Roman" w:cs="Times New Roman"/>
          <w:sz w:val="20"/>
          <w:szCs w:val="20"/>
          <w:lang w:val="pt-BR"/>
        </w:rPr>
        <w:t>Informant</w:t>
      </w:r>
      <w:proofErr w:type="spellEnd"/>
      <w:r w:rsidRPr="00194D98">
        <w:rPr>
          <w:rFonts w:ascii="Times New Roman" w:hAnsi="Times New Roman" w:cs="Times New Roman"/>
          <w:sz w:val="20"/>
          <w:szCs w:val="20"/>
          <w:lang w:val="pt-BR"/>
        </w:rPr>
        <w:t>:</w:t>
      </w:r>
    </w:p>
    <w:p w:rsidR="00D135F1" w:rsidRPr="00194D98" w:rsidRDefault="00D135F1" w:rsidP="00C94370">
      <w:pPr>
        <w:pStyle w:val="Header"/>
        <w:tabs>
          <w:tab w:val="clear" w:pos="4419"/>
          <w:tab w:val="clear" w:pos="8838"/>
          <w:tab w:val="left" w:pos="6075"/>
        </w:tabs>
      </w:pPr>
    </w:p>
    <w:sectPr w:rsidR="00D135F1" w:rsidRPr="00194D98" w:rsidSect="00194D98">
      <w:footerReference w:type="default" r:id="rId10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30" w:rsidRDefault="006C6F30" w:rsidP="00C94370">
      <w:pPr>
        <w:spacing w:after="0" w:line="240" w:lineRule="auto"/>
      </w:pPr>
      <w:r>
        <w:separator/>
      </w:r>
    </w:p>
  </w:endnote>
  <w:endnote w:type="continuationSeparator" w:id="0">
    <w:p w:rsidR="006C6F30" w:rsidRDefault="006C6F30" w:rsidP="00C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370" w:rsidRPr="00194D98" w:rsidRDefault="00C94370" w:rsidP="00C94370">
    <w:pPr>
      <w:pStyle w:val="Header"/>
      <w:tabs>
        <w:tab w:val="clear" w:pos="4419"/>
        <w:tab w:val="clear" w:pos="8838"/>
        <w:tab w:val="left" w:pos="6075"/>
      </w:tabs>
    </w:pPr>
    <w:r>
      <w:rPr>
        <w:noProof/>
        <w:lang w:val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EF6BD86" wp14:editId="2AD18696">
              <wp:simplePos x="0" y="0"/>
              <wp:positionH relativeFrom="column">
                <wp:align>right</wp:align>
              </wp:positionH>
              <wp:positionV relativeFrom="paragraph">
                <wp:posOffset>62229</wp:posOffset>
              </wp:positionV>
              <wp:extent cx="5760085" cy="0"/>
              <wp:effectExtent l="0" t="0" r="12065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E99B0" id="Conector reto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text;mso-position-vertical:absolute;mso-position-vertical-relative:text;mso-width-percent:0;mso-height-percent:0;mso-width-relative:page;mso-height-relative:page" from="402.35pt,4.9pt" to="855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" strokeweight="1pt"/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4324F837" wp14:editId="7C533A02">
              <wp:simplePos x="0" y="0"/>
              <wp:positionH relativeFrom="column">
                <wp:align>right</wp:align>
              </wp:positionH>
              <wp:positionV relativeFrom="paragraph">
                <wp:posOffset>95249</wp:posOffset>
              </wp:positionV>
              <wp:extent cx="5760085" cy="0"/>
              <wp:effectExtent l="0" t="0" r="12065" b="19050"/>
              <wp:wrapNone/>
              <wp:docPr id="8" name="Conector re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604F38" id="Conector reto 8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right;mso-position-horizontal-relative:text;mso-position-vertical:absolute;mso-position-vertical-relative:text;mso-width-percent:0;mso-height-percent:0;mso-width-relative:page;mso-height-relative:page" from="402.35pt,7.5pt" to="855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" strokecolor="#fc0" strokeweight="1pt"/>
          </w:pict>
        </mc:Fallback>
      </mc:AlternateContent>
    </w:r>
    <w:r>
      <w:tab/>
    </w:r>
  </w:p>
  <w:p w:rsidR="00C94370" w:rsidRDefault="00C94370" w:rsidP="00277547">
    <w:pPr>
      <w:pStyle w:val="Footer"/>
      <w:jc w:val="center"/>
      <w:rPr>
        <w:rFonts w:ascii="Arial" w:hAnsi="Arial" w:cs="Arial"/>
        <w:b/>
        <w:bCs/>
        <w:sz w:val="16"/>
        <w:szCs w:val="16"/>
      </w:rPr>
    </w:pPr>
  </w:p>
  <w:p w:rsidR="00C94370" w:rsidRDefault="00C94370">
    <w:pPr>
      <w:pStyle w:val="Footer"/>
    </w:pPr>
  </w:p>
  <w:p w:rsidR="00C94370" w:rsidRDefault="00C943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30" w:rsidRDefault="006C6F30" w:rsidP="00C94370">
      <w:pPr>
        <w:spacing w:after="0" w:line="240" w:lineRule="auto"/>
      </w:pPr>
      <w:r>
        <w:separator/>
      </w:r>
    </w:p>
  </w:footnote>
  <w:footnote w:type="continuationSeparator" w:id="0">
    <w:p w:rsidR="006C6F30" w:rsidRDefault="006C6F30" w:rsidP="00C9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B521D"/>
    <w:multiLevelType w:val="multilevel"/>
    <w:tmpl w:val="B49433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3324A9"/>
    <w:multiLevelType w:val="multilevel"/>
    <w:tmpl w:val="5BCE743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FE"/>
    <w:rsid w:val="00052C22"/>
    <w:rsid w:val="001474C4"/>
    <w:rsid w:val="00194D98"/>
    <w:rsid w:val="00235F79"/>
    <w:rsid w:val="00277547"/>
    <w:rsid w:val="002B5BAE"/>
    <w:rsid w:val="00355B2E"/>
    <w:rsid w:val="00442C9C"/>
    <w:rsid w:val="0056350F"/>
    <w:rsid w:val="006C6F30"/>
    <w:rsid w:val="008611E9"/>
    <w:rsid w:val="009274AB"/>
    <w:rsid w:val="009745DE"/>
    <w:rsid w:val="009B3C2E"/>
    <w:rsid w:val="00B27134"/>
    <w:rsid w:val="00B933CC"/>
    <w:rsid w:val="00C94370"/>
    <w:rsid w:val="00D135F1"/>
    <w:rsid w:val="00D50A34"/>
    <w:rsid w:val="00FC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02DDA-E267-4B8E-8529-E485B5B6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paragraph" w:styleId="Heading1">
    <w:name w:val="heading 1"/>
    <w:basedOn w:val="Normal"/>
    <w:next w:val="Normal"/>
    <w:link w:val="Heading1Char"/>
    <w:qFormat/>
    <w:rsid w:val="0065644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sid w:val="006564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erChar">
    <w:name w:val="Footer Char"/>
    <w:basedOn w:val="DefaultParagraphFont"/>
    <w:link w:val="Footer"/>
    <w:rsid w:val="006564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Heading1Char">
    <w:name w:val="Heading 1 Char"/>
    <w:basedOn w:val="DefaultParagraphFont"/>
    <w:link w:val="Heading1"/>
    <w:rsid w:val="0065644D"/>
    <w:rPr>
      <w:rFonts w:ascii="Arial" w:eastAsia="Times New Roman" w:hAnsi="Arial" w:cs="Times New Roman"/>
      <w:i/>
      <w:sz w:val="20"/>
      <w:szCs w:val="20"/>
      <w:lang w:eastAsia="pt-BR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paragraph" w:styleId="Title">
    <w:name w:val="Title"/>
    <w:basedOn w:val="Normal"/>
    <w:next w:val="Corpodotex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">
    <w:name w:val="List"/>
    <w:basedOn w:val="Corpodotexto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FC7364"/>
    <w:pPr>
      <w:ind w:left="720"/>
      <w:contextualSpacing/>
    </w:pPr>
  </w:style>
  <w:style w:type="paragraph" w:styleId="Header">
    <w:name w:val="header"/>
    <w:basedOn w:val="Normal"/>
    <w:link w:val="HeaderChar"/>
    <w:rsid w:val="006564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rsid w:val="0065644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oquadro">
    <w:name w:val="Conteúdo do quadro"/>
    <w:basedOn w:val="Normal"/>
  </w:style>
  <w:style w:type="character" w:styleId="Hyperlink">
    <w:name w:val="Hyperlink"/>
    <w:basedOn w:val="DefaultParagraphFont"/>
    <w:uiPriority w:val="99"/>
    <w:unhideWhenUsed/>
    <w:rsid w:val="00C94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F0A4C-2381-4E9E-89F3-6B0F6D03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PPGEM</dc:creator>
  <cp:lastModifiedBy>Marco Luersen</cp:lastModifiedBy>
  <cp:revision>2</cp:revision>
  <dcterms:created xsi:type="dcterms:W3CDTF">2019-07-16T12:35:00Z</dcterms:created>
  <dcterms:modified xsi:type="dcterms:W3CDTF">2019-07-16T12:35:00Z</dcterms:modified>
  <dc:language>pt-BR</dc:language>
</cp:coreProperties>
</file>