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3BE" w:rsidRPr="002F7A2F" w:rsidRDefault="00EB73BE" w:rsidP="00EB73BE">
      <w:pPr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  <w:lang w:val="pt-BR"/>
        </w:rPr>
      </w:pPr>
      <w:bookmarkStart w:id="0" w:name="_GoBack"/>
      <w:bookmarkEnd w:id="0"/>
      <w:r w:rsidRPr="00B22C57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Anexo </w:t>
      </w: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IV</w:t>
      </w:r>
      <w:r w:rsidRPr="00B22C57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 do EDITAL № </w:t>
      </w: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02</w:t>
      </w:r>
      <w:r w:rsidRPr="00B22C57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/2019 – PPGTAMB</w:t>
      </w:r>
    </w:p>
    <w:p w:rsidR="00EB73BE" w:rsidRDefault="00EB73BE" w:rsidP="00EB73BE">
      <w:pPr>
        <w:spacing w:line="360" w:lineRule="auto"/>
        <w:jc w:val="both"/>
        <w:rPr>
          <w:rFonts w:ascii="Arial" w:hAnsi="Arial" w:cs="Arial"/>
          <w:lang w:val="pt-BR"/>
        </w:rPr>
      </w:pPr>
    </w:p>
    <w:p w:rsidR="00EB73BE" w:rsidRDefault="00EB73BE" w:rsidP="00EB73BE">
      <w:pPr>
        <w:spacing w:line="360" w:lineRule="auto"/>
        <w:jc w:val="both"/>
        <w:rPr>
          <w:rFonts w:ascii="Arial" w:hAnsi="Arial" w:cs="Arial"/>
          <w:lang w:val="pt-BR"/>
        </w:rPr>
      </w:pPr>
    </w:p>
    <w:p w:rsidR="00EB73BE" w:rsidRPr="00B22C57" w:rsidRDefault="00EB73BE" w:rsidP="00EB73BE">
      <w:pPr>
        <w:suppressAutoHyphens w:val="0"/>
        <w:spacing w:after="200" w:line="276" w:lineRule="auto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B22C57">
        <w:rPr>
          <w:rFonts w:ascii="Arial" w:hAnsi="Arial" w:cs="Arial"/>
          <w:b/>
          <w:sz w:val="22"/>
          <w:szCs w:val="22"/>
          <w:lang w:val="pt-BR"/>
        </w:rPr>
        <w:t>Escolha do local da prova escrita: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EB73BE" w:rsidRPr="00B22C57" w:rsidTr="00C33C73">
        <w:tc>
          <w:tcPr>
            <w:tcW w:w="8217" w:type="dxa"/>
          </w:tcPr>
          <w:p w:rsidR="00EB73BE" w:rsidRPr="00B22C57" w:rsidRDefault="00EB73BE" w:rsidP="00C33C73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22C57">
              <w:rPr>
                <w:rFonts w:ascii="Arial" w:hAnsi="Arial" w:cs="Arial"/>
                <w:sz w:val="22"/>
                <w:szCs w:val="22"/>
                <w:lang w:val="pt-BR"/>
              </w:rPr>
              <w:t>Medianeira</w:t>
            </w:r>
          </w:p>
        </w:tc>
        <w:tc>
          <w:tcPr>
            <w:tcW w:w="845" w:type="dxa"/>
          </w:tcPr>
          <w:p w:rsidR="00EB73BE" w:rsidRPr="00B22C57" w:rsidRDefault="00EB73BE" w:rsidP="00C33C73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EB73BE" w:rsidRPr="00B22C57" w:rsidTr="00C33C73">
        <w:tc>
          <w:tcPr>
            <w:tcW w:w="8217" w:type="dxa"/>
          </w:tcPr>
          <w:p w:rsidR="00EB73BE" w:rsidRPr="00B22C57" w:rsidRDefault="00EB73BE" w:rsidP="00C33C73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22C57">
              <w:rPr>
                <w:rFonts w:ascii="Arial" w:hAnsi="Arial" w:cs="Arial"/>
                <w:sz w:val="22"/>
                <w:szCs w:val="22"/>
                <w:lang w:val="pt-BR"/>
              </w:rPr>
              <w:t>Curitiba</w:t>
            </w:r>
          </w:p>
        </w:tc>
        <w:tc>
          <w:tcPr>
            <w:tcW w:w="845" w:type="dxa"/>
          </w:tcPr>
          <w:p w:rsidR="00EB73BE" w:rsidRPr="00B22C57" w:rsidRDefault="00EB73BE" w:rsidP="00C33C73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EB73BE" w:rsidRPr="00B22C57" w:rsidTr="00C33C73">
        <w:tc>
          <w:tcPr>
            <w:tcW w:w="8217" w:type="dxa"/>
          </w:tcPr>
          <w:p w:rsidR="00EB73BE" w:rsidRPr="00B22C57" w:rsidRDefault="00EB73BE" w:rsidP="00C33C73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22C57">
              <w:rPr>
                <w:rFonts w:ascii="Arial" w:hAnsi="Arial" w:cs="Arial"/>
                <w:sz w:val="22"/>
                <w:szCs w:val="22"/>
                <w:lang w:val="pt-BR"/>
              </w:rPr>
              <w:t>Francisco Beltrão</w:t>
            </w:r>
          </w:p>
        </w:tc>
        <w:tc>
          <w:tcPr>
            <w:tcW w:w="845" w:type="dxa"/>
          </w:tcPr>
          <w:p w:rsidR="00EB73BE" w:rsidRPr="00B22C57" w:rsidRDefault="00EB73BE" w:rsidP="00C33C73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EB73BE" w:rsidRPr="00B22C57" w:rsidTr="00C33C73">
        <w:tc>
          <w:tcPr>
            <w:tcW w:w="8217" w:type="dxa"/>
          </w:tcPr>
          <w:p w:rsidR="00EB73BE" w:rsidRPr="00B22C57" w:rsidRDefault="00EB73BE" w:rsidP="00C33C73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22C57">
              <w:rPr>
                <w:rFonts w:ascii="Arial" w:hAnsi="Arial" w:cs="Arial"/>
                <w:sz w:val="22"/>
                <w:szCs w:val="22"/>
                <w:lang w:val="pt-BR"/>
              </w:rPr>
              <w:t>Londrina</w:t>
            </w:r>
          </w:p>
        </w:tc>
        <w:tc>
          <w:tcPr>
            <w:tcW w:w="845" w:type="dxa"/>
          </w:tcPr>
          <w:p w:rsidR="00EB73BE" w:rsidRPr="00B22C57" w:rsidRDefault="00EB73BE" w:rsidP="00C33C73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</w:tbl>
    <w:p w:rsidR="00EB73BE" w:rsidRPr="00B22C57" w:rsidRDefault="00EB73BE" w:rsidP="00EB73BE">
      <w:pPr>
        <w:suppressAutoHyphens w:val="0"/>
        <w:spacing w:after="200" w:line="276" w:lineRule="auto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EB73BE" w:rsidRPr="00B22C57" w:rsidRDefault="00EB73BE" w:rsidP="00EB73BE">
      <w:pPr>
        <w:suppressAutoHyphens w:val="0"/>
        <w:spacing w:after="200" w:line="276" w:lineRule="auto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EB73BE" w:rsidRPr="00B22C57" w:rsidRDefault="00EB73BE" w:rsidP="00EB73BE">
      <w:pPr>
        <w:suppressAutoHyphens w:val="0"/>
        <w:spacing w:after="200" w:line="276" w:lineRule="auto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B22C57">
        <w:rPr>
          <w:rFonts w:ascii="Arial" w:hAnsi="Arial" w:cs="Arial"/>
          <w:b/>
          <w:sz w:val="22"/>
          <w:szCs w:val="22"/>
          <w:lang w:val="pt-BR"/>
        </w:rPr>
        <w:t>Opção pela arguição: (    ) presencial         (    )distância</w:t>
      </w:r>
    </w:p>
    <w:p w:rsidR="00EB73BE" w:rsidRPr="00B22C57" w:rsidRDefault="00EB73BE" w:rsidP="00EB73BE">
      <w:pPr>
        <w:suppressAutoHyphens w:val="0"/>
        <w:spacing w:after="200" w:line="276" w:lineRule="auto"/>
        <w:rPr>
          <w:rFonts w:ascii="Arial" w:hAnsi="Arial" w:cs="Arial"/>
          <w:b/>
          <w:sz w:val="22"/>
          <w:szCs w:val="22"/>
          <w:lang w:val="pt-BR"/>
        </w:rPr>
      </w:pPr>
    </w:p>
    <w:p w:rsidR="00EB73BE" w:rsidRPr="00B22C57" w:rsidRDefault="00EB73BE" w:rsidP="00EB73BE">
      <w:pPr>
        <w:suppressAutoHyphens w:val="0"/>
        <w:spacing w:after="200" w:line="276" w:lineRule="auto"/>
        <w:rPr>
          <w:rFonts w:ascii="Arial" w:hAnsi="Arial" w:cs="Arial"/>
          <w:b/>
          <w:sz w:val="22"/>
          <w:szCs w:val="22"/>
          <w:lang w:val="pt-BR"/>
        </w:rPr>
      </w:pPr>
      <w:r w:rsidRPr="00B22C57">
        <w:rPr>
          <w:rFonts w:ascii="Arial" w:hAnsi="Arial" w:cs="Arial"/>
          <w:b/>
          <w:sz w:val="22"/>
          <w:szCs w:val="22"/>
          <w:lang w:val="pt-BR"/>
        </w:rPr>
        <w:t>No caso da escolha de entrevista a distância, por favor, informe o nome que deve ser usado para chamar no Skype: ______________</w:t>
      </w:r>
    </w:p>
    <w:p w:rsidR="00EB73BE" w:rsidRPr="00B22C57" w:rsidRDefault="00EB73BE" w:rsidP="00EB73BE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4217FF" w:rsidRPr="00EB73BE" w:rsidRDefault="004217FF">
      <w:pPr>
        <w:rPr>
          <w:lang w:val="pt-BR"/>
        </w:rPr>
      </w:pPr>
    </w:p>
    <w:sectPr w:rsidR="004217FF" w:rsidRPr="00EB73BE" w:rsidSect="00D83EEF">
      <w:footnotePr>
        <w:pos w:val="beneathText"/>
      </w:footnotePr>
      <w:pgSz w:w="11907" w:h="16840" w:code="9"/>
      <w:pgMar w:top="170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BE"/>
    <w:rsid w:val="004217FF"/>
    <w:rsid w:val="00EB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158C"/>
  <w15:chartTrackingRefBased/>
  <w15:docId w15:val="{5ED67768-0FB7-4A61-82C1-5B967165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3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B7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2019-08-30T14:28:00Z</dcterms:created>
  <dcterms:modified xsi:type="dcterms:W3CDTF">2019-08-30T14:30:00Z</dcterms:modified>
</cp:coreProperties>
</file>