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78586" w14:textId="77777777" w:rsidR="003D5972" w:rsidRDefault="0048024D" w:rsidP="007C4C7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E786C4" wp14:editId="24E786C5">
                <wp:simplePos x="0" y="0"/>
                <wp:positionH relativeFrom="column">
                  <wp:posOffset>4229100</wp:posOffset>
                </wp:positionH>
                <wp:positionV relativeFrom="paragraph">
                  <wp:posOffset>-80645</wp:posOffset>
                </wp:positionV>
                <wp:extent cx="1485900" cy="592455"/>
                <wp:effectExtent l="0" t="0" r="0" b="2540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786D9" w14:textId="77777777" w:rsidR="001A7288" w:rsidRDefault="001A72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E786E1" wp14:editId="24E786E2">
                                  <wp:extent cx="1127469" cy="406886"/>
                                  <wp:effectExtent l="19050" t="0" r="0" b="0"/>
                                  <wp:docPr id="7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3874" cy="4091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786C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33pt;margin-top:-6.35pt;width:117pt;height:4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" stroked="f">
                <v:textbox>
                  <w:txbxContent>
                    <w:p w14:paraId="24E786D9" w14:textId="77777777" w:rsidR="001A7288" w:rsidRDefault="001A7288">
                      <w:r>
                        <w:rPr>
                          <w:noProof/>
                        </w:rPr>
                        <w:drawing>
                          <wp:inline distT="0" distB="0" distL="0" distR="0" wp14:anchorId="24E786E1" wp14:editId="24E786E2">
                            <wp:extent cx="1127469" cy="406886"/>
                            <wp:effectExtent l="19050" t="0" r="0" b="0"/>
                            <wp:docPr id="7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3874" cy="4091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E786C6" wp14:editId="24E786C7">
                <wp:simplePos x="0" y="0"/>
                <wp:positionH relativeFrom="column">
                  <wp:posOffset>-228600</wp:posOffset>
                </wp:positionH>
                <wp:positionV relativeFrom="paragraph">
                  <wp:posOffset>-194945</wp:posOffset>
                </wp:positionV>
                <wp:extent cx="1078865" cy="899795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786DA" w14:textId="77777777" w:rsidR="001A7288" w:rsidRDefault="001A7288" w:rsidP="00B13020">
                            <w:pPr>
                              <w:ind w:left="27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E786E3" wp14:editId="24E786E4">
                                  <wp:extent cx="561407" cy="645441"/>
                                  <wp:effectExtent l="19050" t="0" r="0" b="0"/>
                                  <wp:docPr id="8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3010" cy="6472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786C6" id="Text Box 8" o:spid="_x0000_s1027" type="#_x0000_t202" style="position:absolute;margin-left:-18pt;margin-top:-15.35pt;width:84.9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" stroked="f">
                <v:textbox>
                  <w:txbxContent>
                    <w:p w14:paraId="24E786DA" w14:textId="77777777" w:rsidR="001A7288" w:rsidRDefault="001A7288" w:rsidP="00B13020">
                      <w:pPr>
                        <w:ind w:left="27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E786E3" wp14:editId="24E786E4">
                            <wp:extent cx="561407" cy="645441"/>
                            <wp:effectExtent l="19050" t="0" r="0" b="0"/>
                            <wp:docPr id="8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3010" cy="6472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E786C8" wp14:editId="24E786C9">
                <wp:simplePos x="0" y="0"/>
                <wp:positionH relativeFrom="column">
                  <wp:posOffset>753110</wp:posOffset>
                </wp:positionH>
                <wp:positionV relativeFrom="paragraph">
                  <wp:posOffset>-194945</wp:posOffset>
                </wp:positionV>
                <wp:extent cx="3622675" cy="857885"/>
                <wp:effectExtent l="635" t="0" r="0" b="381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85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786DB" w14:textId="77777777" w:rsidR="001A7288" w:rsidRPr="00F1698E" w:rsidRDefault="001A7288">
                            <w:pPr>
                              <w:pStyle w:val="Ttulo1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1698E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Ministério da Educação</w:t>
                            </w:r>
                          </w:p>
                          <w:p w14:paraId="24E786DC" w14:textId="77777777" w:rsidR="001A7288" w:rsidRPr="00F1698E" w:rsidRDefault="001A728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1698E">
                              <w:rPr>
                                <w:rFonts w:asciiTheme="minorHAnsi" w:hAnsiTheme="minorHAnsi" w:cstheme="minorHAnsi"/>
                                <w:b/>
                              </w:rPr>
                              <w:t>Universidade Tecnológica Federal do Paraná</w:t>
                            </w:r>
                          </w:p>
                          <w:p w14:paraId="24E786DD" w14:textId="77777777" w:rsidR="001A7288" w:rsidRPr="00F1698E" w:rsidRDefault="001A728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1698E">
                              <w:rPr>
                                <w:rFonts w:asciiTheme="minorHAnsi" w:hAnsiTheme="minorHAnsi" w:cstheme="minorHAnsi"/>
                                <w:b/>
                              </w:rPr>
                              <w:t>Diretoria de Pesquisa e Pós-Graduação</w:t>
                            </w:r>
                          </w:p>
                          <w:p w14:paraId="24E786DE" w14:textId="77777777" w:rsidR="001A7288" w:rsidRPr="001F52CD" w:rsidRDefault="001A7288" w:rsidP="00F1698E">
                            <w:pPr>
                              <w:tabs>
                                <w:tab w:val="left" w:pos="-478"/>
                              </w:tabs>
                              <w:ind w:left="-1363" w:right="-592" w:firstLine="885"/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365F91" w:themeColor="accent1" w:themeShade="BF"/>
                              </w:rPr>
                            </w:pPr>
                            <w:r w:rsidRPr="001F52CD">
                              <w:rPr>
                                <w:rFonts w:asciiTheme="minorHAnsi" w:hAnsiTheme="minorHAnsi" w:cs="Arial"/>
                                <w:b/>
                                <w:color w:val="365F91" w:themeColor="accent1" w:themeShade="BF"/>
                              </w:rPr>
                              <w:t>Departamento ou Coordenação</w:t>
                            </w:r>
                          </w:p>
                          <w:p w14:paraId="24E786DF" w14:textId="77777777" w:rsidR="001A7288" w:rsidRPr="001F52CD" w:rsidRDefault="001A7288" w:rsidP="00F1698E">
                            <w:pPr>
                              <w:pStyle w:val="Ttulo"/>
                              <w:rPr>
                                <w:rFonts w:asciiTheme="minorHAnsi" w:hAnsiTheme="minorHAnsi" w:cs="Arial"/>
                                <w:b/>
                                <w:color w:val="365F91" w:themeColor="accent1" w:themeShade="BF"/>
                                <w:sz w:val="20"/>
                              </w:rPr>
                            </w:pPr>
                            <w:r w:rsidRPr="001F52CD">
                              <w:rPr>
                                <w:rFonts w:asciiTheme="minorHAnsi" w:hAnsiTheme="minorHAnsi" w:cs="Arial"/>
                                <w:b/>
                                <w:color w:val="365F91" w:themeColor="accent1" w:themeShade="BF"/>
                                <w:sz w:val="20"/>
                              </w:rPr>
                              <w:t>Campus</w:t>
                            </w:r>
                          </w:p>
                          <w:p w14:paraId="24E786E0" w14:textId="77777777" w:rsidR="001A7288" w:rsidRPr="00B13020" w:rsidRDefault="001A728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786C8" id="Text Box 6" o:spid="_x0000_s1028" type="#_x0000_t202" style="position:absolute;margin-left:59.3pt;margin-top:-15.35pt;width:285.25pt;height:67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" stroked="f">
                <v:textbox>
                  <w:txbxContent>
                    <w:p w14:paraId="24E786DB" w14:textId="77777777" w:rsidR="001A7288" w:rsidRPr="00F1698E" w:rsidRDefault="001A7288">
                      <w:pPr>
                        <w:pStyle w:val="Ttulo1"/>
                        <w:ind w:left="0"/>
                        <w:jc w:val="center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1698E">
                        <w:rPr>
                          <w:rFonts w:asciiTheme="minorHAnsi" w:hAnsiTheme="minorHAnsi" w:cstheme="minorHAnsi"/>
                          <w:color w:val="auto"/>
                        </w:rPr>
                        <w:t>Ministério da Educação</w:t>
                      </w:r>
                    </w:p>
                    <w:p w14:paraId="24E786DC" w14:textId="77777777" w:rsidR="001A7288" w:rsidRPr="00F1698E" w:rsidRDefault="001A728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1698E">
                        <w:rPr>
                          <w:rFonts w:asciiTheme="minorHAnsi" w:hAnsiTheme="minorHAnsi" w:cstheme="minorHAnsi"/>
                          <w:b/>
                        </w:rPr>
                        <w:t>Universidade Tecnológica Federal do Paraná</w:t>
                      </w:r>
                    </w:p>
                    <w:p w14:paraId="24E786DD" w14:textId="77777777" w:rsidR="001A7288" w:rsidRPr="00F1698E" w:rsidRDefault="001A728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1698E">
                        <w:rPr>
                          <w:rFonts w:asciiTheme="minorHAnsi" w:hAnsiTheme="minorHAnsi" w:cstheme="minorHAnsi"/>
                          <w:b/>
                        </w:rPr>
                        <w:t>Diretoria de Pesquisa e Pós-Graduação</w:t>
                      </w:r>
                    </w:p>
                    <w:p w14:paraId="24E786DE" w14:textId="77777777" w:rsidR="001A7288" w:rsidRPr="001F52CD" w:rsidRDefault="001A7288" w:rsidP="00F1698E">
                      <w:pPr>
                        <w:tabs>
                          <w:tab w:val="left" w:pos="-478"/>
                        </w:tabs>
                        <w:ind w:left="-1363" w:right="-592" w:firstLine="885"/>
                        <w:jc w:val="center"/>
                        <w:rPr>
                          <w:rFonts w:asciiTheme="minorHAnsi" w:hAnsiTheme="minorHAnsi" w:cs="Arial"/>
                          <w:b/>
                          <w:color w:val="365F91" w:themeColor="accent1" w:themeShade="BF"/>
                        </w:rPr>
                      </w:pPr>
                      <w:r w:rsidRPr="001F52CD">
                        <w:rPr>
                          <w:rFonts w:asciiTheme="minorHAnsi" w:hAnsiTheme="minorHAnsi" w:cs="Arial"/>
                          <w:b/>
                          <w:color w:val="365F91" w:themeColor="accent1" w:themeShade="BF"/>
                        </w:rPr>
                        <w:t>Departamento ou Coordenação</w:t>
                      </w:r>
                    </w:p>
                    <w:p w14:paraId="24E786DF" w14:textId="77777777" w:rsidR="001A7288" w:rsidRPr="001F52CD" w:rsidRDefault="001A7288" w:rsidP="00F1698E">
                      <w:pPr>
                        <w:pStyle w:val="Ttulo"/>
                        <w:rPr>
                          <w:rFonts w:asciiTheme="minorHAnsi" w:hAnsiTheme="minorHAnsi" w:cs="Arial"/>
                          <w:b/>
                          <w:color w:val="365F91" w:themeColor="accent1" w:themeShade="BF"/>
                          <w:sz w:val="20"/>
                        </w:rPr>
                      </w:pPr>
                      <w:r w:rsidRPr="001F52CD">
                        <w:rPr>
                          <w:rFonts w:asciiTheme="minorHAnsi" w:hAnsiTheme="minorHAnsi" w:cs="Arial"/>
                          <w:b/>
                          <w:color w:val="365F91" w:themeColor="accent1" w:themeShade="BF"/>
                          <w:sz w:val="20"/>
                        </w:rPr>
                        <w:t>Campus</w:t>
                      </w:r>
                    </w:p>
                    <w:p w14:paraId="24E786E0" w14:textId="77777777" w:rsidR="001A7288" w:rsidRPr="00B13020" w:rsidRDefault="001A728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E78587" w14:textId="77777777" w:rsidR="003D5972" w:rsidRDefault="003D5972" w:rsidP="007C4C78"/>
    <w:p w14:paraId="24E78588" w14:textId="77777777" w:rsidR="003D5972" w:rsidRDefault="003D5972" w:rsidP="007C4C78"/>
    <w:p w14:paraId="24E78589" w14:textId="77777777" w:rsidR="003D5972" w:rsidRDefault="003D5972" w:rsidP="007C4C78"/>
    <w:p w14:paraId="24E7858A" w14:textId="77777777" w:rsidR="003D5972" w:rsidRDefault="0048024D" w:rsidP="007C4C7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786CA" wp14:editId="24E786CB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5715000" cy="0"/>
                <wp:effectExtent l="9525" t="12700" r="9525" b="635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70483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pt" to="450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"/>
            </w:pict>
          </mc:Fallback>
        </mc:AlternateContent>
      </w:r>
    </w:p>
    <w:p w14:paraId="24E7858B" w14:textId="77777777" w:rsidR="007C4C78" w:rsidRDefault="007C4C78" w:rsidP="007C4C78">
      <w:pPr>
        <w:jc w:val="center"/>
        <w:rPr>
          <w:rFonts w:ascii="Arial" w:hAnsi="Arial"/>
          <w:b/>
          <w:color w:val="000000" w:themeColor="text1"/>
        </w:rPr>
      </w:pPr>
    </w:p>
    <w:p w14:paraId="24E7858C" w14:textId="77777777" w:rsidR="00A40FE2" w:rsidRPr="00967A36" w:rsidRDefault="001D6935" w:rsidP="00967A36">
      <w:pPr>
        <w:spacing w:line="276" w:lineRule="auto"/>
        <w:jc w:val="center"/>
        <w:rPr>
          <w:rFonts w:ascii="Arial" w:hAnsi="Arial" w:cs="Arial"/>
          <w:b/>
          <w:color w:val="365F91" w:themeColor="accent1" w:themeShade="BF"/>
        </w:rPr>
      </w:pPr>
      <w:r w:rsidRPr="00967A36">
        <w:rPr>
          <w:rFonts w:ascii="Arial" w:hAnsi="Arial" w:cs="Arial"/>
          <w:b/>
          <w:color w:val="000000" w:themeColor="text1"/>
        </w:rPr>
        <w:t>EDITAL</w:t>
      </w:r>
      <w:r w:rsidR="005F1190" w:rsidRPr="00967A36">
        <w:rPr>
          <w:rFonts w:ascii="Arial" w:hAnsi="Arial" w:cs="Arial"/>
          <w:b/>
          <w:color w:val="000000" w:themeColor="text1"/>
        </w:rPr>
        <w:t xml:space="preserve"> </w:t>
      </w:r>
      <w:r w:rsidR="003D5972" w:rsidRPr="00967A36">
        <w:rPr>
          <w:rFonts w:ascii="Arial" w:hAnsi="Arial" w:cs="Arial"/>
          <w:b/>
          <w:color w:val="000000" w:themeColor="text1"/>
        </w:rPr>
        <w:t>N</w:t>
      </w:r>
      <w:r w:rsidR="005F1190" w:rsidRPr="00967A36">
        <w:rPr>
          <w:rFonts w:ascii="Arial" w:hAnsi="Arial" w:cs="Arial"/>
          <w:b/>
          <w:color w:val="000000" w:themeColor="text1"/>
          <w:position w:val="6"/>
        </w:rPr>
        <w:t>º</w:t>
      </w:r>
      <w:r w:rsidR="003D5972" w:rsidRPr="00967A36">
        <w:rPr>
          <w:rFonts w:ascii="Arial" w:hAnsi="Arial" w:cs="Arial"/>
          <w:b/>
          <w:color w:val="000000" w:themeColor="text1"/>
          <w:position w:val="6"/>
        </w:rPr>
        <w:t xml:space="preserve"> </w:t>
      </w:r>
      <w:r w:rsidR="00F1698E" w:rsidRPr="00967A36">
        <w:rPr>
          <w:rFonts w:ascii="Arial" w:hAnsi="Arial" w:cs="Arial"/>
          <w:b/>
          <w:color w:val="365F91" w:themeColor="accent1" w:themeShade="BF"/>
        </w:rPr>
        <w:t>??</w:t>
      </w:r>
      <w:r w:rsidR="003D5972" w:rsidRPr="00967A36">
        <w:rPr>
          <w:rFonts w:ascii="Arial" w:hAnsi="Arial" w:cs="Arial"/>
          <w:b/>
          <w:color w:val="365F91" w:themeColor="accent1" w:themeShade="BF"/>
        </w:rPr>
        <w:t>/</w:t>
      </w:r>
      <w:r w:rsidR="00F1698E" w:rsidRPr="00967A36">
        <w:rPr>
          <w:rFonts w:ascii="Arial" w:hAnsi="Arial" w:cs="Arial"/>
          <w:b/>
          <w:color w:val="365F91" w:themeColor="accent1" w:themeShade="BF"/>
        </w:rPr>
        <w:t>????</w:t>
      </w:r>
    </w:p>
    <w:p w14:paraId="24E7858D" w14:textId="77777777" w:rsidR="003D5972" w:rsidRPr="00967A36" w:rsidRDefault="00A40FE2" w:rsidP="00967A36">
      <w:pPr>
        <w:spacing w:line="276" w:lineRule="auto"/>
        <w:jc w:val="center"/>
        <w:rPr>
          <w:rFonts w:ascii="Arial" w:hAnsi="Arial" w:cs="Arial"/>
          <w:b/>
          <w:color w:val="365F91" w:themeColor="accent1" w:themeShade="BF"/>
        </w:rPr>
      </w:pPr>
      <w:r w:rsidRPr="00967A36">
        <w:rPr>
          <w:rFonts w:ascii="Arial" w:hAnsi="Arial" w:cs="Arial"/>
          <w:b/>
        </w:rPr>
        <w:t xml:space="preserve">Diretoria de Pesquisa e Pós-Graduação </w:t>
      </w:r>
      <w:r w:rsidR="003D5972" w:rsidRPr="00967A36">
        <w:rPr>
          <w:rFonts w:ascii="Arial" w:hAnsi="Arial" w:cs="Arial"/>
          <w:b/>
        </w:rPr>
        <w:t xml:space="preserve">- </w:t>
      </w:r>
      <w:proofErr w:type="gramStart"/>
      <w:r w:rsidR="003D5972" w:rsidRPr="00967A36">
        <w:rPr>
          <w:rFonts w:ascii="Arial" w:hAnsi="Arial" w:cs="Arial"/>
          <w:b/>
        </w:rPr>
        <w:t>C</w:t>
      </w:r>
      <w:r w:rsidR="00DC59D0" w:rsidRPr="00967A36">
        <w:rPr>
          <w:rFonts w:ascii="Arial" w:hAnsi="Arial" w:cs="Arial"/>
          <w:b/>
        </w:rPr>
        <w:t>a</w:t>
      </w:r>
      <w:r w:rsidR="003D5972" w:rsidRPr="00967A36">
        <w:rPr>
          <w:rFonts w:ascii="Arial" w:hAnsi="Arial" w:cs="Arial"/>
          <w:b/>
        </w:rPr>
        <w:t xml:space="preserve">mpus </w:t>
      </w:r>
      <w:r w:rsidR="00F1698E" w:rsidRPr="00967A36">
        <w:rPr>
          <w:rFonts w:ascii="Arial" w:hAnsi="Arial" w:cs="Arial"/>
          <w:b/>
          <w:color w:val="365F91" w:themeColor="accent1" w:themeShade="BF"/>
        </w:rPr>
        <w:t>????</w:t>
      </w:r>
      <w:proofErr w:type="gramEnd"/>
    </w:p>
    <w:p w14:paraId="24E7858E" w14:textId="77777777" w:rsidR="00607121" w:rsidRPr="00967A36" w:rsidRDefault="00607121" w:rsidP="00967A36">
      <w:pPr>
        <w:spacing w:line="276" w:lineRule="auto"/>
        <w:jc w:val="both"/>
        <w:rPr>
          <w:rFonts w:ascii="Arial" w:hAnsi="Arial" w:cs="Arial"/>
        </w:rPr>
      </w:pPr>
    </w:p>
    <w:p w14:paraId="24E7858F" w14:textId="77777777" w:rsidR="003D5972" w:rsidRPr="00967A36" w:rsidRDefault="005F1190" w:rsidP="00967A36">
      <w:pPr>
        <w:pStyle w:val="Ttulo2"/>
        <w:spacing w:line="276" w:lineRule="auto"/>
        <w:jc w:val="both"/>
        <w:rPr>
          <w:rFonts w:ascii="Arial" w:hAnsi="Arial" w:cs="Arial"/>
          <w:color w:val="365F91" w:themeColor="accent1" w:themeShade="BF"/>
        </w:rPr>
      </w:pPr>
      <w:r w:rsidRPr="00967A36">
        <w:rPr>
          <w:rFonts w:ascii="Arial" w:hAnsi="Arial" w:cs="Arial"/>
          <w:color w:val="auto"/>
        </w:rPr>
        <w:t xml:space="preserve">CURSO DE ESPECIALIZAÇÃO </w:t>
      </w:r>
      <w:proofErr w:type="gramStart"/>
      <w:r w:rsidR="00BB0C77" w:rsidRPr="00967A36">
        <w:rPr>
          <w:rFonts w:ascii="Arial" w:hAnsi="Arial" w:cs="Arial"/>
          <w:color w:val="auto"/>
        </w:rPr>
        <w:t>EM</w:t>
      </w:r>
      <w:r w:rsidRPr="00967A36">
        <w:rPr>
          <w:rFonts w:ascii="Arial" w:hAnsi="Arial" w:cs="Arial"/>
          <w:color w:val="auto"/>
        </w:rPr>
        <w:t xml:space="preserve"> </w:t>
      </w:r>
      <w:r w:rsidR="00F1698E" w:rsidRPr="00967A36">
        <w:rPr>
          <w:rFonts w:ascii="Arial" w:hAnsi="Arial" w:cs="Arial"/>
          <w:b w:val="0"/>
          <w:color w:val="365F91" w:themeColor="accent1" w:themeShade="BF"/>
        </w:rPr>
        <w:t>????</w:t>
      </w:r>
      <w:proofErr w:type="gramEnd"/>
    </w:p>
    <w:p w14:paraId="24E78590" w14:textId="77777777" w:rsidR="003D5972" w:rsidRPr="00967A36" w:rsidRDefault="003D5972" w:rsidP="00967A36">
      <w:pPr>
        <w:spacing w:line="276" w:lineRule="auto"/>
        <w:jc w:val="both"/>
        <w:rPr>
          <w:rFonts w:ascii="Arial" w:hAnsi="Arial" w:cs="Arial"/>
        </w:rPr>
      </w:pPr>
    </w:p>
    <w:p w14:paraId="24E78591" w14:textId="7320B589" w:rsidR="007D5028" w:rsidRPr="00967A36" w:rsidRDefault="00432121" w:rsidP="00967A36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967A36">
        <w:rPr>
          <w:rFonts w:ascii="Arial" w:hAnsi="Arial" w:cs="Arial"/>
          <w:color w:val="000000" w:themeColor="text1"/>
        </w:rPr>
        <w:t xml:space="preserve">Pelo presente, fazemos saber aos interessados que se acham abertas as inscrições para o </w:t>
      </w:r>
      <w:r w:rsidR="005F1190" w:rsidRPr="00967A36">
        <w:rPr>
          <w:rFonts w:ascii="Arial" w:hAnsi="Arial" w:cs="Arial"/>
          <w:color w:val="000000" w:themeColor="text1"/>
        </w:rPr>
        <w:t xml:space="preserve">CURSO DE ESPECIALIZAÇÃO </w:t>
      </w:r>
      <w:r w:rsidR="00BB0C77" w:rsidRPr="00967A36">
        <w:rPr>
          <w:rFonts w:ascii="Arial" w:hAnsi="Arial" w:cs="Arial"/>
          <w:color w:val="000000" w:themeColor="text1"/>
        </w:rPr>
        <w:t xml:space="preserve">EM </w:t>
      </w:r>
      <w:r w:rsidR="00F1698E" w:rsidRPr="00967A36">
        <w:rPr>
          <w:rFonts w:ascii="Arial" w:hAnsi="Arial" w:cs="Arial"/>
          <w:color w:val="365F91" w:themeColor="accent1" w:themeShade="BF"/>
        </w:rPr>
        <w:t>????</w:t>
      </w:r>
      <w:r w:rsidRPr="00967A36">
        <w:rPr>
          <w:rFonts w:ascii="Arial" w:hAnsi="Arial" w:cs="Arial"/>
          <w:color w:val="000000" w:themeColor="text1"/>
        </w:rPr>
        <w:t>,</w:t>
      </w:r>
      <w:r w:rsidR="001C4105" w:rsidRPr="00967A36">
        <w:rPr>
          <w:rFonts w:ascii="Arial" w:hAnsi="Arial" w:cs="Arial"/>
          <w:color w:val="000000" w:themeColor="text1"/>
        </w:rPr>
        <w:t xml:space="preserve"> nível </w:t>
      </w:r>
      <w:r w:rsidR="001C4105" w:rsidRPr="00967A36">
        <w:rPr>
          <w:rFonts w:ascii="Arial" w:hAnsi="Arial" w:cs="Arial"/>
          <w:i/>
          <w:color w:val="000000" w:themeColor="text1"/>
        </w:rPr>
        <w:t>Lato Sensu</w:t>
      </w:r>
      <w:r w:rsidR="001C4105" w:rsidRPr="00967A36">
        <w:rPr>
          <w:rFonts w:ascii="Arial" w:hAnsi="Arial" w:cs="Arial"/>
          <w:color w:val="000000" w:themeColor="text1"/>
        </w:rPr>
        <w:t>,</w:t>
      </w:r>
      <w:r w:rsidRPr="00967A36">
        <w:rPr>
          <w:rFonts w:ascii="Arial" w:hAnsi="Arial" w:cs="Arial"/>
          <w:color w:val="000000" w:themeColor="text1"/>
        </w:rPr>
        <w:t xml:space="preserve"> cujo funcionamento foi aprovado pelo Conselho de Ensino, Pesquisa e Pós-Graduação da UTFPR</w:t>
      </w:r>
      <w:r w:rsidR="00633C6B" w:rsidRPr="00967A36">
        <w:rPr>
          <w:rFonts w:ascii="Arial" w:hAnsi="Arial" w:cs="Arial"/>
          <w:color w:val="000000" w:themeColor="text1"/>
        </w:rPr>
        <w:t xml:space="preserve"> - COPPG</w:t>
      </w:r>
      <w:r w:rsidRPr="00967A36">
        <w:rPr>
          <w:rFonts w:ascii="Arial" w:hAnsi="Arial" w:cs="Arial"/>
          <w:color w:val="000000" w:themeColor="text1"/>
        </w:rPr>
        <w:t xml:space="preserve">, conforme Resolução </w:t>
      </w:r>
      <w:r w:rsidR="007C4C78" w:rsidRPr="00967A36">
        <w:rPr>
          <w:rFonts w:ascii="Arial" w:hAnsi="Arial" w:cs="Arial"/>
          <w:color w:val="365F91" w:themeColor="accent1" w:themeShade="BF"/>
        </w:rPr>
        <w:t>??</w:t>
      </w:r>
      <w:r w:rsidR="005F1190" w:rsidRPr="00967A36">
        <w:rPr>
          <w:rFonts w:ascii="Arial" w:hAnsi="Arial" w:cs="Arial"/>
          <w:color w:val="365F91" w:themeColor="accent1" w:themeShade="BF"/>
        </w:rPr>
        <w:t>/20</w:t>
      </w:r>
      <w:r w:rsidR="007C4C78" w:rsidRPr="00967A36">
        <w:rPr>
          <w:rFonts w:ascii="Arial" w:hAnsi="Arial" w:cs="Arial"/>
          <w:color w:val="365F91" w:themeColor="accent1" w:themeShade="BF"/>
        </w:rPr>
        <w:t>??</w:t>
      </w:r>
      <w:r w:rsidRPr="00967A36">
        <w:rPr>
          <w:rFonts w:ascii="Arial" w:hAnsi="Arial" w:cs="Arial"/>
          <w:color w:val="365F91" w:themeColor="accent1" w:themeShade="BF"/>
        </w:rPr>
        <w:t xml:space="preserve">, </w:t>
      </w:r>
      <w:r w:rsidRPr="00967A36">
        <w:rPr>
          <w:rFonts w:ascii="Arial" w:hAnsi="Arial" w:cs="Arial"/>
          <w:color w:val="000000" w:themeColor="text1"/>
        </w:rPr>
        <w:t xml:space="preserve">de acordo com o </w:t>
      </w:r>
      <w:r w:rsidR="00633C6B" w:rsidRPr="00967A36">
        <w:rPr>
          <w:rFonts w:ascii="Arial" w:hAnsi="Arial" w:cs="Arial"/>
          <w:color w:val="000000" w:themeColor="text1"/>
        </w:rPr>
        <w:t xml:space="preserve">Regulamento da Organização Didático-Pedagógica dos Cursos de Pós-Graduação Lato Sensu da UTFPR, </w:t>
      </w:r>
      <w:r w:rsidRPr="00967A36">
        <w:rPr>
          <w:rFonts w:ascii="Arial" w:hAnsi="Arial" w:cs="Arial"/>
          <w:color w:val="000000" w:themeColor="text1"/>
        </w:rPr>
        <w:t xml:space="preserve">aprovado pela </w:t>
      </w:r>
      <w:r w:rsidR="00633C6B" w:rsidRPr="00967A36">
        <w:rPr>
          <w:rFonts w:ascii="Arial" w:hAnsi="Arial" w:cs="Arial"/>
          <w:color w:val="000000" w:themeColor="text1"/>
        </w:rPr>
        <w:t>Resolução</w:t>
      </w:r>
      <w:r w:rsidR="00AC3636" w:rsidRPr="00967A36">
        <w:rPr>
          <w:rFonts w:ascii="Arial" w:hAnsi="Arial" w:cs="Arial"/>
          <w:color w:val="000000" w:themeColor="text1"/>
        </w:rPr>
        <w:t xml:space="preserve">  de 30 de setembro de 2019,</w:t>
      </w:r>
      <w:r w:rsidR="00633C6B" w:rsidRPr="00967A36">
        <w:rPr>
          <w:rFonts w:ascii="Arial" w:hAnsi="Arial" w:cs="Arial"/>
          <w:color w:val="000000" w:themeColor="text1"/>
        </w:rPr>
        <w:t xml:space="preserve"> </w:t>
      </w:r>
      <w:r w:rsidRPr="00967A36">
        <w:rPr>
          <w:rFonts w:ascii="Arial" w:hAnsi="Arial" w:cs="Arial"/>
          <w:color w:val="000000" w:themeColor="text1"/>
        </w:rPr>
        <w:t xml:space="preserve">do </w:t>
      </w:r>
      <w:r w:rsidR="00633C6B" w:rsidRPr="00967A36">
        <w:rPr>
          <w:rFonts w:ascii="Arial" w:hAnsi="Arial" w:cs="Arial"/>
          <w:color w:val="000000" w:themeColor="text1"/>
        </w:rPr>
        <w:t>COPPG</w:t>
      </w:r>
      <w:r w:rsidRPr="00967A36">
        <w:rPr>
          <w:rFonts w:ascii="Arial" w:hAnsi="Arial" w:cs="Arial"/>
          <w:color w:val="000000" w:themeColor="text1"/>
        </w:rPr>
        <w:t xml:space="preserve">, e </w:t>
      </w:r>
      <w:r w:rsidR="00AA4D22" w:rsidRPr="00967A36">
        <w:rPr>
          <w:rFonts w:ascii="Arial" w:hAnsi="Arial" w:cs="Arial"/>
          <w:color w:val="000000" w:themeColor="text1"/>
        </w:rPr>
        <w:t xml:space="preserve">em concordância </w:t>
      </w:r>
      <w:r w:rsidRPr="00967A36">
        <w:rPr>
          <w:rFonts w:ascii="Arial" w:hAnsi="Arial" w:cs="Arial"/>
          <w:color w:val="000000" w:themeColor="text1"/>
        </w:rPr>
        <w:t xml:space="preserve">com a Resolução </w:t>
      </w:r>
      <w:r w:rsidR="00F1698E" w:rsidRPr="00967A36">
        <w:rPr>
          <w:rFonts w:ascii="Arial" w:hAnsi="Arial" w:cs="Arial"/>
          <w:color w:val="000000" w:themeColor="text1"/>
        </w:rPr>
        <w:t>0</w:t>
      </w:r>
      <w:r w:rsidRPr="00967A36">
        <w:rPr>
          <w:rFonts w:ascii="Arial" w:hAnsi="Arial" w:cs="Arial"/>
          <w:color w:val="000000" w:themeColor="text1"/>
        </w:rPr>
        <w:t>1/20</w:t>
      </w:r>
      <w:r w:rsidR="00F1698E" w:rsidRPr="00967A36">
        <w:rPr>
          <w:rFonts w:ascii="Arial" w:hAnsi="Arial" w:cs="Arial"/>
          <w:color w:val="000000" w:themeColor="text1"/>
        </w:rPr>
        <w:t>18</w:t>
      </w:r>
      <w:r w:rsidRPr="00967A36">
        <w:rPr>
          <w:rFonts w:ascii="Arial" w:hAnsi="Arial" w:cs="Arial"/>
          <w:color w:val="000000" w:themeColor="text1"/>
        </w:rPr>
        <w:t xml:space="preserve"> CNE/CES,</w:t>
      </w:r>
      <w:r w:rsidR="00D96565" w:rsidRPr="00967A36">
        <w:rPr>
          <w:rFonts w:ascii="Arial" w:hAnsi="Arial" w:cs="Arial"/>
          <w:color w:val="000000" w:themeColor="text1"/>
        </w:rPr>
        <w:t xml:space="preserve"> </w:t>
      </w:r>
      <w:r w:rsidRPr="00967A36">
        <w:rPr>
          <w:rFonts w:ascii="Arial" w:hAnsi="Arial" w:cs="Arial"/>
          <w:color w:val="000000" w:themeColor="text1"/>
        </w:rPr>
        <w:t xml:space="preserve">obedecendo as seguintes </w:t>
      </w:r>
      <w:r w:rsidR="00633C6B" w:rsidRPr="00967A36">
        <w:rPr>
          <w:rFonts w:ascii="Arial" w:hAnsi="Arial" w:cs="Arial"/>
          <w:color w:val="000000" w:themeColor="text1"/>
        </w:rPr>
        <w:t>c</w:t>
      </w:r>
      <w:r w:rsidRPr="00967A36">
        <w:rPr>
          <w:rFonts w:ascii="Arial" w:hAnsi="Arial" w:cs="Arial"/>
          <w:color w:val="000000" w:themeColor="text1"/>
        </w:rPr>
        <w:t>ondições:</w:t>
      </w:r>
    </w:p>
    <w:p w14:paraId="24E78592" w14:textId="77777777" w:rsidR="003D5972" w:rsidRPr="00967A36" w:rsidRDefault="003D5972" w:rsidP="00967A36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967A36">
        <w:rPr>
          <w:rFonts w:ascii="Arial" w:hAnsi="Arial" w:cs="Arial"/>
          <w:color w:val="000000" w:themeColor="text1"/>
        </w:rPr>
        <w:tab/>
      </w:r>
      <w:r w:rsidRPr="00967A36">
        <w:rPr>
          <w:rFonts w:ascii="Arial" w:hAnsi="Arial" w:cs="Arial"/>
          <w:color w:val="000000" w:themeColor="text1"/>
        </w:rPr>
        <w:tab/>
      </w:r>
    </w:p>
    <w:p w14:paraId="24E78593" w14:textId="77777777" w:rsidR="00831C51" w:rsidRPr="00967A36" w:rsidRDefault="00831C51" w:rsidP="00967A36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967A36">
        <w:rPr>
          <w:rFonts w:ascii="Arial" w:hAnsi="Arial" w:cs="Arial"/>
          <w:b/>
          <w:color w:val="000000" w:themeColor="text1"/>
        </w:rPr>
        <w:t>I -</w:t>
      </w:r>
      <w:r w:rsidR="005F1190" w:rsidRPr="00967A36">
        <w:rPr>
          <w:rFonts w:ascii="Arial" w:hAnsi="Arial" w:cs="Arial"/>
          <w:b/>
          <w:color w:val="000000" w:themeColor="text1"/>
        </w:rPr>
        <w:t xml:space="preserve"> FINALIDADE DO CURSO</w:t>
      </w:r>
    </w:p>
    <w:p w14:paraId="24E78594" w14:textId="77777777" w:rsidR="005F1190" w:rsidRPr="00967A36" w:rsidRDefault="005F1190" w:rsidP="00967A36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41F8E2B8" w14:textId="3366EA0F" w:rsidR="00FB4300" w:rsidRPr="00967A36" w:rsidRDefault="001C4105" w:rsidP="00967A36">
      <w:pPr>
        <w:pStyle w:val="Recuodecorpodetexto"/>
        <w:spacing w:line="276" w:lineRule="auto"/>
        <w:ind w:left="0"/>
        <w:rPr>
          <w:rFonts w:ascii="Arial" w:hAnsi="Arial" w:cs="Arial"/>
          <w:color w:val="365F91" w:themeColor="accent1" w:themeShade="BF"/>
          <w:sz w:val="20"/>
        </w:rPr>
      </w:pPr>
      <w:r w:rsidRPr="00967A36">
        <w:rPr>
          <w:rFonts w:ascii="Arial" w:hAnsi="Arial" w:cs="Arial"/>
          <w:color w:val="365F91" w:themeColor="accent1" w:themeShade="BF"/>
          <w:sz w:val="20"/>
        </w:rPr>
        <w:t xml:space="preserve">Informações retiradas do </w:t>
      </w:r>
      <w:proofErr w:type="gramStart"/>
      <w:r w:rsidRPr="00967A36">
        <w:rPr>
          <w:rFonts w:ascii="Arial" w:hAnsi="Arial" w:cs="Arial"/>
          <w:color w:val="365F91" w:themeColor="accent1" w:themeShade="BF"/>
          <w:sz w:val="20"/>
        </w:rPr>
        <w:t xml:space="preserve">PPC </w:t>
      </w:r>
      <w:r w:rsidR="009356F7" w:rsidRPr="00967A36">
        <w:rPr>
          <w:rFonts w:ascii="Arial" w:hAnsi="Arial" w:cs="Arial"/>
          <w:color w:val="365F91" w:themeColor="accent1" w:themeShade="BF"/>
          <w:sz w:val="20"/>
        </w:rPr>
        <w:t>????</w:t>
      </w:r>
      <w:proofErr w:type="gramEnd"/>
      <w:r w:rsidRPr="00967A36">
        <w:rPr>
          <w:rFonts w:ascii="Arial" w:hAnsi="Arial" w:cs="Arial"/>
          <w:color w:val="365F91" w:themeColor="accent1" w:themeShade="BF"/>
          <w:sz w:val="20"/>
        </w:rPr>
        <w:t xml:space="preserve"> Área de Conhecimento</w:t>
      </w:r>
      <w:proofErr w:type="gramStart"/>
      <w:r w:rsidRPr="00967A36">
        <w:rPr>
          <w:rFonts w:ascii="Arial" w:hAnsi="Arial" w:cs="Arial"/>
          <w:color w:val="365F91" w:themeColor="accent1" w:themeShade="BF"/>
          <w:sz w:val="20"/>
        </w:rPr>
        <w:t>: ????</w:t>
      </w:r>
      <w:proofErr w:type="gramEnd"/>
    </w:p>
    <w:p w14:paraId="0E2E172C" w14:textId="193B9EAC" w:rsidR="00FB4300" w:rsidRPr="00967A36" w:rsidRDefault="00FB4300" w:rsidP="00967A36">
      <w:pPr>
        <w:pStyle w:val="Recuodecorpodetexto"/>
        <w:spacing w:line="276" w:lineRule="auto"/>
        <w:ind w:left="0"/>
        <w:rPr>
          <w:rFonts w:ascii="Arial" w:hAnsi="Arial" w:cs="Arial"/>
          <w:sz w:val="20"/>
          <w:highlight w:val="green"/>
        </w:rPr>
      </w:pPr>
    </w:p>
    <w:p w14:paraId="7EB915D0" w14:textId="77777777" w:rsidR="00FB4300" w:rsidRPr="00967A36" w:rsidRDefault="00FB4300" w:rsidP="00967A36">
      <w:pPr>
        <w:pStyle w:val="Recuodecorpodetexto"/>
        <w:spacing w:line="276" w:lineRule="auto"/>
        <w:ind w:left="0"/>
        <w:rPr>
          <w:rFonts w:ascii="Arial" w:hAnsi="Arial" w:cs="Arial"/>
          <w:sz w:val="20"/>
          <w:highlight w:val="green"/>
        </w:rPr>
      </w:pPr>
    </w:p>
    <w:p w14:paraId="24E78596" w14:textId="77777777" w:rsidR="005F1190" w:rsidRPr="00967A36" w:rsidRDefault="005F1190" w:rsidP="00967A36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24E78597" w14:textId="77777777" w:rsidR="009356F7" w:rsidRPr="00967A36" w:rsidRDefault="009356F7" w:rsidP="00967A36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24E78598" w14:textId="77777777" w:rsidR="00831C51" w:rsidRPr="00967A36" w:rsidRDefault="00831C51" w:rsidP="00967A36">
      <w:pPr>
        <w:spacing w:line="276" w:lineRule="auto"/>
        <w:jc w:val="both"/>
        <w:rPr>
          <w:rFonts w:ascii="Arial" w:hAnsi="Arial" w:cs="Arial"/>
          <w:b/>
        </w:rPr>
      </w:pPr>
      <w:r w:rsidRPr="00967A36">
        <w:rPr>
          <w:rFonts w:ascii="Arial" w:hAnsi="Arial" w:cs="Arial"/>
          <w:b/>
        </w:rPr>
        <w:t xml:space="preserve">II </w:t>
      </w:r>
      <w:r w:rsidR="007C4C78" w:rsidRPr="00967A36">
        <w:rPr>
          <w:rFonts w:ascii="Arial" w:hAnsi="Arial" w:cs="Arial"/>
          <w:b/>
        </w:rPr>
        <w:t>-</w:t>
      </w:r>
      <w:r w:rsidRPr="00967A36">
        <w:rPr>
          <w:rFonts w:ascii="Arial" w:hAnsi="Arial" w:cs="Arial"/>
          <w:b/>
        </w:rPr>
        <w:t xml:space="preserve"> </w:t>
      </w:r>
      <w:r w:rsidR="007C4C78" w:rsidRPr="00967A36">
        <w:rPr>
          <w:rFonts w:ascii="Arial" w:hAnsi="Arial" w:cs="Arial"/>
          <w:b/>
        </w:rPr>
        <w:t>LOCAL DO CURSO</w:t>
      </w:r>
    </w:p>
    <w:p w14:paraId="24E78599" w14:textId="77777777" w:rsidR="005F1190" w:rsidRPr="00967A36" w:rsidRDefault="005F1190" w:rsidP="00967A36">
      <w:pPr>
        <w:spacing w:line="276" w:lineRule="auto"/>
        <w:jc w:val="both"/>
        <w:rPr>
          <w:rFonts w:ascii="Arial" w:hAnsi="Arial" w:cs="Arial"/>
        </w:rPr>
      </w:pPr>
    </w:p>
    <w:p w14:paraId="24E7859A" w14:textId="77777777" w:rsidR="00831C51" w:rsidRPr="00967A36" w:rsidRDefault="007C4C78" w:rsidP="00967A36">
      <w:pPr>
        <w:spacing w:line="276" w:lineRule="auto"/>
        <w:jc w:val="both"/>
        <w:rPr>
          <w:rFonts w:ascii="Arial" w:hAnsi="Arial" w:cs="Arial"/>
          <w:color w:val="365F91" w:themeColor="accent1" w:themeShade="BF"/>
        </w:rPr>
      </w:pPr>
      <w:r w:rsidRPr="00967A36">
        <w:rPr>
          <w:rFonts w:ascii="Arial" w:hAnsi="Arial" w:cs="Arial"/>
          <w:color w:val="365F91" w:themeColor="accent1" w:themeShade="BF"/>
        </w:rPr>
        <w:t xml:space="preserve">O curso será ministrado na Sala ??? do Bloco ??, situado à </w:t>
      </w:r>
      <w:proofErr w:type="gramStart"/>
      <w:r w:rsidRPr="00967A36">
        <w:rPr>
          <w:rFonts w:ascii="Arial" w:hAnsi="Arial" w:cs="Arial"/>
          <w:color w:val="365F91" w:themeColor="accent1" w:themeShade="BF"/>
        </w:rPr>
        <w:t>Rua ???</w:t>
      </w:r>
      <w:proofErr w:type="gramEnd"/>
      <w:r w:rsidRPr="00967A36">
        <w:rPr>
          <w:rFonts w:ascii="Arial" w:hAnsi="Arial" w:cs="Arial"/>
          <w:color w:val="365F91" w:themeColor="accent1" w:themeShade="BF"/>
        </w:rPr>
        <w:t xml:space="preserve"> </w:t>
      </w:r>
      <w:proofErr w:type="gramStart"/>
      <w:r w:rsidRPr="00967A36">
        <w:rPr>
          <w:rFonts w:ascii="Arial" w:hAnsi="Arial" w:cs="Arial"/>
          <w:color w:val="365F91" w:themeColor="accent1" w:themeShade="BF"/>
        </w:rPr>
        <w:t>Nº ?</w:t>
      </w:r>
      <w:proofErr w:type="gramEnd"/>
      <w:r w:rsidRPr="00967A36">
        <w:rPr>
          <w:rFonts w:ascii="Arial" w:hAnsi="Arial" w:cs="Arial"/>
          <w:color w:val="365F91" w:themeColor="accent1" w:themeShade="BF"/>
        </w:rPr>
        <w:t>??.</w:t>
      </w:r>
    </w:p>
    <w:p w14:paraId="18B9E7FF" w14:textId="77777777" w:rsidR="00FB4300" w:rsidRPr="00967A36" w:rsidRDefault="00FB4300" w:rsidP="00967A36">
      <w:pPr>
        <w:pStyle w:val="Recuodecorpodetexto"/>
        <w:spacing w:line="276" w:lineRule="auto"/>
        <w:ind w:left="0"/>
        <w:rPr>
          <w:rFonts w:ascii="Arial" w:hAnsi="Arial" w:cs="Arial"/>
          <w:sz w:val="20"/>
          <w:highlight w:val="green"/>
        </w:rPr>
      </w:pPr>
    </w:p>
    <w:p w14:paraId="2F05ECF1" w14:textId="14211789" w:rsidR="00FB4300" w:rsidRPr="00967A36" w:rsidRDefault="00FB4300" w:rsidP="00967A36">
      <w:p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967A36">
        <w:rPr>
          <w:rFonts w:ascii="Arial" w:hAnsi="Arial" w:cs="Arial"/>
        </w:rPr>
        <w:t>O curso será ministrado por meio de Ambiente Virtual de Ensino e Aprendizagem (AVEA), Moodle Ins</w:t>
      </w:r>
      <w:r w:rsidRPr="00967A36">
        <w:rPr>
          <w:rFonts w:ascii="Arial" w:eastAsia="Calibri" w:hAnsi="Arial" w:cs="Arial"/>
        </w:rPr>
        <w:t>ti</w:t>
      </w:r>
      <w:r w:rsidRPr="00967A36">
        <w:rPr>
          <w:rFonts w:ascii="Arial" w:hAnsi="Arial" w:cs="Arial"/>
        </w:rPr>
        <w:t xml:space="preserve">tucional da UTFPR, e de serviço de conferência web. A sede física do curso se localiza na Universidade Tecnológica Federal do Paraná (UTFPR), Campus </w:t>
      </w:r>
      <w:proofErr w:type="spellStart"/>
      <w:r w:rsidRPr="00967A36">
        <w:rPr>
          <w:rFonts w:ascii="Arial" w:hAnsi="Arial" w:cs="Arial"/>
        </w:rPr>
        <w:t>xxxx</w:t>
      </w:r>
      <w:proofErr w:type="spellEnd"/>
      <w:r w:rsidRPr="00967A36">
        <w:rPr>
          <w:rFonts w:ascii="Arial" w:hAnsi="Arial" w:cs="Arial"/>
        </w:rPr>
        <w:t xml:space="preserve">, situada à Av. </w:t>
      </w:r>
      <w:proofErr w:type="spellStart"/>
      <w:r w:rsidRPr="00967A36">
        <w:rPr>
          <w:rFonts w:ascii="Arial" w:hAnsi="Arial" w:cs="Arial"/>
        </w:rPr>
        <w:t>xxxxx</w:t>
      </w:r>
      <w:proofErr w:type="spellEnd"/>
      <w:r w:rsidRPr="00967A36">
        <w:rPr>
          <w:rFonts w:ascii="Arial" w:hAnsi="Arial" w:cs="Arial"/>
        </w:rPr>
        <w:t>, (endereço) e admite alunos de qualquer localidade do país</w:t>
      </w:r>
      <w:r w:rsidR="00590A5F" w:rsidRPr="00967A36">
        <w:rPr>
          <w:rFonts w:ascii="Arial" w:hAnsi="Arial" w:cs="Arial"/>
        </w:rPr>
        <w:t>.</w:t>
      </w:r>
    </w:p>
    <w:p w14:paraId="1934671D" w14:textId="0A6494C3" w:rsidR="00FB4300" w:rsidRPr="00967A36" w:rsidRDefault="00FB4300" w:rsidP="00967A36">
      <w:pPr>
        <w:spacing w:line="276" w:lineRule="auto"/>
        <w:ind w:firstLine="709"/>
        <w:jc w:val="both"/>
        <w:rPr>
          <w:rFonts w:ascii="Arial" w:hAnsi="Arial" w:cs="Arial"/>
          <w:b/>
        </w:rPr>
      </w:pPr>
    </w:p>
    <w:p w14:paraId="4FABAC6B" w14:textId="08026BD4" w:rsidR="00FB4300" w:rsidRPr="00967A36" w:rsidRDefault="00FB4300" w:rsidP="00967A36">
      <w:pPr>
        <w:spacing w:line="276" w:lineRule="auto"/>
        <w:ind w:firstLine="709"/>
        <w:jc w:val="both"/>
        <w:rPr>
          <w:rFonts w:ascii="Arial" w:hAnsi="Arial" w:cs="Arial"/>
          <w:b/>
        </w:rPr>
      </w:pPr>
    </w:p>
    <w:p w14:paraId="316418A4" w14:textId="77777777" w:rsidR="00FB4300" w:rsidRPr="00967A36" w:rsidRDefault="00FB4300" w:rsidP="00967A36">
      <w:pPr>
        <w:spacing w:line="276" w:lineRule="auto"/>
        <w:jc w:val="both"/>
        <w:rPr>
          <w:rFonts w:ascii="Arial" w:hAnsi="Arial" w:cs="Arial"/>
          <w:b/>
        </w:rPr>
      </w:pPr>
    </w:p>
    <w:p w14:paraId="24E7859C" w14:textId="77777777" w:rsidR="007C4C78" w:rsidRPr="00967A36" w:rsidRDefault="001C4105" w:rsidP="00967A36">
      <w:pPr>
        <w:spacing w:line="276" w:lineRule="auto"/>
        <w:jc w:val="both"/>
        <w:rPr>
          <w:rFonts w:ascii="Arial" w:hAnsi="Arial" w:cs="Arial"/>
          <w:b/>
        </w:rPr>
      </w:pPr>
      <w:r w:rsidRPr="00967A36">
        <w:rPr>
          <w:rFonts w:ascii="Arial" w:hAnsi="Arial" w:cs="Arial"/>
          <w:b/>
        </w:rPr>
        <w:t>III</w:t>
      </w:r>
      <w:r w:rsidR="007C4C78" w:rsidRPr="00967A36">
        <w:rPr>
          <w:rFonts w:ascii="Arial" w:hAnsi="Arial" w:cs="Arial"/>
          <w:b/>
        </w:rPr>
        <w:t xml:space="preserve"> - DURAÇÃO, TURNO E HORÁRIO DE FUNCIONAMENTO DO CURSO</w:t>
      </w:r>
    </w:p>
    <w:p w14:paraId="24E7859D" w14:textId="77777777" w:rsidR="007C4C78" w:rsidRPr="00967A36" w:rsidRDefault="007C4C78" w:rsidP="00967A36">
      <w:pPr>
        <w:pStyle w:val="Recuodecorpodetexto"/>
        <w:spacing w:line="276" w:lineRule="auto"/>
        <w:ind w:left="0"/>
        <w:rPr>
          <w:rFonts w:ascii="Arial" w:hAnsi="Arial" w:cs="Arial"/>
          <w:color w:val="000000" w:themeColor="text1"/>
          <w:sz w:val="20"/>
        </w:rPr>
      </w:pPr>
    </w:p>
    <w:p w14:paraId="24E7859E" w14:textId="77777777" w:rsidR="00E71363" w:rsidRPr="00967A36" w:rsidRDefault="007C4C78" w:rsidP="00967A36">
      <w:pPr>
        <w:pStyle w:val="Recuodecorpodetexto"/>
        <w:spacing w:line="276" w:lineRule="auto"/>
        <w:ind w:left="0"/>
        <w:rPr>
          <w:rFonts w:ascii="Arial" w:hAnsi="Arial" w:cs="Arial"/>
          <w:color w:val="000000" w:themeColor="text1"/>
          <w:sz w:val="20"/>
        </w:rPr>
      </w:pPr>
      <w:r w:rsidRPr="00967A36">
        <w:rPr>
          <w:rFonts w:ascii="Arial" w:hAnsi="Arial" w:cs="Arial"/>
          <w:color w:val="000000" w:themeColor="text1"/>
          <w:sz w:val="20"/>
        </w:rPr>
        <w:t xml:space="preserve">A carga horária total do curso é de </w:t>
      </w:r>
      <w:r w:rsidRPr="00967A36">
        <w:rPr>
          <w:rFonts w:ascii="Arial" w:hAnsi="Arial" w:cs="Arial"/>
          <w:color w:val="365F91" w:themeColor="accent1" w:themeShade="BF"/>
          <w:sz w:val="20"/>
        </w:rPr>
        <w:t>???</w:t>
      </w:r>
      <w:r w:rsidRPr="00967A36">
        <w:rPr>
          <w:rFonts w:ascii="Arial" w:hAnsi="Arial" w:cs="Arial"/>
          <w:b/>
          <w:sz w:val="20"/>
        </w:rPr>
        <w:t xml:space="preserve"> </w:t>
      </w:r>
      <w:r w:rsidRPr="00967A36">
        <w:rPr>
          <w:rFonts w:ascii="Arial" w:hAnsi="Arial" w:cs="Arial"/>
          <w:color w:val="000000" w:themeColor="text1"/>
          <w:sz w:val="20"/>
        </w:rPr>
        <w:t xml:space="preserve">horas, sendo que as aulas são ministradas </w:t>
      </w:r>
      <w:r w:rsidRPr="00967A36">
        <w:rPr>
          <w:rFonts w:ascii="Arial" w:hAnsi="Arial" w:cs="Arial"/>
          <w:color w:val="365F91" w:themeColor="accent1" w:themeShade="BF"/>
          <w:sz w:val="20"/>
        </w:rPr>
        <w:t xml:space="preserve">dia, turno, periodicidade. </w:t>
      </w:r>
    </w:p>
    <w:p w14:paraId="24E7859F" w14:textId="77777777" w:rsidR="00E71363" w:rsidRPr="00967A36" w:rsidRDefault="00E71363" w:rsidP="00967A36">
      <w:pPr>
        <w:pStyle w:val="Recuodecorpodetexto"/>
        <w:spacing w:line="276" w:lineRule="auto"/>
        <w:ind w:left="0"/>
        <w:rPr>
          <w:rFonts w:ascii="Arial" w:hAnsi="Arial" w:cs="Arial"/>
          <w:color w:val="000000" w:themeColor="text1"/>
          <w:sz w:val="20"/>
        </w:rPr>
      </w:pPr>
    </w:p>
    <w:p w14:paraId="24E785A0" w14:textId="77777777" w:rsidR="00081DE7" w:rsidRPr="00967A36" w:rsidRDefault="007C4C78" w:rsidP="00967A36">
      <w:pPr>
        <w:pStyle w:val="Recuodecorpodetexto"/>
        <w:spacing w:line="276" w:lineRule="auto"/>
        <w:ind w:left="0"/>
        <w:rPr>
          <w:rFonts w:ascii="Arial" w:hAnsi="Arial" w:cs="Arial"/>
          <w:color w:val="000000" w:themeColor="text1"/>
          <w:sz w:val="20"/>
        </w:rPr>
      </w:pPr>
      <w:r w:rsidRPr="00967A36">
        <w:rPr>
          <w:rFonts w:ascii="Arial" w:hAnsi="Arial" w:cs="Arial"/>
          <w:color w:val="000000" w:themeColor="text1"/>
          <w:sz w:val="20"/>
        </w:rPr>
        <w:t xml:space="preserve"> </w:t>
      </w:r>
    </w:p>
    <w:p w14:paraId="24E785A1" w14:textId="77777777" w:rsidR="00081DE7" w:rsidRPr="00967A36" w:rsidRDefault="001C4105" w:rsidP="00967A36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</w:rPr>
      </w:pPr>
      <w:r w:rsidRPr="00967A36">
        <w:rPr>
          <w:rFonts w:ascii="Arial" w:hAnsi="Arial" w:cs="Arial"/>
          <w:b/>
        </w:rPr>
        <w:t>I</w:t>
      </w:r>
      <w:r w:rsidR="00081DE7" w:rsidRPr="00967A36">
        <w:rPr>
          <w:rFonts w:ascii="Arial" w:hAnsi="Arial" w:cs="Arial"/>
          <w:b/>
        </w:rPr>
        <w:t>V - VAGAS</w:t>
      </w:r>
    </w:p>
    <w:p w14:paraId="24E785A2" w14:textId="77777777" w:rsidR="00081DE7" w:rsidRPr="00967A36" w:rsidRDefault="00081DE7" w:rsidP="00967A36">
      <w:pPr>
        <w:pStyle w:val="Recuodecorpodetexto"/>
        <w:spacing w:line="276" w:lineRule="auto"/>
        <w:ind w:left="0"/>
        <w:rPr>
          <w:rFonts w:ascii="Arial" w:hAnsi="Arial" w:cs="Arial"/>
          <w:color w:val="000000" w:themeColor="text1"/>
          <w:sz w:val="20"/>
        </w:rPr>
      </w:pPr>
    </w:p>
    <w:p w14:paraId="24E785A3" w14:textId="36CCC7C8" w:rsidR="007E56D5" w:rsidRPr="00967A36" w:rsidRDefault="00081DE7" w:rsidP="00967A36">
      <w:pPr>
        <w:pStyle w:val="Recuodecorpodetexto"/>
        <w:spacing w:line="276" w:lineRule="auto"/>
        <w:ind w:left="0"/>
        <w:rPr>
          <w:rFonts w:ascii="Arial" w:hAnsi="Arial" w:cs="Arial"/>
          <w:color w:val="000000" w:themeColor="text1"/>
          <w:sz w:val="20"/>
        </w:rPr>
      </w:pPr>
      <w:r w:rsidRPr="00967A36">
        <w:rPr>
          <w:rFonts w:ascii="Arial" w:hAnsi="Arial" w:cs="Arial"/>
          <w:color w:val="000000" w:themeColor="text1"/>
          <w:sz w:val="20"/>
        </w:rPr>
        <w:t xml:space="preserve">O curso oferece </w:t>
      </w:r>
      <w:r w:rsidRPr="00967A36">
        <w:rPr>
          <w:rFonts w:ascii="Arial" w:hAnsi="Arial" w:cs="Arial"/>
          <w:b/>
          <w:color w:val="365F91" w:themeColor="accent1" w:themeShade="BF"/>
          <w:sz w:val="20"/>
        </w:rPr>
        <w:t>??</w:t>
      </w:r>
      <w:r w:rsidRPr="00967A36">
        <w:rPr>
          <w:rFonts w:ascii="Arial" w:hAnsi="Arial" w:cs="Arial"/>
          <w:color w:val="365F91" w:themeColor="accent1" w:themeShade="BF"/>
          <w:sz w:val="20"/>
        </w:rPr>
        <w:t xml:space="preserve"> </w:t>
      </w:r>
      <w:r w:rsidRPr="00967A36">
        <w:rPr>
          <w:rFonts w:ascii="Arial" w:hAnsi="Arial" w:cs="Arial"/>
          <w:color w:val="000000" w:themeColor="text1"/>
          <w:sz w:val="20"/>
        </w:rPr>
        <w:t>vagas</w:t>
      </w:r>
      <w:r w:rsidR="004B5646" w:rsidRPr="00967A36">
        <w:rPr>
          <w:rFonts w:ascii="Arial" w:hAnsi="Arial" w:cs="Arial"/>
          <w:color w:val="000000" w:themeColor="text1"/>
          <w:sz w:val="20"/>
        </w:rPr>
        <w:t xml:space="preserve"> para concorrência pública</w:t>
      </w:r>
      <w:r w:rsidR="007E56D5" w:rsidRPr="00967A36">
        <w:rPr>
          <w:rFonts w:ascii="Arial" w:hAnsi="Arial" w:cs="Arial"/>
          <w:color w:val="000000" w:themeColor="text1"/>
          <w:sz w:val="20"/>
        </w:rPr>
        <w:t>.</w:t>
      </w:r>
      <w:r w:rsidR="004B5646" w:rsidRPr="00967A36">
        <w:rPr>
          <w:rFonts w:ascii="Arial" w:hAnsi="Arial" w:cs="Arial"/>
          <w:color w:val="000000" w:themeColor="text1"/>
          <w:sz w:val="20"/>
        </w:rPr>
        <w:t xml:space="preserve"> Sobre o número total de alunos matriculados a UTFPR se reserva o direito de acrescer vagas adicionais (10%) visando a capacitação de servidores, conforme política institucional da UTFPR.</w:t>
      </w:r>
    </w:p>
    <w:p w14:paraId="2417178F" w14:textId="77777777" w:rsidR="009577C9" w:rsidRPr="00967A36" w:rsidRDefault="009577C9" w:rsidP="00967A36">
      <w:pPr>
        <w:pStyle w:val="Recuodecorpodetexto"/>
        <w:spacing w:line="276" w:lineRule="auto"/>
        <w:ind w:left="0"/>
        <w:rPr>
          <w:rFonts w:ascii="Arial" w:hAnsi="Arial" w:cs="Arial"/>
          <w:color w:val="202124"/>
          <w:sz w:val="20"/>
          <w:shd w:val="clear" w:color="auto" w:fill="FFFFFF"/>
        </w:rPr>
      </w:pPr>
    </w:p>
    <w:p w14:paraId="69190B36" w14:textId="25B4CC87" w:rsidR="009577C9" w:rsidRPr="00967A36" w:rsidRDefault="009577C9" w:rsidP="00967A36">
      <w:pPr>
        <w:pStyle w:val="Recuodecorpodetexto"/>
        <w:spacing w:line="276" w:lineRule="auto"/>
        <w:ind w:left="0"/>
        <w:rPr>
          <w:rFonts w:ascii="Arial" w:hAnsi="Arial" w:cs="Arial"/>
          <w:color w:val="000000" w:themeColor="text1"/>
          <w:sz w:val="20"/>
        </w:rPr>
      </w:pPr>
      <w:r w:rsidRPr="00967A36">
        <w:rPr>
          <w:rFonts w:ascii="Arial" w:hAnsi="Arial" w:cs="Arial"/>
          <w:color w:val="202124"/>
          <w:sz w:val="20"/>
          <w:shd w:val="clear" w:color="auto" w:fill="FFFFFF"/>
        </w:rPr>
        <w:t>A quantidade de vagas para concorrência pública pode ser majorada em até 25%, respeitando os critérios de seleção e classificação.</w:t>
      </w:r>
    </w:p>
    <w:p w14:paraId="24E785A4" w14:textId="77777777" w:rsidR="007E56D5" w:rsidRPr="00967A36" w:rsidRDefault="007E56D5" w:rsidP="00967A36">
      <w:pPr>
        <w:pStyle w:val="Recuodecorpodetexto"/>
        <w:spacing w:line="276" w:lineRule="auto"/>
        <w:ind w:left="0"/>
        <w:rPr>
          <w:rFonts w:ascii="Arial" w:hAnsi="Arial" w:cs="Arial"/>
          <w:color w:val="000000" w:themeColor="text1"/>
          <w:sz w:val="20"/>
        </w:rPr>
      </w:pPr>
    </w:p>
    <w:p w14:paraId="24E785A5" w14:textId="4B71886C" w:rsidR="00081DE7" w:rsidRPr="00967A36" w:rsidRDefault="00081DE7" w:rsidP="00967A36">
      <w:pPr>
        <w:pStyle w:val="Recuodecorpodetexto"/>
        <w:spacing w:line="276" w:lineRule="auto"/>
        <w:ind w:left="0"/>
        <w:rPr>
          <w:rFonts w:ascii="Arial" w:hAnsi="Arial" w:cs="Arial"/>
          <w:color w:val="000000" w:themeColor="text1"/>
          <w:sz w:val="20"/>
        </w:rPr>
      </w:pPr>
      <w:r w:rsidRPr="00967A36">
        <w:rPr>
          <w:rFonts w:ascii="Arial" w:hAnsi="Arial" w:cs="Arial"/>
          <w:color w:val="000000" w:themeColor="text1"/>
          <w:sz w:val="20"/>
        </w:rPr>
        <w:t xml:space="preserve">A turma será aberta se houver no mínimo </w:t>
      </w:r>
      <w:r w:rsidRPr="00967A36">
        <w:rPr>
          <w:rFonts w:ascii="Arial" w:hAnsi="Arial" w:cs="Arial"/>
          <w:b/>
          <w:color w:val="365F91" w:themeColor="accent1" w:themeShade="BF"/>
          <w:sz w:val="20"/>
        </w:rPr>
        <w:t>??</w:t>
      </w:r>
      <w:r w:rsidRPr="00967A36">
        <w:rPr>
          <w:rFonts w:ascii="Arial" w:hAnsi="Arial" w:cs="Arial"/>
          <w:color w:val="365F91" w:themeColor="accent1" w:themeShade="BF"/>
          <w:sz w:val="20"/>
        </w:rPr>
        <w:t xml:space="preserve"> </w:t>
      </w:r>
      <w:r w:rsidRPr="00967A36">
        <w:rPr>
          <w:rFonts w:ascii="Arial" w:hAnsi="Arial" w:cs="Arial"/>
          <w:color w:val="000000" w:themeColor="text1"/>
          <w:sz w:val="20"/>
        </w:rPr>
        <w:t>candidatos selecionados com matrícula confirmada.</w:t>
      </w:r>
    </w:p>
    <w:p w14:paraId="5D8B87A0" w14:textId="438FC9B9" w:rsidR="00794C31" w:rsidRPr="00967A36" w:rsidRDefault="00794C31" w:rsidP="00967A36">
      <w:pPr>
        <w:pStyle w:val="Recuodecorpodetexto"/>
        <w:spacing w:line="276" w:lineRule="auto"/>
        <w:ind w:left="0"/>
        <w:rPr>
          <w:rFonts w:ascii="Arial" w:hAnsi="Arial" w:cs="Arial"/>
          <w:color w:val="auto"/>
          <w:sz w:val="20"/>
        </w:rPr>
      </w:pPr>
      <w:r w:rsidRPr="00967A36">
        <w:rPr>
          <w:rFonts w:ascii="Arial" w:hAnsi="Arial" w:cs="Arial"/>
          <w:color w:val="auto"/>
          <w:sz w:val="20"/>
        </w:rPr>
        <w:t>Obs. o mínimo corresponde a 90% do número de vagas ofertadas.</w:t>
      </w:r>
    </w:p>
    <w:p w14:paraId="24E785A6" w14:textId="77777777" w:rsidR="00081DE7" w:rsidRPr="00967A36" w:rsidRDefault="00081DE7" w:rsidP="00967A36">
      <w:pPr>
        <w:pStyle w:val="Recuodecorpodetexto"/>
        <w:spacing w:line="276" w:lineRule="auto"/>
        <w:ind w:left="0"/>
        <w:rPr>
          <w:rFonts w:ascii="Arial" w:hAnsi="Arial" w:cs="Arial"/>
          <w:color w:val="auto"/>
          <w:sz w:val="20"/>
        </w:rPr>
      </w:pPr>
    </w:p>
    <w:p w14:paraId="24E785A7" w14:textId="77777777" w:rsidR="00081DE7" w:rsidRPr="00967A36" w:rsidRDefault="00081DE7" w:rsidP="00967A36">
      <w:pPr>
        <w:spacing w:line="276" w:lineRule="auto"/>
        <w:jc w:val="both"/>
        <w:rPr>
          <w:rFonts w:ascii="Arial" w:hAnsi="Arial" w:cs="Arial"/>
          <w:b/>
        </w:rPr>
      </w:pPr>
      <w:r w:rsidRPr="00967A36">
        <w:rPr>
          <w:rFonts w:ascii="Arial" w:hAnsi="Arial" w:cs="Arial"/>
          <w:b/>
        </w:rPr>
        <w:lastRenderedPageBreak/>
        <w:t>V - DATAS PARA INSCRIÇÃO, CLASSIFICAÇÃO E MATRÍCULA</w:t>
      </w:r>
    </w:p>
    <w:p w14:paraId="24E785A8" w14:textId="77777777" w:rsidR="00081DE7" w:rsidRPr="00967A36" w:rsidRDefault="00081DE7" w:rsidP="00967A36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0" w:type="auto"/>
        <w:tblInd w:w="1063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2"/>
        <w:gridCol w:w="2621"/>
      </w:tblGrid>
      <w:tr w:rsidR="00081DE7" w:rsidRPr="00967A36" w14:paraId="24E785AB" w14:textId="77777777" w:rsidTr="001F52CD">
        <w:tc>
          <w:tcPr>
            <w:tcW w:w="3332" w:type="dxa"/>
          </w:tcPr>
          <w:p w14:paraId="24E785A9" w14:textId="77777777" w:rsidR="00081DE7" w:rsidRPr="00967A36" w:rsidRDefault="00081DE7" w:rsidP="00967A3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67A36">
              <w:rPr>
                <w:rFonts w:ascii="Arial" w:hAnsi="Arial" w:cs="Arial"/>
              </w:rPr>
              <w:t>Período de Inscrição</w:t>
            </w:r>
          </w:p>
        </w:tc>
        <w:tc>
          <w:tcPr>
            <w:tcW w:w="2621" w:type="dxa"/>
          </w:tcPr>
          <w:p w14:paraId="24E785AA" w14:textId="77777777" w:rsidR="00081DE7" w:rsidRPr="00967A36" w:rsidRDefault="00081DE7" w:rsidP="00967A36">
            <w:pPr>
              <w:pStyle w:val="Ttulo4"/>
              <w:spacing w:line="276" w:lineRule="auto"/>
              <w:jc w:val="both"/>
              <w:rPr>
                <w:rFonts w:cs="Arial"/>
                <w:b w:val="0"/>
                <w:color w:val="365F91" w:themeColor="accent1" w:themeShade="BF"/>
                <w:sz w:val="20"/>
              </w:rPr>
            </w:pPr>
            <w:r w:rsidRPr="00967A36">
              <w:rPr>
                <w:rFonts w:cs="Arial"/>
                <w:b w:val="0"/>
                <w:color w:val="365F91" w:themeColor="accent1" w:themeShade="BF"/>
                <w:sz w:val="20"/>
              </w:rPr>
              <w:t>??/??/???? à ??/??/????</w:t>
            </w:r>
          </w:p>
        </w:tc>
      </w:tr>
      <w:tr w:rsidR="00081DE7" w:rsidRPr="00967A36" w14:paraId="24E785AE" w14:textId="77777777" w:rsidTr="001F52CD">
        <w:tc>
          <w:tcPr>
            <w:tcW w:w="3332" w:type="dxa"/>
          </w:tcPr>
          <w:p w14:paraId="24E785AC" w14:textId="77777777" w:rsidR="00081DE7" w:rsidRPr="00967A36" w:rsidRDefault="00081DE7" w:rsidP="00967A3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67A36">
              <w:rPr>
                <w:rFonts w:ascii="Arial" w:hAnsi="Arial" w:cs="Arial"/>
              </w:rPr>
              <w:t>Resultado da classificação</w:t>
            </w:r>
          </w:p>
        </w:tc>
        <w:tc>
          <w:tcPr>
            <w:tcW w:w="2621" w:type="dxa"/>
          </w:tcPr>
          <w:p w14:paraId="24E785AD" w14:textId="77777777" w:rsidR="00081DE7" w:rsidRPr="00967A36" w:rsidRDefault="00081DE7" w:rsidP="00967A36">
            <w:pPr>
              <w:spacing w:line="276" w:lineRule="auto"/>
              <w:jc w:val="both"/>
              <w:rPr>
                <w:rFonts w:ascii="Arial" w:hAnsi="Arial" w:cs="Arial"/>
                <w:color w:val="365F91" w:themeColor="accent1" w:themeShade="BF"/>
              </w:rPr>
            </w:pPr>
            <w:r w:rsidRPr="00967A36">
              <w:rPr>
                <w:rFonts w:ascii="Arial" w:hAnsi="Arial" w:cs="Arial"/>
                <w:color w:val="365F91" w:themeColor="accent1" w:themeShade="BF"/>
              </w:rPr>
              <w:t>??/??/????</w:t>
            </w:r>
          </w:p>
        </w:tc>
      </w:tr>
      <w:tr w:rsidR="00081DE7" w:rsidRPr="00967A36" w14:paraId="24E785B2" w14:textId="77777777" w:rsidTr="001F52CD">
        <w:tc>
          <w:tcPr>
            <w:tcW w:w="3332" w:type="dxa"/>
          </w:tcPr>
          <w:p w14:paraId="24E785AF" w14:textId="77777777" w:rsidR="00081DE7" w:rsidRPr="00967A36" w:rsidRDefault="00081DE7" w:rsidP="00967A3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67A36">
              <w:rPr>
                <w:rFonts w:ascii="Arial" w:hAnsi="Arial" w:cs="Arial"/>
              </w:rPr>
              <w:t xml:space="preserve">Interposição de Recurso </w:t>
            </w:r>
          </w:p>
        </w:tc>
        <w:tc>
          <w:tcPr>
            <w:tcW w:w="2621" w:type="dxa"/>
          </w:tcPr>
          <w:p w14:paraId="24E785B0" w14:textId="77777777" w:rsidR="00081DE7" w:rsidRPr="00967A36" w:rsidRDefault="00736689" w:rsidP="00967A3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67A36">
              <w:rPr>
                <w:rFonts w:ascii="Arial" w:hAnsi="Arial" w:cs="Arial"/>
              </w:rPr>
              <w:t xml:space="preserve">??/??/???? </w:t>
            </w:r>
            <w:r w:rsidRPr="00967A36">
              <w:rPr>
                <w:rFonts w:ascii="Arial" w:hAnsi="Arial" w:cs="Arial"/>
                <w:color w:val="000000" w:themeColor="text1"/>
              </w:rPr>
              <w:t xml:space="preserve">à </w:t>
            </w:r>
            <w:r w:rsidRPr="00967A36">
              <w:rPr>
                <w:rFonts w:ascii="Arial" w:hAnsi="Arial" w:cs="Arial"/>
              </w:rPr>
              <w:t>??/??/????</w:t>
            </w:r>
          </w:p>
          <w:p w14:paraId="24E785B1" w14:textId="506EF657" w:rsidR="00736689" w:rsidRPr="00967A36" w:rsidRDefault="00736689" w:rsidP="00967A36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967A36">
              <w:rPr>
                <w:rFonts w:ascii="Arial" w:hAnsi="Arial" w:cs="Arial"/>
              </w:rPr>
              <w:t>Obs</w:t>
            </w:r>
            <w:proofErr w:type="spellEnd"/>
            <w:r w:rsidRPr="00967A36">
              <w:rPr>
                <w:rFonts w:ascii="Arial" w:hAnsi="Arial" w:cs="Arial"/>
              </w:rPr>
              <w:t xml:space="preserve"> </w:t>
            </w:r>
            <w:r w:rsidR="007A7E5F" w:rsidRPr="00967A36">
              <w:rPr>
                <w:rFonts w:ascii="Arial" w:hAnsi="Arial" w:cs="Arial"/>
              </w:rPr>
              <w:t>02</w:t>
            </w:r>
            <w:r w:rsidRPr="00967A36">
              <w:rPr>
                <w:rFonts w:ascii="Arial" w:hAnsi="Arial" w:cs="Arial"/>
              </w:rPr>
              <w:t xml:space="preserve"> dias</w:t>
            </w:r>
            <w:r w:rsidR="00967A36" w:rsidRPr="00967A36">
              <w:rPr>
                <w:rFonts w:ascii="Arial" w:hAnsi="Arial" w:cs="Arial"/>
              </w:rPr>
              <w:t xml:space="preserve"> úteis</w:t>
            </w:r>
            <w:r w:rsidRPr="00967A36">
              <w:rPr>
                <w:rFonts w:ascii="Arial" w:hAnsi="Arial" w:cs="Arial"/>
              </w:rPr>
              <w:t xml:space="preserve"> (não impede a realização da matrícula dos demais)</w:t>
            </w:r>
          </w:p>
        </w:tc>
      </w:tr>
      <w:tr w:rsidR="00081DE7" w:rsidRPr="00967A36" w14:paraId="24E785B5" w14:textId="77777777" w:rsidTr="001F52CD">
        <w:tc>
          <w:tcPr>
            <w:tcW w:w="3332" w:type="dxa"/>
          </w:tcPr>
          <w:p w14:paraId="24E785B3" w14:textId="77777777" w:rsidR="00081DE7" w:rsidRPr="00967A36" w:rsidRDefault="00081DE7" w:rsidP="00967A3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67A36">
              <w:rPr>
                <w:rFonts w:ascii="Arial" w:hAnsi="Arial" w:cs="Arial"/>
              </w:rPr>
              <w:t>Período de Matrícula</w:t>
            </w:r>
          </w:p>
        </w:tc>
        <w:tc>
          <w:tcPr>
            <w:tcW w:w="2621" w:type="dxa"/>
          </w:tcPr>
          <w:p w14:paraId="24E785B4" w14:textId="77777777" w:rsidR="00081DE7" w:rsidRPr="00967A36" w:rsidRDefault="00081DE7" w:rsidP="00967A36">
            <w:pPr>
              <w:spacing w:line="276" w:lineRule="auto"/>
              <w:jc w:val="both"/>
              <w:rPr>
                <w:rFonts w:ascii="Arial" w:hAnsi="Arial" w:cs="Arial"/>
                <w:color w:val="365F91" w:themeColor="accent1" w:themeShade="BF"/>
              </w:rPr>
            </w:pPr>
            <w:r w:rsidRPr="00967A36">
              <w:rPr>
                <w:rFonts w:ascii="Arial" w:hAnsi="Arial" w:cs="Arial"/>
                <w:color w:val="365F91" w:themeColor="accent1" w:themeShade="BF"/>
              </w:rPr>
              <w:t>??/??/???? à ??/??/????</w:t>
            </w:r>
          </w:p>
        </w:tc>
      </w:tr>
      <w:tr w:rsidR="00081DE7" w:rsidRPr="00967A36" w14:paraId="24E785B8" w14:textId="77777777" w:rsidTr="001F52CD">
        <w:tc>
          <w:tcPr>
            <w:tcW w:w="3332" w:type="dxa"/>
          </w:tcPr>
          <w:p w14:paraId="24E785B6" w14:textId="77777777" w:rsidR="00081DE7" w:rsidRPr="00967A36" w:rsidRDefault="00081DE7" w:rsidP="00967A3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67A36">
              <w:rPr>
                <w:rFonts w:ascii="Arial" w:hAnsi="Arial" w:cs="Arial"/>
              </w:rPr>
              <w:t>Segunda chamada para matrícula</w:t>
            </w:r>
          </w:p>
        </w:tc>
        <w:tc>
          <w:tcPr>
            <w:tcW w:w="2621" w:type="dxa"/>
          </w:tcPr>
          <w:p w14:paraId="24E785B7" w14:textId="77777777" w:rsidR="00081DE7" w:rsidRPr="00967A36" w:rsidRDefault="00081DE7" w:rsidP="00967A36">
            <w:pPr>
              <w:spacing w:line="276" w:lineRule="auto"/>
              <w:jc w:val="both"/>
              <w:rPr>
                <w:rFonts w:ascii="Arial" w:hAnsi="Arial" w:cs="Arial"/>
                <w:color w:val="365F91" w:themeColor="accent1" w:themeShade="BF"/>
              </w:rPr>
            </w:pPr>
            <w:r w:rsidRPr="00967A36">
              <w:rPr>
                <w:rFonts w:ascii="Arial" w:hAnsi="Arial" w:cs="Arial"/>
                <w:color w:val="365F91" w:themeColor="accent1" w:themeShade="BF"/>
              </w:rPr>
              <w:t>??/??/???? à ??/??/????</w:t>
            </w:r>
          </w:p>
        </w:tc>
      </w:tr>
    </w:tbl>
    <w:p w14:paraId="24E785B9" w14:textId="671445B8" w:rsidR="00081DE7" w:rsidRPr="00967A36" w:rsidRDefault="00081DE7" w:rsidP="00967A36">
      <w:pPr>
        <w:spacing w:line="276" w:lineRule="auto"/>
        <w:ind w:left="1418"/>
        <w:jc w:val="both"/>
        <w:rPr>
          <w:rFonts w:ascii="Arial" w:hAnsi="Arial" w:cs="Arial"/>
          <w:b/>
        </w:rPr>
      </w:pPr>
    </w:p>
    <w:p w14:paraId="0FC39DD5" w14:textId="5E8A9CC4" w:rsidR="00FB4300" w:rsidRPr="00967A36" w:rsidRDefault="00FB4300" w:rsidP="00967A36">
      <w:pPr>
        <w:spacing w:line="276" w:lineRule="auto"/>
        <w:ind w:left="1418"/>
        <w:jc w:val="both"/>
        <w:rPr>
          <w:rFonts w:ascii="Arial" w:hAnsi="Arial" w:cs="Arial"/>
          <w:b/>
        </w:rPr>
      </w:pPr>
    </w:p>
    <w:p w14:paraId="06ACE160" w14:textId="77777777" w:rsidR="00FB4300" w:rsidRPr="00967A36" w:rsidRDefault="00FB4300" w:rsidP="00967A36">
      <w:pPr>
        <w:spacing w:line="276" w:lineRule="auto"/>
        <w:ind w:left="1418"/>
        <w:jc w:val="both"/>
        <w:rPr>
          <w:rFonts w:ascii="Arial" w:hAnsi="Arial" w:cs="Arial"/>
          <w:b/>
        </w:rPr>
      </w:pPr>
    </w:p>
    <w:p w14:paraId="24E785BA" w14:textId="77777777" w:rsidR="00081DE7" w:rsidRPr="00967A36" w:rsidRDefault="00081DE7" w:rsidP="00967A36">
      <w:pPr>
        <w:pStyle w:val="Ttulo3"/>
        <w:spacing w:after="0" w:line="276" w:lineRule="auto"/>
        <w:ind w:left="0"/>
        <w:rPr>
          <w:rFonts w:ascii="Arial" w:hAnsi="Arial" w:cs="Arial"/>
        </w:rPr>
      </w:pPr>
      <w:r w:rsidRPr="00967A36">
        <w:rPr>
          <w:rFonts w:ascii="Arial" w:hAnsi="Arial" w:cs="Arial"/>
        </w:rPr>
        <w:t>VI - CONDIÇÕES PARA INSCRIÇÃO</w:t>
      </w:r>
    </w:p>
    <w:p w14:paraId="24E785BB" w14:textId="77777777" w:rsidR="00081DE7" w:rsidRPr="00967A36" w:rsidRDefault="00081DE7" w:rsidP="00967A36">
      <w:pPr>
        <w:spacing w:line="276" w:lineRule="auto"/>
        <w:jc w:val="both"/>
        <w:rPr>
          <w:rFonts w:ascii="Arial" w:hAnsi="Arial" w:cs="Arial"/>
          <w:color w:val="000000"/>
          <w:spacing w:val="-5"/>
        </w:rPr>
      </w:pPr>
    </w:p>
    <w:p w14:paraId="24E785BC" w14:textId="77777777" w:rsidR="00081DE7" w:rsidRPr="00967A36" w:rsidRDefault="00081DE7" w:rsidP="00967A36">
      <w:pPr>
        <w:spacing w:line="276" w:lineRule="auto"/>
        <w:jc w:val="both"/>
        <w:rPr>
          <w:rFonts w:ascii="Arial" w:hAnsi="Arial" w:cs="Arial"/>
          <w:spacing w:val="-5"/>
        </w:rPr>
      </w:pPr>
      <w:r w:rsidRPr="00967A36">
        <w:rPr>
          <w:rFonts w:ascii="Arial" w:hAnsi="Arial" w:cs="Arial"/>
          <w:color w:val="000000"/>
          <w:spacing w:val="-5"/>
        </w:rPr>
        <w:t xml:space="preserve">Os interessados em </w:t>
      </w:r>
      <w:r w:rsidRPr="00967A36">
        <w:rPr>
          <w:rFonts w:ascii="Arial" w:hAnsi="Arial" w:cs="Arial"/>
          <w:spacing w:val="-5"/>
        </w:rPr>
        <w:t>participar do processo de classificação deverão:</w:t>
      </w:r>
    </w:p>
    <w:p w14:paraId="24E785BD" w14:textId="77777777" w:rsidR="00081DE7" w:rsidRPr="00967A36" w:rsidRDefault="00081DE7" w:rsidP="00967A36">
      <w:pPr>
        <w:spacing w:line="276" w:lineRule="auto"/>
        <w:jc w:val="both"/>
        <w:rPr>
          <w:rFonts w:ascii="Arial" w:hAnsi="Arial" w:cs="Arial"/>
          <w:spacing w:val="-5"/>
        </w:rPr>
      </w:pPr>
    </w:p>
    <w:p w14:paraId="24E785BE" w14:textId="2F146D69" w:rsidR="00081DE7" w:rsidRPr="00967A36" w:rsidRDefault="00081DE7" w:rsidP="00967A36">
      <w:pPr>
        <w:numPr>
          <w:ilvl w:val="0"/>
          <w:numId w:val="3"/>
        </w:numPr>
        <w:tabs>
          <w:tab w:val="clear" w:pos="2193"/>
          <w:tab w:val="num" w:pos="567"/>
        </w:tabs>
        <w:spacing w:line="276" w:lineRule="auto"/>
        <w:ind w:left="567" w:hanging="283"/>
        <w:jc w:val="both"/>
        <w:rPr>
          <w:rFonts w:ascii="Arial" w:hAnsi="Arial" w:cs="Arial"/>
          <w:spacing w:val="-5"/>
        </w:rPr>
      </w:pPr>
      <w:r w:rsidRPr="00967A36">
        <w:rPr>
          <w:rFonts w:ascii="Arial" w:hAnsi="Arial" w:cs="Arial"/>
          <w:spacing w:val="-5"/>
        </w:rPr>
        <w:t>Efetuar a inscrição no site</w:t>
      </w:r>
      <w:r w:rsidRPr="00967A36">
        <w:rPr>
          <w:rFonts w:ascii="Arial" w:hAnsi="Arial" w:cs="Arial"/>
        </w:rPr>
        <w:t xml:space="preserve"> </w:t>
      </w:r>
      <w:hyperlink r:id="rId12" w:tgtFrame="_blank" w:history="1">
        <w:r w:rsidR="000D5504" w:rsidRPr="00967A36">
          <w:rPr>
            <w:rStyle w:val="Hyperlink"/>
            <w:rFonts w:ascii="Arial" w:hAnsi="Arial" w:cs="Arial"/>
            <w:color w:val="auto"/>
            <w:shd w:val="clear" w:color="auto" w:fill="FFFFFF"/>
          </w:rPr>
          <w:t>http://conveniar.funtefpr.org.br/eventos/</w:t>
        </w:r>
      </w:hyperlink>
    </w:p>
    <w:p w14:paraId="24E785BF" w14:textId="77777777" w:rsidR="00081DE7" w:rsidRPr="00967A36" w:rsidRDefault="00081DE7" w:rsidP="00967A36">
      <w:pPr>
        <w:numPr>
          <w:ilvl w:val="0"/>
          <w:numId w:val="3"/>
        </w:numPr>
        <w:tabs>
          <w:tab w:val="clear" w:pos="2193"/>
          <w:tab w:val="num" w:pos="567"/>
        </w:tabs>
        <w:spacing w:line="276" w:lineRule="auto"/>
        <w:ind w:left="567" w:hanging="283"/>
        <w:jc w:val="both"/>
        <w:rPr>
          <w:rFonts w:ascii="Arial" w:hAnsi="Arial" w:cs="Arial"/>
          <w:spacing w:val="-5"/>
        </w:rPr>
      </w:pPr>
      <w:r w:rsidRPr="00967A36">
        <w:rPr>
          <w:rFonts w:ascii="Arial" w:hAnsi="Arial" w:cs="Arial"/>
          <w:spacing w:val="-5"/>
        </w:rPr>
        <w:t>Efetuar o pagamento da taxa de inscrição no valor de R$ ??,00 (???? reais).</w:t>
      </w:r>
    </w:p>
    <w:p w14:paraId="24E785C0" w14:textId="77777777" w:rsidR="00081DE7" w:rsidRPr="00967A36" w:rsidRDefault="00081DE7" w:rsidP="00967A36">
      <w:pPr>
        <w:numPr>
          <w:ilvl w:val="0"/>
          <w:numId w:val="3"/>
        </w:numPr>
        <w:tabs>
          <w:tab w:val="clear" w:pos="2193"/>
          <w:tab w:val="num" w:pos="567"/>
        </w:tabs>
        <w:spacing w:line="276" w:lineRule="auto"/>
        <w:ind w:left="567" w:hanging="283"/>
        <w:jc w:val="both"/>
        <w:rPr>
          <w:rFonts w:ascii="Arial" w:hAnsi="Arial" w:cs="Arial"/>
          <w:spacing w:val="-5"/>
        </w:rPr>
      </w:pPr>
      <w:r w:rsidRPr="00967A36">
        <w:rPr>
          <w:rFonts w:ascii="Arial" w:hAnsi="Arial" w:cs="Arial"/>
          <w:spacing w:val="-5"/>
        </w:rPr>
        <w:t xml:space="preserve">Encaminhar através do site da inscrição, até o dia </w:t>
      </w:r>
      <w:r w:rsidRPr="00967A36">
        <w:rPr>
          <w:rFonts w:ascii="Arial" w:hAnsi="Arial" w:cs="Arial"/>
        </w:rPr>
        <w:t>??/??/????</w:t>
      </w:r>
      <w:r w:rsidRPr="00967A36">
        <w:rPr>
          <w:rFonts w:ascii="Arial" w:hAnsi="Arial" w:cs="Arial"/>
          <w:spacing w:val="-5"/>
        </w:rPr>
        <w:t xml:space="preserve"> (último dia da inscrição), cópia dos seguintes documentos:</w:t>
      </w:r>
    </w:p>
    <w:p w14:paraId="78E6679F" w14:textId="369913C8" w:rsidR="00DE7050" w:rsidRPr="00967A36" w:rsidRDefault="00DE7050" w:rsidP="00967A36">
      <w:pPr>
        <w:pStyle w:val="CorpodoTexto"/>
        <w:numPr>
          <w:ilvl w:val="0"/>
          <w:numId w:val="6"/>
        </w:numPr>
        <w:tabs>
          <w:tab w:val="left" w:pos="1134"/>
        </w:tabs>
        <w:spacing w:line="276" w:lineRule="auto"/>
        <w:ind w:left="993" w:firstLine="0"/>
        <w:rPr>
          <w:rFonts w:ascii="Arial" w:hAnsi="Arial" w:cs="Arial"/>
          <w:sz w:val="20"/>
        </w:rPr>
      </w:pPr>
      <w:r w:rsidRPr="00967A36">
        <w:rPr>
          <w:rFonts w:ascii="Arial" w:hAnsi="Arial" w:cs="Arial"/>
          <w:sz w:val="20"/>
        </w:rPr>
        <w:t>Para Brasileiros, d</w:t>
      </w:r>
      <w:r w:rsidR="00081DE7" w:rsidRPr="00967A36">
        <w:rPr>
          <w:rFonts w:ascii="Arial" w:hAnsi="Arial" w:cs="Arial"/>
          <w:sz w:val="20"/>
        </w:rPr>
        <w:t>ocumento de identidade e</w:t>
      </w:r>
      <w:r w:rsidR="00081DE7" w:rsidRPr="00967A36">
        <w:rPr>
          <w:rFonts w:ascii="Arial" w:hAnsi="Arial" w:cs="Arial"/>
          <w:spacing w:val="-5"/>
          <w:sz w:val="20"/>
        </w:rPr>
        <w:t xml:space="preserve"> </w:t>
      </w:r>
      <w:r w:rsidR="00BB31F0" w:rsidRPr="00967A36">
        <w:rPr>
          <w:rFonts w:ascii="Arial" w:hAnsi="Arial" w:cs="Arial"/>
          <w:spacing w:val="17"/>
          <w:sz w:val="20"/>
          <w:shd w:val="clear" w:color="auto" w:fill="F3FAFA"/>
        </w:rPr>
        <w:t>Cadastro de Pessoa Física (</w:t>
      </w:r>
      <w:r w:rsidR="00081DE7" w:rsidRPr="00967A36">
        <w:rPr>
          <w:rFonts w:ascii="Arial" w:hAnsi="Arial" w:cs="Arial"/>
          <w:spacing w:val="-5"/>
          <w:sz w:val="20"/>
        </w:rPr>
        <w:t>CPF</w:t>
      </w:r>
      <w:r w:rsidR="00BB31F0" w:rsidRPr="00967A36">
        <w:rPr>
          <w:rFonts w:ascii="Arial" w:hAnsi="Arial" w:cs="Arial"/>
          <w:spacing w:val="-5"/>
          <w:sz w:val="20"/>
        </w:rPr>
        <w:t>)</w:t>
      </w:r>
      <w:r w:rsidR="00081DE7" w:rsidRPr="00967A36">
        <w:rPr>
          <w:rFonts w:ascii="Arial" w:hAnsi="Arial" w:cs="Arial"/>
          <w:spacing w:val="-5"/>
          <w:sz w:val="20"/>
        </w:rPr>
        <w:t>;</w:t>
      </w:r>
      <w:r w:rsidR="000D5504" w:rsidRPr="00967A36">
        <w:rPr>
          <w:rFonts w:ascii="Arial" w:hAnsi="Arial" w:cs="Arial"/>
          <w:spacing w:val="-5"/>
          <w:sz w:val="20"/>
        </w:rPr>
        <w:t xml:space="preserve"> </w:t>
      </w:r>
    </w:p>
    <w:p w14:paraId="4FA92C74" w14:textId="77777777" w:rsidR="003019CC" w:rsidRPr="00967A36" w:rsidRDefault="00DE7050" w:rsidP="00967A36">
      <w:pPr>
        <w:pStyle w:val="CorpodoTexto"/>
        <w:numPr>
          <w:ilvl w:val="0"/>
          <w:numId w:val="6"/>
        </w:numPr>
        <w:tabs>
          <w:tab w:val="left" w:pos="1134"/>
        </w:tabs>
        <w:spacing w:line="276" w:lineRule="auto"/>
        <w:ind w:left="993" w:firstLine="0"/>
        <w:rPr>
          <w:rFonts w:ascii="Arial" w:hAnsi="Arial" w:cs="Arial"/>
          <w:sz w:val="20"/>
        </w:rPr>
      </w:pPr>
      <w:r w:rsidRPr="00967A36">
        <w:rPr>
          <w:rFonts w:ascii="Arial" w:hAnsi="Arial" w:cs="Arial"/>
          <w:sz w:val="20"/>
        </w:rPr>
        <w:t xml:space="preserve">Para Estrangeiros, </w:t>
      </w:r>
      <w:r w:rsidR="000D5504" w:rsidRPr="00967A36">
        <w:rPr>
          <w:rFonts w:ascii="Arial" w:hAnsi="Arial" w:cs="Arial"/>
          <w:spacing w:val="-5"/>
          <w:sz w:val="20"/>
        </w:rPr>
        <w:t>passaporte</w:t>
      </w:r>
      <w:r w:rsidR="00BB31F0" w:rsidRPr="00967A36">
        <w:rPr>
          <w:rFonts w:ascii="Arial" w:hAnsi="Arial" w:cs="Arial"/>
          <w:spacing w:val="-5"/>
          <w:sz w:val="20"/>
        </w:rPr>
        <w:t xml:space="preserve"> e/ou</w:t>
      </w:r>
      <w:r w:rsidR="000D5504" w:rsidRPr="00967A36">
        <w:rPr>
          <w:rFonts w:ascii="Arial" w:hAnsi="Arial" w:cs="Arial"/>
          <w:spacing w:val="-5"/>
          <w:sz w:val="20"/>
        </w:rPr>
        <w:t xml:space="preserve"> </w:t>
      </w:r>
      <w:r w:rsidRPr="00967A36">
        <w:rPr>
          <w:rFonts w:ascii="Arial" w:hAnsi="Arial" w:cs="Arial"/>
          <w:sz w:val="20"/>
        </w:rPr>
        <w:t>carteira de registro nacional de migrante (CRNM)</w:t>
      </w:r>
      <w:r w:rsidR="00BB31F0" w:rsidRPr="00967A36">
        <w:rPr>
          <w:rFonts w:ascii="Arial" w:hAnsi="Arial" w:cs="Arial"/>
          <w:sz w:val="20"/>
        </w:rPr>
        <w:t>. Na falta de um dos documentos, cópia do documento de identidade do seu país.</w:t>
      </w:r>
      <w:r w:rsidR="003019CC" w:rsidRPr="00967A36">
        <w:rPr>
          <w:rFonts w:ascii="Arial" w:hAnsi="Arial" w:cs="Arial"/>
          <w:sz w:val="20"/>
        </w:rPr>
        <w:t xml:space="preserve"> </w:t>
      </w:r>
    </w:p>
    <w:p w14:paraId="660D9A44" w14:textId="03167D27" w:rsidR="003019CC" w:rsidRPr="00967A36" w:rsidRDefault="003019CC" w:rsidP="00967A36">
      <w:pPr>
        <w:pStyle w:val="CorpodoTexto"/>
        <w:numPr>
          <w:ilvl w:val="0"/>
          <w:numId w:val="6"/>
        </w:numPr>
        <w:tabs>
          <w:tab w:val="left" w:pos="1134"/>
        </w:tabs>
        <w:spacing w:line="276" w:lineRule="auto"/>
        <w:ind w:left="993" w:firstLine="0"/>
        <w:rPr>
          <w:rFonts w:ascii="Arial" w:hAnsi="Arial" w:cs="Arial"/>
          <w:sz w:val="20"/>
        </w:rPr>
      </w:pPr>
      <w:r w:rsidRPr="00967A36">
        <w:rPr>
          <w:rFonts w:ascii="Arial" w:hAnsi="Arial" w:cs="Arial"/>
          <w:sz w:val="20"/>
        </w:rPr>
        <w:t>D</w:t>
      </w:r>
      <w:r w:rsidR="00136B1F" w:rsidRPr="00967A36">
        <w:rPr>
          <w:rFonts w:ascii="Arial" w:hAnsi="Arial" w:cs="Arial"/>
          <w:sz w:val="20"/>
        </w:rPr>
        <w:t>iploma de graduação de curso superior</w:t>
      </w:r>
      <w:r w:rsidRPr="00967A36">
        <w:rPr>
          <w:rFonts w:ascii="Arial" w:hAnsi="Arial" w:cs="Arial"/>
          <w:sz w:val="20"/>
        </w:rPr>
        <w:t xml:space="preserve"> contendo a data de colação de grau e</w:t>
      </w:r>
      <w:r w:rsidR="00136B1F" w:rsidRPr="00967A36">
        <w:rPr>
          <w:rFonts w:ascii="Arial" w:hAnsi="Arial" w:cs="Arial"/>
          <w:sz w:val="20"/>
        </w:rPr>
        <w:t xml:space="preserve"> legalmente reconhecido pelo Ministério da Educação (se estrangeiro, </w:t>
      </w:r>
      <w:r w:rsidR="00B45246" w:rsidRPr="00967A36">
        <w:rPr>
          <w:rFonts w:ascii="Arial" w:hAnsi="Arial" w:cs="Arial"/>
          <w:sz w:val="20"/>
        </w:rPr>
        <w:t>autenticado na   Embaixada ou Representação Consular do Brasil em seu país de origem</w:t>
      </w:r>
      <w:r w:rsidR="00136B1F" w:rsidRPr="00967A36">
        <w:rPr>
          <w:rFonts w:ascii="Arial" w:hAnsi="Arial" w:cs="Arial"/>
          <w:sz w:val="20"/>
        </w:rPr>
        <w:t>) ou cópia digital de declaração de conclusão do curso concedido pela respectiva Coordenação de curso da Instituição</w:t>
      </w:r>
      <w:r w:rsidR="00DE7050" w:rsidRPr="00967A36">
        <w:rPr>
          <w:rFonts w:ascii="Arial" w:hAnsi="Arial" w:cs="Arial"/>
          <w:sz w:val="20"/>
        </w:rPr>
        <w:t xml:space="preserve">; </w:t>
      </w:r>
    </w:p>
    <w:p w14:paraId="24E785C4" w14:textId="77777777" w:rsidR="00081DE7" w:rsidRPr="00967A36" w:rsidRDefault="00081DE7" w:rsidP="00967A36">
      <w:pPr>
        <w:pStyle w:val="CorpodoTexto"/>
        <w:numPr>
          <w:ilvl w:val="0"/>
          <w:numId w:val="6"/>
        </w:numPr>
        <w:tabs>
          <w:tab w:val="left" w:pos="1134"/>
        </w:tabs>
        <w:spacing w:line="276" w:lineRule="auto"/>
        <w:ind w:left="1134" w:hanging="141"/>
        <w:rPr>
          <w:rFonts w:ascii="Arial" w:hAnsi="Arial" w:cs="Arial"/>
          <w:sz w:val="20"/>
        </w:rPr>
      </w:pPr>
      <w:r w:rsidRPr="00967A36">
        <w:rPr>
          <w:rFonts w:ascii="Arial" w:hAnsi="Arial" w:cs="Arial"/>
          <w:sz w:val="20"/>
        </w:rPr>
        <w:t>Histórico escolar do curso de graduação;</w:t>
      </w:r>
    </w:p>
    <w:p w14:paraId="14DE447C" w14:textId="2D7697A4" w:rsidR="00FB4300" w:rsidRPr="00967A36" w:rsidRDefault="00081DE7" w:rsidP="00967A36">
      <w:pPr>
        <w:pStyle w:val="CorpodoTexto"/>
        <w:numPr>
          <w:ilvl w:val="0"/>
          <w:numId w:val="6"/>
        </w:numPr>
        <w:tabs>
          <w:tab w:val="left" w:pos="1134"/>
        </w:tabs>
        <w:spacing w:line="276" w:lineRule="auto"/>
        <w:ind w:left="1134" w:hanging="141"/>
        <w:rPr>
          <w:rFonts w:ascii="Arial" w:hAnsi="Arial" w:cs="Arial"/>
          <w:sz w:val="20"/>
        </w:rPr>
      </w:pPr>
      <w:r w:rsidRPr="00967A36">
        <w:rPr>
          <w:rFonts w:ascii="Arial" w:hAnsi="Arial" w:cs="Arial"/>
          <w:sz w:val="20"/>
        </w:rPr>
        <w:t>Curriculum Vitae;</w:t>
      </w:r>
    </w:p>
    <w:p w14:paraId="24E785C6" w14:textId="1E3976AE" w:rsidR="00081DE7" w:rsidRPr="00967A36" w:rsidRDefault="00081DE7" w:rsidP="00967A36">
      <w:pPr>
        <w:pStyle w:val="CorpodoTexto"/>
        <w:numPr>
          <w:ilvl w:val="0"/>
          <w:numId w:val="6"/>
        </w:numPr>
        <w:tabs>
          <w:tab w:val="left" w:pos="1134"/>
        </w:tabs>
        <w:spacing w:line="276" w:lineRule="auto"/>
        <w:ind w:left="1134" w:hanging="141"/>
        <w:rPr>
          <w:rFonts w:ascii="Arial" w:hAnsi="Arial" w:cs="Arial"/>
          <w:sz w:val="20"/>
        </w:rPr>
      </w:pPr>
      <w:r w:rsidRPr="00967A36">
        <w:rPr>
          <w:rFonts w:ascii="Arial" w:hAnsi="Arial" w:cs="Arial"/>
          <w:sz w:val="20"/>
        </w:rPr>
        <w:t>Comprovante de Residência</w:t>
      </w:r>
      <w:r w:rsidR="006C6ADF" w:rsidRPr="00967A36">
        <w:rPr>
          <w:rFonts w:ascii="Arial" w:hAnsi="Arial" w:cs="Arial"/>
          <w:sz w:val="20"/>
        </w:rPr>
        <w:t xml:space="preserve"> (com data máxima de três meses após vencimento)</w:t>
      </w:r>
      <w:r w:rsidRPr="00967A36">
        <w:rPr>
          <w:rFonts w:ascii="Arial" w:hAnsi="Arial" w:cs="Arial"/>
          <w:sz w:val="20"/>
        </w:rPr>
        <w:t>;</w:t>
      </w:r>
    </w:p>
    <w:p w14:paraId="24E785C9" w14:textId="77777777" w:rsidR="00081DE7" w:rsidRPr="00967A36" w:rsidRDefault="00081DE7" w:rsidP="00967A36">
      <w:pPr>
        <w:numPr>
          <w:ilvl w:val="0"/>
          <w:numId w:val="3"/>
        </w:numPr>
        <w:tabs>
          <w:tab w:val="clear" w:pos="2193"/>
          <w:tab w:val="num" w:pos="567"/>
        </w:tabs>
        <w:spacing w:line="276" w:lineRule="auto"/>
        <w:ind w:left="567" w:hanging="283"/>
        <w:jc w:val="both"/>
        <w:rPr>
          <w:rFonts w:ascii="Arial" w:hAnsi="Arial" w:cs="Arial"/>
          <w:spacing w:val="-5"/>
        </w:rPr>
      </w:pPr>
      <w:r w:rsidRPr="00967A36">
        <w:rPr>
          <w:rFonts w:ascii="Arial" w:hAnsi="Arial" w:cs="Arial"/>
          <w:spacing w:val="-5"/>
        </w:rPr>
        <w:t>O candidato, ao se inscrever, aceita as condições constantes no presente edital, delas não podendo alegar desconhecimento.</w:t>
      </w:r>
    </w:p>
    <w:p w14:paraId="24E785CA" w14:textId="1ACC498D" w:rsidR="003B6B99" w:rsidRPr="00967A36" w:rsidRDefault="00081DE7" w:rsidP="00967A36">
      <w:pPr>
        <w:numPr>
          <w:ilvl w:val="0"/>
          <w:numId w:val="3"/>
        </w:numPr>
        <w:tabs>
          <w:tab w:val="clear" w:pos="2193"/>
          <w:tab w:val="num" w:pos="567"/>
        </w:tabs>
        <w:spacing w:line="276" w:lineRule="auto"/>
        <w:ind w:left="567" w:hanging="283"/>
        <w:jc w:val="both"/>
        <w:rPr>
          <w:rFonts w:ascii="Arial" w:hAnsi="Arial" w:cs="Arial"/>
          <w:color w:val="000000" w:themeColor="text1"/>
          <w:spacing w:val="-5"/>
        </w:rPr>
      </w:pPr>
      <w:r w:rsidRPr="00967A36">
        <w:rPr>
          <w:rFonts w:ascii="Arial" w:hAnsi="Arial" w:cs="Arial"/>
          <w:color w:val="000000" w:themeColor="text1"/>
          <w:spacing w:val="-5"/>
        </w:rPr>
        <w:t>O candidato deve armazenar o número do protocolo e código de acesso, gerados no momento da inscrição no sistema. Essas informações serão necessárias para acompanhar os processos de inscrição e classificação.</w:t>
      </w:r>
    </w:p>
    <w:p w14:paraId="49F42847" w14:textId="77777777" w:rsidR="00FB4300" w:rsidRPr="00967A36" w:rsidRDefault="00FB4300" w:rsidP="00967A36">
      <w:pPr>
        <w:spacing w:line="276" w:lineRule="auto"/>
        <w:jc w:val="both"/>
        <w:rPr>
          <w:rFonts w:ascii="Arial" w:hAnsi="Arial" w:cs="Arial"/>
          <w:color w:val="000000" w:themeColor="text1"/>
          <w:spacing w:val="-5"/>
        </w:rPr>
      </w:pPr>
    </w:p>
    <w:p w14:paraId="24E785CB" w14:textId="77777777" w:rsidR="007C4C78" w:rsidRPr="00967A36" w:rsidRDefault="007C4C78" w:rsidP="00967A36">
      <w:pPr>
        <w:spacing w:line="276" w:lineRule="auto"/>
        <w:jc w:val="both"/>
        <w:rPr>
          <w:rFonts w:ascii="Arial" w:hAnsi="Arial" w:cs="Arial"/>
          <w:b/>
        </w:rPr>
      </w:pPr>
    </w:p>
    <w:p w14:paraId="24E785CC" w14:textId="77777777" w:rsidR="00831C51" w:rsidRPr="00967A36" w:rsidRDefault="00831C51" w:rsidP="00967A36">
      <w:pPr>
        <w:spacing w:line="276" w:lineRule="auto"/>
        <w:jc w:val="both"/>
        <w:rPr>
          <w:rFonts w:ascii="Arial" w:hAnsi="Arial" w:cs="Arial"/>
          <w:b/>
          <w:color w:val="FF0000"/>
        </w:rPr>
      </w:pPr>
      <w:r w:rsidRPr="00967A36">
        <w:rPr>
          <w:rFonts w:ascii="Arial" w:hAnsi="Arial" w:cs="Arial"/>
          <w:b/>
        </w:rPr>
        <w:t>V</w:t>
      </w:r>
      <w:r w:rsidR="009D154E" w:rsidRPr="00967A36">
        <w:rPr>
          <w:rFonts w:ascii="Arial" w:hAnsi="Arial" w:cs="Arial"/>
          <w:b/>
        </w:rPr>
        <w:t>II</w:t>
      </w:r>
      <w:r w:rsidRPr="00967A36">
        <w:rPr>
          <w:rFonts w:ascii="Arial" w:hAnsi="Arial" w:cs="Arial"/>
          <w:b/>
        </w:rPr>
        <w:t xml:space="preserve"> - CRONOGRAMA DE EXECUÇÃO DO CURSO</w:t>
      </w:r>
    </w:p>
    <w:p w14:paraId="24E785CD" w14:textId="77777777" w:rsidR="005F1190" w:rsidRPr="00967A36" w:rsidRDefault="005F1190" w:rsidP="00967A36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1417"/>
      </w:tblGrid>
      <w:tr w:rsidR="00831C51" w:rsidRPr="00967A36" w14:paraId="24E785D0" w14:textId="77777777" w:rsidTr="009D154E">
        <w:trPr>
          <w:jc w:val="center"/>
        </w:trPr>
        <w:tc>
          <w:tcPr>
            <w:tcW w:w="7088" w:type="dxa"/>
          </w:tcPr>
          <w:p w14:paraId="24E785CE" w14:textId="77777777" w:rsidR="00831C51" w:rsidRPr="00967A36" w:rsidRDefault="00831C51" w:rsidP="00967A36">
            <w:pPr>
              <w:spacing w:line="276" w:lineRule="auto"/>
              <w:ind w:left="72"/>
              <w:jc w:val="both"/>
              <w:rPr>
                <w:rFonts w:ascii="Arial" w:hAnsi="Arial" w:cs="Arial"/>
              </w:rPr>
            </w:pPr>
            <w:r w:rsidRPr="00967A36">
              <w:rPr>
                <w:rFonts w:ascii="Arial" w:hAnsi="Arial" w:cs="Arial"/>
              </w:rPr>
              <w:t>Início das atividades letivas</w:t>
            </w:r>
          </w:p>
        </w:tc>
        <w:tc>
          <w:tcPr>
            <w:tcW w:w="1417" w:type="dxa"/>
          </w:tcPr>
          <w:p w14:paraId="24E785CF" w14:textId="77777777" w:rsidR="00831C51" w:rsidRPr="00967A36" w:rsidRDefault="009356F7" w:rsidP="00967A36">
            <w:pPr>
              <w:spacing w:line="276" w:lineRule="auto"/>
              <w:ind w:left="72"/>
              <w:jc w:val="both"/>
              <w:rPr>
                <w:rFonts w:ascii="Arial" w:hAnsi="Arial" w:cs="Arial"/>
                <w:b/>
                <w:color w:val="4F81BD" w:themeColor="accent1"/>
              </w:rPr>
            </w:pPr>
            <w:r w:rsidRPr="00967A36">
              <w:rPr>
                <w:rFonts w:ascii="Arial" w:hAnsi="Arial" w:cs="Arial"/>
                <w:b/>
                <w:color w:val="4F81BD" w:themeColor="accent1"/>
              </w:rPr>
              <w:t>??</w:t>
            </w:r>
            <w:r w:rsidR="00451543" w:rsidRPr="00967A36">
              <w:rPr>
                <w:rFonts w:ascii="Arial" w:hAnsi="Arial" w:cs="Arial"/>
                <w:b/>
                <w:color w:val="4F81BD" w:themeColor="accent1"/>
              </w:rPr>
              <w:t>/</w:t>
            </w:r>
            <w:r w:rsidRPr="00967A36">
              <w:rPr>
                <w:rFonts w:ascii="Arial" w:hAnsi="Arial" w:cs="Arial"/>
                <w:b/>
                <w:color w:val="4F81BD" w:themeColor="accent1"/>
              </w:rPr>
              <w:t>??</w:t>
            </w:r>
            <w:r w:rsidR="00451543" w:rsidRPr="00967A36">
              <w:rPr>
                <w:rFonts w:ascii="Arial" w:hAnsi="Arial" w:cs="Arial"/>
                <w:b/>
                <w:color w:val="4F81BD" w:themeColor="accent1"/>
              </w:rPr>
              <w:t>/</w:t>
            </w:r>
            <w:r w:rsidRPr="00967A36">
              <w:rPr>
                <w:rFonts w:ascii="Arial" w:hAnsi="Arial" w:cs="Arial"/>
                <w:b/>
                <w:color w:val="4F81BD" w:themeColor="accent1"/>
              </w:rPr>
              <w:t>????</w:t>
            </w:r>
          </w:p>
        </w:tc>
      </w:tr>
      <w:tr w:rsidR="00831C51" w:rsidRPr="00967A36" w14:paraId="24E785D3" w14:textId="77777777" w:rsidTr="009D154E">
        <w:trPr>
          <w:jc w:val="center"/>
        </w:trPr>
        <w:tc>
          <w:tcPr>
            <w:tcW w:w="7088" w:type="dxa"/>
          </w:tcPr>
          <w:p w14:paraId="24E785D1" w14:textId="77777777" w:rsidR="00831C51" w:rsidRPr="00967A36" w:rsidRDefault="00831C51" w:rsidP="00967A36">
            <w:pPr>
              <w:spacing w:line="276" w:lineRule="auto"/>
              <w:ind w:left="72"/>
              <w:jc w:val="both"/>
              <w:rPr>
                <w:rFonts w:ascii="Arial" w:hAnsi="Arial" w:cs="Arial"/>
              </w:rPr>
            </w:pPr>
            <w:r w:rsidRPr="00967A36">
              <w:rPr>
                <w:rFonts w:ascii="Arial" w:hAnsi="Arial" w:cs="Arial"/>
              </w:rPr>
              <w:t>Férias</w:t>
            </w:r>
          </w:p>
        </w:tc>
        <w:tc>
          <w:tcPr>
            <w:tcW w:w="1417" w:type="dxa"/>
          </w:tcPr>
          <w:p w14:paraId="24E785D2" w14:textId="77777777" w:rsidR="00831C51" w:rsidRPr="00967A36" w:rsidRDefault="009356F7" w:rsidP="00967A36">
            <w:pPr>
              <w:spacing w:line="276" w:lineRule="auto"/>
              <w:ind w:left="72"/>
              <w:jc w:val="both"/>
              <w:rPr>
                <w:rFonts w:ascii="Arial" w:hAnsi="Arial" w:cs="Arial"/>
                <w:b/>
                <w:color w:val="4F81BD" w:themeColor="accent1"/>
              </w:rPr>
            </w:pPr>
            <w:r w:rsidRPr="00967A36">
              <w:rPr>
                <w:rFonts w:ascii="Arial" w:hAnsi="Arial" w:cs="Arial"/>
                <w:b/>
                <w:color w:val="4F81BD" w:themeColor="accent1"/>
              </w:rPr>
              <w:t>??/??/????</w:t>
            </w:r>
          </w:p>
        </w:tc>
      </w:tr>
      <w:tr w:rsidR="00831C51" w:rsidRPr="00967A36" w14:paraId="24E785D6" w14:textId="77777777" w:rsidTr="009D154E">
        <w:trPr>
          <w:jc w:val="center"/>
        </w:trPr>
        <w:tc>
          <w:tcPr>
            <w:tcW w:w="7088" w:type="dxa"/>
          </w:tcPr>
          <w:p w14:paraId="24E785D4" w14:textId="77777777" w:rsidR="00831C51" w:rsidRPr="00967A36" w:rsidRDefault="00831C51" w:rsidP="00967A36">
            <w:pPr>
              <w:spacing w:line="276" w:lineRule="auto"/>
              <w:ind w:left="72"/>
              <w:jc w:val="both"/>
              <w:rPr>
                <w:rFonts w:ascii="Arial" w:hAnsi="Arial" w:cs="Arial"/>
              </w:rPr>
            </w:pPr>
            <w:r w:rsidRPr="00967A36">
              <w:rPr>
                <w:rFonts w:ascii="Arial" w:hAnsi="Arial" w:cs="Arial"/>
              </w:rPr>
              <w:t>Reinício das atividades letivas</w:t>
            </w:r>
          </w:p>
        </w:tc>
        <w:tc>
          <w:tcPr>
            <w:tcW w:w="1417" w:type="dxa"/>
          </w:tcPr>
          <w:p w14:paraId="24E785D5" w14:textId="77777777" w:rsidR="00831C51" w:rsidRPr="00967A36" w:rsidRDefault="009356F7" w:rsidP="00967A36">
            <w:pPr>
              <w:spacing w:line="276" w:lineRule="auto"/>
              <w:ind w:left="72"/>
              <w:jc w:val="both"/>
              <w:rPr>
                <w:rFonts w:ascii="Arial" w:hAnsi="Arial" w:cs="Arial"/>
                <w:b/>
                <w:color w:val="4F81BD" w:themeColor="accent1"/>
              </w:rPr>
            </w:pPr>
            <w:r w:rsidRPr="00967A36">
              <w:rPr>
                <w:rFonts w:ascii="Arial" w:hAnsi="Arial" w:cs="Arial"/>
                <w:b/>
                <w:color w:val="4F81BD" w:themeColor="accent1"/>
              </w:rPr>
              <w:t>??/??/????</w:t>
            </w:r>
          </w:p>
        </w:tc>
      </w:tr>
      <w:tr w:rsidR="00831C51" w:rsidRPr="00967A36" w14:paraId="24E785D9" w14:textId="77777777" w:rsidTr="009D154E">
        <w:trPr>
          <w:jc w:val="center"/>
        </w:trPr>
        <w:tc>
          <w:tcPr>
            <w:tcW w:w="7088" w:type="dxa"/>
          </w:tcPr>
          <w:p w14:paraId="24E785D7" w14:textId="77777777" w:rsidR="00831C51" w:rsidRPr="00967A36" w:rsidRDefault="00831C51" w:rsidP="00967A36">
            <w:pPr>
              <w:spacing w:line="276" w:lineRule="auto"/>
              <w:ind w:left="72"/>
              <w:jc w:val="both"/>
              <w:rPr>
                <w:rFonts w:ascii="Arial" w:hAnsi="Arial" w:cs="Arial"/>
              </w:rPr>
            </w:pPr>
            <w:r w:rsidRPr="00967A36">
              <w:rPr>
                <w:rFonts w:ascii="Arial" w:hAnsi="Arial" w:cs="Arial"/>
              </w:rPr>
              <w:t>Término das atividades letivas</w:t>
            </w:r>
          </w:p>
        </w:tc>
        <w:tc>
          <w:tcPr>
            <w:tcW w:w="1417" w:type="dxa"/>
          </w:tcPr>
          <w:p w14:paraId="24E785D8" w14:textId="77777777" w:rsidR="00831C51" w:rsidRPr="00967A36" w:rsidRDefault="009356F7" w:rsidP="00967A36">
            <w:pPr>
              <w:spacing w:line="276" w:lineRule="auto"/>
              <w:ind w:left="72"/>
              <w:jc w:val="both"/>
              <w:rPr>
                <w:rFonts w:ascii="Arial" w:hAnsi="Arial" w:cs="Arial"/>
                <w:b/>
                <w:color w:val="4F81BD" w:themeColor="accent1"/>
              </w:rPr>
            </w:pPr>
            <w:r w:rsidRPr="00967A36">
              <w:rPr>
                <w:rFonts w:ascii="Arial" w:hAnsi="Arial" w:cs="Arial"/>
                <w:b/>
                <w:color w:val="4F81BD" w:themeColor="accent1"/>
              </w:rPr>
              <w:t>??/??/????</w:t>
            </w:r>
          </w:p>
        </w:tc>
      </w:tr>
      <w:tr w:rsidR="00831C51" w:rsidRPr="00967A36" w14:paraId="24E785DC" w14:textId="77777777" w:rsidTr="009D154E">
        <w:trPr>
          <w:jc w:val="center"/>
        </w:trPr>
        <w:tc>
          <w:tcPr>
            <w:tcW w:w="7088" w:type="dxa"/>
          </w:tcPr>
          <w:p w14:paraId="24E785DA" w14:textId="77777777" w:rsidR="00831C51" w:rsidRPr="00967A36" w:rsidRDefault="00831C51" w:rsidP="00967A36">
            <w:pPr>
              <w:spacing w:line="276" w:lineRule="auto"/>
              <w:ind w:left="72"/>
              <w:jc w:val="both"/>
              <w:rPr>
                <w:rFonts w:ascii="Arial" w:hAnsi="Arial" w:cs="Arial"/>
                <w:color w:val="4F81BD" w:themeColor="accent1"/>
              </w:rPr>
            </w:pPr>
            <w:r w:rsidRPr="00967A36">
              <w:rPr>
                <w:rFonts w:ascii="Arial" w:hAnsi="Arial" w:cs="Arial"/>
                <w:color w:val="4F81BD" w:themeColor="accent1"/>
              </w:rPr>
              <w:t xml:space="preserve">Data limite para entrega do </w:t>
            </w:r>
            <w:r w:rsidR="009D154E" w:rsidRPr="00967A36">
              <w:rPr>
                <w:rFonts w:ascii="Arial" w:hAnsi="Arial" w:cs="Arial"/>
                <w:color w:val="4F81BD" w:themeColor="accent1"/>
              </w:rPr>
              <w:t xml:space="preserve">Trabalho de Conclusão de Curso </w:t>
            </w:r>
            <w:r w:rsidRPr="00967A36">
              <w:rPr>
                <w:rFonts w:ascii="Arial" w:hAnsi="Arial" w:cs="Arial"/>
                <w:color w:val="4F81BD" w:themeColor="accent1"/>
              </w:rPr>
              <w:t>(</w:t>
            </w:r>
            <w:r w:rsidR="009D154E" w:rsidRPr="00967A36">
              <w:rPr>
                <w:rFonts w:ascii="Arial" w:hAnsi="Arial" w:cs="Arial"/>
                <w:color w:val="4F81BD" w:themeColor="accent1"/>
              </w:rPr>
              <w:t>quando aplicável</w:t>
            </w:r>
            <w:r w:rsidRPr="00967A36">
              <w:rPr>
                <w:rFonts w:ascii="Arial" w:hAnsi="Arial" w:cs="Arial"/>
                <w:color w:val="4F81BD" w:themeColor="accent1"/>
              </w:rPr>
              <w:t>)</w:t>
            </w:r>
          </w:p>
        </w:tc>
        <w:tc>
          <w:tcPr>
            <w:tcW w:w="1417" w:type="dxa"/>
          </w:tcPr>
          <w:p w14:paraId="24E785DB" w14:textId="77777777" w:rsidR="00F064B7" w:rsidRPr="00967A36" w:rsidRDefault="009356F7" w:rsidP="00967A36">
            <w:pPr>
              <w:spacing w:line="276" w:lineRule="auto"/>
              <w:ind w:left="72"/>
              <w:jc w:val="both"/>
              <w:rPr>
                <w:rFonts w:ascii="Arial" w:hAnsi="Arial" w:cs="Arial"/>
                <w:b/>
                <w:color w:val="4F81BD" w:themeColor="accent1"/>
              </w:rPr>
            </w:pPr>
            <w:r w:rsidRPr="00967A36">
              <w:rPr>
                <w:rFonts w:ascii="Arial" w:hAnsi="Arial" w:cs="Arial"/>
                <w:b/>
                <w:color w:val="4F81BD" w:themeColor="accent1"/>
              </w:rPr>
              <w:t>??/??/????</w:t>
            </w:r>
          </w:p>
        </w:tc>
      </w:tr>
    </w:tbl>
    <w:p w14:paraId="24E785DD" w14:textId="77777777" w:rsidR="00831C51" w:rsidRPr="00967A36" w:rsidRDefault="00831C51" w:rsidP="00967A36">
      <w:pPr>
        <w:pStyle w:val="Recuodecorpodetexto"/>
        <w:spacing w:line="276" w:lineRule="auto"/>
        <w:rPr>
          <w:rFonts w:ascii="Arial" w:hAnsi="Arial" w:cs="Arial"/>
          <w:color w:val="4F81BD" w:themeColor="accent1"/>
          <w:sz w:val="20"/>
        </w:rPr>
      </w:pPr>
    </w:p>
    <w:p w14:paraId="2C879517" w14:textId="77777777" w:rsidR="00967A36" w:rsidRDefault="00967A36" w:rsidP="00967A36">
      <w:pPr>
        <w:spacing w:line="276" w:lineRule="auto"/>
        <w:jc w:val="both"/>
        <w:rPr>
          <w:rFonts w:ascii="Arial" w:hAnsi="Arial" w:cs="Arial"/>
          <w:b/>
        </w:rPr>
      </w:pPr>
    </w:p>
    <w:p w14:paraId="12CEAA98" w14:textId="77777777" w:rsidR="00967A36" w:rsidRDefault="00967A36" w:rsidP="00967A36">
      <w:pPr>
        <w:spacing w:line="276" w:lineRule="auto"/>
        <w:jc w:val="both"/>
        <w:rPr>
          <w:rFonts w:ascii="Arial" w:hAnsi="Arial" w:cs="Arial"/>
          <w:b/>
        </w:rPr>
      </w:pPr>
    </w:p>
    <w:p w14:paraId="6911A8A7" w14:textId="77777777" w:rsidR="00967A36" w:rsidRDefault="00967A36" w:rsidP="00967A36">
      <w:pPr>
        <w:spacing w:line="276" w:lineRule="auto"/>
        <w:jc w:val="both"/>
        <w:rPr>
          <w:rFonts w:ascii="Arial" w:hAnsi="Arial" w:cs="Arial"/>
          <w:b/>
        </w:rPr>
      </w:pPr>
    </w:p>
    <w:p w14:paraId="7A6E8DB6" w14:textId="77777777" w:rsidR="00967A36" w:rsidRDefault="00967A36" w:rsidP="00967A36">
      <w:pPr>
        <w:spacing w:line="276" w:lineRule="auto"/>
        <w:jc w:val="both"/>
        <w:rPr>
          <w:rFonts w:ascii="Arial" w:hAnsi="Arial" w:cs="Arial"/>
          <w:b/>
        </w:rPr>
      </w:pPr>
    </w:p>
    <w:p w14:paraId="24E785DE" w14:textId="657FFF35" w:rsidR="00831C51" w:rsidRPr="00967A36" w:rsidRDefault="001C4105" w:rsidP="00967A36">
      <w:pPr>
        <w:spacing w:line="276" w:lineRule="auto"/>
        <w:jc w:val="both"/>
        <w:rPr>
          <w:rFonts w:ascii="Arial" w:hAnsi="Arial" w:cs="Arial"/>
          <w:b/>
        </w:rPr>
      </w:pPr>
      <w:r w:rsidRPr="00967A36">
        <w:rPr>
          <w:rFonts w:ascii="Arial" w:hAnsi="Arial" w:cs="Arial"/>
          <w:b/>
        </w:rPr>
        <w:lastRenderedPageBreak/>
        <w:t>VIII</w:t>
      </w:r>
      <w:r w:rsidR="00831C51" w:rsidRPr="00967A36">
        <w:rPr>
          <w:rFonts w:ascii="Arial" w:hAnsi="Arial" w:cs="Arial"/>
          <w:b/>
        </w:rPr>
        <w:t xml:space="preserve"> - CRITÉRIOS PARA CLASSIFICAÇÃO</w:t>
      </w:r>
    </w:p>
    <w:p w14:paraId="24E785DF" w14:textId="77777777" w:rsidR="00171AF2" w:rsidRPr="00967A36" w:rsidRDefault="00171AF2" w:rsidP="00967A36">
      <w:pPr>
        <w:spacing w:line="276" w:lineRule="auto"/>
        <w:jc w:val="both"/>
        <w:rPr>
          <w:rFonts w:ascii="Arial" w:hAnsi="Arial" w:cs="Arial"/>
          <w:b/>
        </w:rPr>
      </w:pPr>
    </w:p>
    <w:p w14:paraId="056FD420" w14:textId="7E3F69D0" w:rsidR="009529FD" w:rsidRPr="00967A36" w:rsidRDefault="00831C51" w:rsidP="00967A36">
      <w:pPr>
        <w:spacing w:line="276" w:lineRule="auto"/>
        <w:ind w:left="567"/>
        <w:jc w:val="both"/>
        <w:rPr>
          <w:rFonts w:ascii="Arial" w:hAnsi="Arial" w:cs="Arial"/>
          <w:color w:val="000000" w:themeColor="text1"/>
        </w:rPr>
      </w:pPr>
      <w:r w:rsidRPr="00967A36">
        <w:rPr>
          <w:rFonts w:ascii="Arial" w:hAnsi="Arial" w:cs="Arial"/>
          <w:color w:val="000000" w:themeColor="text1"/>
        </w:rPr>
        <w:t>Os candidatos serão classificados por uma C</w:t>
      </w:r>
      <w:r w:rsidR="00F439CD" w:rsidRPr="00967A36">
        <w:rPr>
          <w:rFonts w:ascii="Arial" w:hAnsi="Arial" w:cs="Arial"/>
          <w:color w:val="000000" w:themeColor="text1"/>
        </w:rPr>
        <w:t>omissão designada pelo Diretor Geral do</w:t>
      </w:r>
      <w:r w:rsidRPr="00967A36">
        <w:rPr>
          <w:rFonts w:ascii="Arial" w:hAnsi="Arial" w:cs="Arial"/>
          <w:color w:val="000000" w:themeColor="text1"/>
        </w:rPr>
        <w:t xml:space="preserve"> </w:t>
      </w:r>
      <w:r w:rsidR="00171AF2" w:rsidRPr="00967A36">
        <w:rPr>
          <w:rFonts w:ascii="Arial" w:hAnsi="Arial" w:cs="Arial"/>
          <w:color w:val="000000" w:themeColor="text1"/>
        </w:rPr>
        <w:t>Campus</w:t>
      </w:r>
      <w:r w:rsidR="00F439CD" w:rsidRPr="00967A36">
        <w:rPr>
          <w:rFonts w:ascii="Arial" w:hAnsi="Arial" w:cs="Arial"/>
          <w:color w:val="000000" w:themeColor="text1"/>
        </w:rPr>
        <w:t xml:space="preserve"> </w:t>
      </w:r>
      <w:r w:rsidR="00F907F6" w:rsidRPr="00967A36">
        <w:rPr>
          <w:rFonts w:ascii="Arial" w:hAnsi="Arial" w:cs="Arial"/>
          <w:color w:val="4F81BD" w:themeColor="accent1"/>
        </w:rPr>
        <w:t>????</w:t>
      </w:r>
      <w:r w:rsidR="00F439CD" w:rsidRPr="00967A36">
        <w:rPr>
          <w:rFonts w:ascii="Arial" w:hAnsi="Arial" w:cs="Arial"/>
          <w:color w:val="000000" w:themeColor="text1"/>
        </w:rPr>
        <w:t xml:space="preserve">, conforme </w:t>
      </w:r>
      <w:r w:rsidR="00F907F6" w:rsidRPr="00967A36">
        <w:rPr>
          <w:rFonts w:ascii="Arial" w:hAnsi="Arial" w:cs="Arial"/>
          <w:color w:val="000000" w:themeColor="text1"/>
        </w:rPr>
        <w:t xml:space="preserve">Regulamento da Organização Didático-Pedagógica dos Cursos de Pós-Graduação </w:t>
      </w:r>
      <w:r w:rsidR="00F907F6" w:rsidRPr="00967A36">
        <w:rPr>
          <w:rFonts w:ascii="Arial" w:hAnsi="Arial" w:cs="Arial"/>
          <w:i/>
          <w:color w:val="000000" w:themeColor="text1"/>
        </w:rPr>
        <w:t>Lato Sensu</w:t>
      </w:r>
      <w:r w:rsidR="00F907F6" w:rsidRPr="00967A36">
        <w:rPr>
          <w:rFonts w:ascii="Arial" w:hAnsi="Arial" w:cs="Arial"/>
          <w:color w:val="000000" w:themeColor="text1"/>
        </w:rPr>
        <w:t xml:space="preserve"> da UTFPR</w:t>
      </w:r>
      <w:r w:rsidR="00E50E57" w:rsidRPr="00967A36">
        <w:rPr>
          <w:rFonts w:ascii="Arial" w:hAnsi="Arial" w:cs="Arial"/>
          <w:color w:val="000000" w:themeColor="text1"/>
        </w:rPr>
        <w:t>;</w:t>
      </w:r>
      <w:r w:rsidR="009529FD" w:rsidRPr="00967A36">
        <w:rPr>
          <w:rFonts w:ascii="Arial" w:hAnsi="Arial" w:cs="Arial"/>
          <w:color w:val="000000" w:themeColor="text1"/>
        </w:rPr>
        <w:t xml:space="preserve"> </w:t>
      </w:r>
    </w:p>
    <w:p w14:paraId="083E5DA4" w14:textId="77777777" w:rsidR="009529FD" w:rsidRPr="00967A36" w:rsidRDefault="009529FD" w:rsidP="00967A36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24E785E1" w14:textId="77777777" w:rsidR="00831C51" w:rsidRPr="00967A36" w:rsidRDefault="00831C51" w:rsidP="00967A36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967A36">
        <w:rPr>
          <w:rFonts w:ascii="Arial" w:hAnsi="Arial" w:cs="Arial"/>
          <w:color w:val="000000" w:themeColor="text1"/>
        </w:rPr>
        <w:t xml:space="preserve">A classificação dos candidatos será feita </w:t>
      </w:r>
      <w:r w:rsidRPr="00967A36">
        <w:rPr>
          <w:rFonts w:ascii="Arial" w:hAnsi="Arial" w:cs="Arial"/>
        </w:rPr>
        <w:t>a</w:t>
      </w:r>
      <w:r w:rsidR="003A5BB3" w:rsidRPr="00967A36">
        <w:rPr>
          <w:rFonts w:ascii="Arial" w:hAnsi="Arial" w:cs="Arial"/>
        </w:rPr>
        <w:t>t</w:t>
      </w:r>
      <w:r w:rsidR="00EB456B" w:rsidRPr="00967A36">
        <w:rPr>
          <w:rFonts w:ascii="Arial" w:hAnsi="Arial" w:cs="Arial"/>
        </w:rPr>
        <w:t>é o número de vagas existentes</w:t>
      </w:r>
      <w:r w:rsidR="004B5646" w:rsidRPr="00967A36">
        <w:rPr>
          <w:rFonts w:ascii="Arial" w:hAnsi="Arial" w:cs="Arial"/>
        </w:rPr>
        <w:t xml:space="preserve"> na concorrência pública</w:t>
      </w:r>
      <w:r w:rsidR="00EB456B" w:rsidRPr="00967A36">
        <w:rPr>
          <w:rFonts w:ascii="Arial" w:hAnsi="Arial" w:cs="Arial"/>
        </w:rPr>
        <w:t xml:space="preserve">. Os demais comporão </w:t>
      </w:r>
      <w:r w:rsidRPr="00967A36">
        <w:rPr>
          <w:rFonts w:ascii="Arial" w:hAnsi="Arial" w:cs="Arial"/>
        </w:rPr>
        <w:t xml:space="preserve">lista de </w:t>
      </w:r>
      <w:r w:rsidR="00EB456B" w:rsidRPr="00967A36">
        <w:rPr>
          <w:rFonts w:ascii="Arial" w:hAnsi="Arial" w:cs="Arial"/>
        </w:rPr>
        <w:t>espera para o caso de desistências</w:t>
      </w:r>
      <w:r w:rsidRPr="00967A36">
        <w:rPr>
          <w:rFonts w:ascii="Arial" w:hAnsi="Arial" w:cs="Arial"/>
        </w:rPr>
        <w:t>.</w:t>
      </w:r>
    </w:p>
    <w:p w14:paraId="58A28F57" w14:textId="0B12C0D0" w:rsidR="00212B45" w:rsidRPr="00967A36" w:rsidRDefault="00831C51" w:rsidP="00967A36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967A36">
        <w:rPr>
          <w:rFonts w:ascii="Arial" w:hAnsi="Arial" w:cs="Arial"/>
        </w:rPr>
        <w:t xml:space="preserve">A Seleção dos Candidatos </w:t>
      </w:r>
      <w:r w:rsidR="00736689" w:rsidRPr="00967A36">
        <w:rPr>
          <w:rFonts w:ascii="Arial" w:hAnsi="Arial" w:cs="Arial"/>
        </w:rPr>
        <w:t>será feita</w:t>
      </w:r>
      <w:r w:rsidR="006F6118" w:rsidRPr="00967A36">
        <w:rPr>
          <w:rFonts w:ascii="Arial" w:hAnsi="Arial" w:cs="Arial"/>
        </w:rPr>
        <w:t xml:space="preserve"> </w:t>
      </w:r>
      <w:r w:rsidR="00736689" w:rsidRPr="00967A36">
        <w:rPr>
          <w:rFonts w:ascii="Arial" w:hAnsi="Arial" w:cs="Arial"/>
        </w:rPr>
        <w:t>pelos seguintes critérios</w:t>
      </w:r>
      <w:r w:rsidR="001F52CD" w:rsidRPr="00967A36">
        <w:rPr>
          <w:rFonts w:ascii="Arial" w:hAnsi="Arial" w:cs="Arial"/>
        </w:rPr>
        <w:t xml:space="preserve"> (</w:t>
      </w:r>
      <w:r w:rsidR="0017439F" w:rsidRPr="00967A36">
        <w:rPr>
          <w:rFonts w:ascii="Arial" w:hAnsi="Arial" w:cs="Arial"/>
        </w:rPr>
        <w:t>obedecer aos</w:t>
      </w:r>
      <w:r w:rsidR="006F6118" w:rsidRPr="00967A36">
        <w:rPr>
          <w:rFonts w:ascii="Arial" w:hAnsi="Arial" w:cs="Arial"/>
        </w:rPr>
        <w:t xml:space="preserve"> critérios estabelecidos e aprovados no PPC</w:t>
      </w:r>
      <w:r w:rsidR="00D664B9" w:rsidRPr="00967A36">
        <w:rPr>
          <w:rFonts w:ascii="Arial" w:hAnsi="Arial" w:cs="Arial"/>
        </w:rPr>
        <w:t>).</w:t>
      </w:r>
    </w:p>
    <w:p w14:paraId="24E785E6" w14:textId="71335075" w:rsidR="00831C51" w:rsidRPr="00967A36" w:rsidRDefault="00831C51" w:rsidP="00967A36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967A36">
        <w:rPr>
          <w:rFonts w:ascii="Arial" w:hAnsi="Arial" w:cs="Arial"/>
        </w:rPr>
        <w:t xml:space="preserve">O resultado da seleção será publicado no site </w:t>
      </w:r>
      <w:r w:rsidR="003D6DED" w:rsidRPr="00967A36">
        <w:rPr>
          <w:rFonts w:ascii="Arial" w:hAnsi="Arial" w:cs="Arial"/>
        </w:rPr>
        <w:t>de inscrição</w:t>
      </w:r>
      <w:r w:rsidR="00FE6186" w:rsidRPr="00967A36">
        <w:rPr>
          <w:rFonts w:ascii="Arial" w:hAnsi="Arial" w:cs="Arial"/>
        </w:rPr>
        <w:t>, na data indicada no item V</w:t>
      </w:r>
      <w:r w:rsidRPr="00967A36">
        <w:rPr>
          <w:rFonts w:ascii="Arial" w:hAnsi="Arial" w:cs="Arial"/>
        </w:rPr>
        <w:t>;</w:t>
      </w:r>
    </w:p>
    <w:p w14:paraId="24E785E7" w14:textId="51E3572D" w:rsidR="00831C51" w:rsidRPr="00967A36" w:rsidRDefault="00831C51" w:rsidP="00967A36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ascii="Arial" w:hAnsi="Arial" w:cs="Arial"/>
          <w:color w:val="000000" w:themeColor="text1"/>
        </w:rPr>
      </w:pPr>
      <w:r w:rsidRPr="00967A36">
        <w:rPr>
          <w:rFonts w:ascii="Arial" w:hAnsi="Arial" w:cs="Arial"/>
        </w:rPr>
        <w:t>A interposição de recurso, em relação ao resultado do processo de seleção, deve ser feita</w:t>
      </w:r>
      <w:r w:rsidR="004367CA" w:rsidRPr="00967A36">
        <w:rPr>
          <w:rFonts w:ascii="Arial" w:hAnsi="Arial" w:cs="Arial"/>
        </w:rPr>
        <w:t xml:space="preserve"> </w:t>
      </w:r>
      <w:r w:rsidRPr="00967A36">
        <w:rPr>
          <w:rFonts w:ascii="Arial" w:hAnsi="Arial" w:cs="Arial"/>
        </w:rPr>
        <w:t xml:space="preserve">junto </w:t>
      </w:r>
      <w:r w:rsidR="00FE6186" w:rsidRPr="00967A36">
        <w:rPr>
          <w:rFonts w:ascii="Arial" w:hAnsi="Arial" w:cs="Arial"/>
        </w:rPr>
        <w:t>à</w:t>
      </w:r>
      <w:r w:rsidR="004367CA" w:rsidRPr="00967A36">
        <w:rPr>
          <w:rFonts w:ascii="Arial" w:hAnsi="Arial" w:cs="Arial"/>
        </w:rPr>
        <w:t xml:space="preserve"> Assessoria</w:t>
      </w:r>
      <w:r w:rsidR="006F6118" w:rsidRPr="00967A36">
        <w:rPr>
          <w:rFonts w:ascii="Arial" w:hAnsi="Arial" w:cs="Arial"/>
        </w:rPr>
        <w:t>/Diretoria</w:t>
      </w:r>
      <w:r w:rsidR="004367CA" w:rsidRPr="00967A36">
        <w:rPr>
          <w:rFonts w:ascii="Arial" w:hAnsi="Arial" w:cs="Arial"/>
        </w:rPr>
        <w:t xml:space="preserve"> de Pós-Graduação Lato </w:t>
      </w:r>
      <w:r w:rsidR="004367CA" w:rsidRPr="00967A36">
        <w:rPr>
          <w:rFonts w:ascii="Arial" w:hAnsi="Arial" w:cs="Arial"/>
          <w:color w:val="000000" w:themeColor="text1"/>
        </w:rPr>
        <w:t>Sensu</w:t>
      </w:r>
      <w:r w:rsidRPr="00967A36">
        <w:rPr>
          <w:rFonts w:ascii="Arial" w:hAnsi="Arial" w:cs="Arial"/>
          <w:color w:val="000000" w:themeColor="text1"/>
        </w:rPr>
        <w:t xml:space="preserve">, </w:t>
      </w:r>
      <w:r w:rsidR="00FE6186" w:rsidRPr="00967A36">
        <w:rPr>
          <w:rFonts w:ascii="Arial" w:hAnsi="Arial" w:cs="Arial"/>
          <w:color w:val="000000" w:themeColor="text1"/>
        </w:rPr>
        <w:t>até a data indicada no item V</w:t>
      </w:r>
      <w:r w:rsidR="00DC59D0" w:rsidRPr="00967A36">
        <w:rPr>
          <w:rFonts w:ascii="Arial" w:hAnsi="Arial" w:cs="Arial"/>
          <w:color w:val="000000" w:themeColor="text1"/>
        </w:rPr>
        <w:t xml:space="preserve"> do presente documento</w:t>
      </w:r>
      <w:r w:rsidR="00FE6186" w:rsidRPr="00967A36">
        <w:rPr>
          <w:rFonts w:ascii="Arial" w:hAnsi="Arial" w:cs="Arial"/>
          <w:color w:val="000000" w:themeColor="text1"/>
        </w:rPr>
        <w:t>.</w:t>
      </w:r>
    </w:p>
    <w:p w14:paraId="24E785E8" w14:textId="77777777" w:rsidR="00831C51" w:rsidRPr="00967A36" w:rsidRDefault="00831C51" w:rsidP="00967A36">
      <w:pPr>
        <w:spacing w:line="276" w:lineRule="auto"/>
        <w:ind w:left="1418"/>
        <w:jc w:val="both"/>
        <w:rPr>
          <w:rFonts w:ascii="Arial" w:hAnsi="Arial" w:cs="Arial"/>
          <w:b/>
        </w:rPr>
      </w:pPr>
    </w:p>
    <w:p w14:paraId="24E785E9" w14:textId="77777777" w:rsidR="00831C51" w:rsidRPr="00967A36" w:rsidRDefault="001C4105" w:rsidP="00967A36">
      <w:pPr>
        <w:pStyle w:val="Ttulo3"/>
        <w:spacing w:after="0" w:line="276" w:lineRule="auto"/>
        <w:ind w:left="0"/>
        <w:rPr>
          <w:rFonts w:ascii="Arial" w:hAnsi="Arial" w:cs="Arial"/>
        </w:rPr>
      </w:pPr>
      <w:r w:rsidRPr="00967A36">
        <w:rPr>
          <w:rFonts w:ascii="Arial" w:hAnsi="Arial" w:cs="Arial"/>
        </w:rPr>
        <w:t>I</w:t>
      </w:r>
      <w:r w:rsidR="00831C51" w:rsidRPr="00967A36">
        <w:rPr>
          <w:rFonts w:ascii="Arial" w:hAnsi="Arial" w:cs="Arial"/>
        </w:rPr>
        <w:t>X - MATRÍCULA</w:t>
      </w:r>
    </w:p>
    <w:p w14:paraId="24E785EA" w14:textId="77777777" w:rsidR="00DE0357" w:rsidRPr="00967A36" w:rsidRDefault="00DE0357" w:rsidP="00967A36">
      <w:pPr>
        <w:spacing w:line="276" w:lineRule="auto"/>
        <w:jc w:val="both"/>
        <w:rPr>
          <w:rFonts w:ascii="Arial" w:hAnsi="Arial" w:cs="Arial"/>
        </w:rPr>
      </w:pPr>
    </w:p>
    <w:p w14:paraId="71739ADA" w14:textId="118AA3A2" w:rsidR="00B65892" w:rsidRPr="00967A36" w:rsidRDefault="00AA4D22" w:rsidP="00967A36">
      <w:pPr>
        <w:numPr>
          <w:ilvl w:val="0"/>
          <w:numId w:val="4"/>
        </w:numPr>
        <w:tabs>
          <w:tab w:val="clear" w:pos="2193"/>
          <w:tab w:val="num" w:pos="567"/>
        </w:tabs>
        <w:spacing w:line="276" w:lineRule="auto"/>
        <w:ind w:left="284" w:hanging="283"/>
        <w:jc w:val="both"/>
        <w:rPr>
          <w:rFonts w:ascii="Arial" w:hAnsi="Arial" w:cs="Arial"/>
          <w:strike/>
        </w:rPr>
      </w:pPr>
      <w:r w:rsidRPr="00967A36">
        <w:rPr>
          <w:rFonts w:ascii="Arial" w:hAnsi="Arial" w:cs="Arial"/>
        </w:rPr>
        <w:t>O processo de matrícula compreende</w:t>
      </w:r>
      <w:r w:rsidR="006F6118" w:rsidRPr="00967A36">
        <w:rPr>
          <w:rFonts w:ascii="Arial" w:hAnsi="Arial" w:cs="Arial"/>
        </w:rPr>
        <w:t xml:space="preserve"> entrega ou envio</w:t>
      </w:r>
      <w:r w:rsidRPr="00967A36">
        <w:rPr>
          <w:rFonts w:ascii="Arial" w:hAnsi="Arial" w:cs="Arial"/>
        </w:rPr>
        <w:t xml:space="preserve"> d</w:t>
      </w:r>
      <w:r w:rsidR="006F6118" w:rsidRPr="00967A36">
        <w:rPr>
          <w:rFonts w:ascii="Arial" w:hAnsi="Arial" w:cs="Arial"/>
        </w:rPr>
        <w:t>os seguintes</w:t>
      </w:r>
      <w:r w:rsidRPr="00967A36">
        <w:rPr>
          <w:rFonts w:ascii="Arial" w:hAnsi="Arial" w:cs="Arial"/>
        </w:rPr>
        <w:t xml:space="preserve"> documentos</w:t>
      </w:r>
      <w:r w:rsidR="00D664B9" w:rsidRPr="00967A36">
        <w:rPr>
          <w:rFonts w:ascii="Arial" w:hAnsi="Arial" w:cs="Arial"/>
        </w:rPr>
        <w:t>:</w:t>
      </w:r>
      <w:r w:rsidRPr="00967A36">
        <w:rPr>
          <w:rFonts w:ascii="Arial" w:hAnsi="Arial" w:cs="Arial"/>
        </w:rPr>
        <w:t xml:space="preserve"> </w:t>
      </w:r>
    </w:p>
    <w:p w14:paraId="543733F0" w14:textId="11A3B14F" w:rsidR="00F4404C" w:rsidRPr="00967A36" w:rsidRDefault="000E515D" w:rsidP="00967A36">
      <w:pPr>
        <w:pStyle w:val="PargrafodaLista"/>
        <w:numPr>
          <w:ilvl w:val="0"/>
          <w:numId w:val="35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967A36">
        <w:rPr>
          <w:rFonts w:ascii="Arial" w:hAnsi="Arial" w:cs="Arial"/>
        </w:rPr>
        <w:t>Cópia autenticada ventre e verso do d</w:t>
      </w:r>
      <w:r w:rsidR="006F6118" w:rsidRPr="00967A36">
        <w:rPr>
          <w:rFonts w:ascii="Arial" w:hAnsi="Arial" w:cs="Arial"/>
        </w:rPr>
        <w:t>iploma ou certificado/declaração de conclusão do curso de graduação</w:t>
      </w:r>
      <w:r w:rsidRPr="00967A36">
        <w:rPr>
          <w:rFonts w:ascii="Arial" w:hAnsi="Arial" w:cs="Arial"/>
        </w:rPr>
        <w:t xml:space="preserve"> </w:t>
      </w:r>
      <w:r w:rsidRPr="00967A36">
        <w:rPr>
          <w:rFonts w:ascii="Arial" w:hAnsi="Arial" w:cs="Arial"/>
          <w:vertAlign w:val="superscript"/>
        </w:rPr>
        <w:t>(*) (**)</w:t>
      </w:r>
      <w:r w:rsidR="006F6118" w:rsidRPr="00967A36">
        <w:rPr>
          <w:rFonts w:ascii="Arial" w:hAnsi="Arial" w:cs="Arial"/>
        </w:rPr>
        <w:t xml:space="preserve">; </w:t>
      </w:r>
    </w:p>
    <w:p w14:paraId="124B1D13" w14:textId="368D2373" w:rsidR="006F6118" w:rsidRPr="00967A36" w:rsidRDefault="000E515D" w:rsidP="00967A36">
      <w:pPr>
        <w:shd w:val="clear" w:color="auto" w:fill="FFFFFF"/>
        <w:spacing w:line="276" w:lineRule="auto"/>
        <w:ind w:left="1416"/>
        <w:jc w:val="both"/>
        <w:rPr>
          <w:rFonts w:ascii="Arial" w:hAnsi="Arial" w:cs="Arial"/>
        </w:rPr>
      </w:pPr>
      <w:r w:rsidRPr="00967A36">
        <w:rPr>
          <w:rFonts w:ascii="Arial" w:hAnsi="Arial" w:cs="Arial"/>
          <w:vertAlign w:val="superscript"/>
        </w:rPr>
        <w:t xml:space="preserve">(*) </w:t>
      </w:r>
      <w:r w:rsidR="006F6118" w:rsidRPr="00967A36">
        <w:rPr>
          <w:rFonts w:ascii="Arial" w:hAnsi="Arial" w:cs="Arial"/>
        </w:rPr>
        <w:t xml:space="preserve">O certificado ou declaração de conclusão será aceito apenas para matrícula; para </w:t>
      </w:r>
      <w:r w:rsidR="00F4404C" w:rsidRPr="00967A36">
        <w:rPr>
          <w:rFonts w:ascii="Arial" w:hAnsi="Arial" w:cs="Arial"/>
        </w:rPr>
        <w:t xml:space="preserve">  </w:t>
      </w:r>
      <w:r w:rsidR="006F6118" w:rsidRPr="00967A36">
        <w:rPr>
          <w:rFonts w:ascii="Arial" w:hAnsi="Arial" w:cs="Arial"/>
        </w:rPr>
        <w:t xml:space="preserve">receber o Certificado da Especialização, além de cumprir os requisitos acadêmicos do curso, o estudante deverá obrigatoriamente enviar cópia autenticada do Diploma de Graduação conforme especificado no edital; </w:t>
      </w:r>
    </w:p>
    <w:p w14:paraId="788BEE90" w14:textId="5F95C4E6" w:rsidR="00BB31F0" w:rsidRPr="00967A36" w:rsidRDefault="000E515D" w:rsidP="00967A36">
      <w:pPr>
        <w:shd w:val="clear" w:color="auto" w:fill="FFFFFF"/>
        <w:tabs>
          <w:tab w:val="left" w:pos="1134"/>
        </w:tabs>
        <w:spacing w:line="276" w:lineRule="auto"/>
        <w:ind w:left="1416"/>
        <w:jc w:val="both"/>
        <w:rPr>
          <w:rFonts w:ascii="Arial" w:hAnsi="Arial" w:cs="Arial"/>
        </w:rPr>
      </w:pPr>
      <w:r w:rsidRPr="00967A36">
        <w:rPr>
          <w:rFonts w:ascii="Arial" w:hAnsi="Arial" w:cs="Arial"/>
          <w:vertAlign w:val="superscript"/>
        </w:rPr>
        <w:t xml:space="preserve">(**) </w:t>
      </w:r>
      <w:r w:rsidR="00BB31F0" w:rsidRPr="00967A36">
        <w:rPr>
          <w:rFonts w:ascii="Arial" w:hAnsi="Arial" w:cs="Arial"/>
        </w:rPr>
        <w:t>Os diplomas de graduações adquiridos no exterior, deve estar autenticado na   Embaixada ou Representação Consular do Brasil em seu país de origem.</w:t>
      </w:r>
    </w:p>
    <w:p w14:paraId="4F7E5900" w14:textId="52F6C9C0" w:rsidR="006F6118" w:rsidRPr="00967A36" w:rsidRDefault="000E515D" w:rsidP="00967A36">
      <w:pPr>
        <w:pStyle w:val="PargrafodaLista"/>
        <w:numPr>
          <w:ilvl w:val="0"/>
          <w:numId w:val="35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967A36">
        <w:rPr>
          <w:rFonts w:ascii="Arial" w:hAnsi="Arial" w:cs="Arial"/>
        </w:rPr>
        <w:t>Cópia autenticada do h</w:t>
      </w:r>
      <w:r w:rsidR="006F6118" w:rsidRPr="00967A36">
        <w:rPr>
          <w:rFonts w:ascii="Arial" w:hAnsi="Arial" w:cs="Arial"/>
        </w:rPr>
        <w:t xml:space="preserve">istórico escolar do curso de graduação; </w:t>
      </w:r>
    </w:p>
    <w:p w14:paraId="10EB945F" w14:textId="15FC6539" w:rsidR="006F6118" w:rsidRPr="00967A36" w:rsidRDefault="000E515D" w:rsidP="00967A36">
      <w:pPr>
        <w:pStyle w:val="PargrafodaLista"/>
        <w:numPr>
          <w:ilvl w:val="0"/>
          <w:numId w:val="35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967A36">
        <w:rPr>
          <w:rFonts w:ascii="Arial" w:hAnsi="Arial" w:cs="Arial"/>
        </w:rPr>
        <w:t>Cópia autenticada do d</w:t>
      </w:r>
      <w:r w:rsidR="006F6118" w:rsidRPr="00967A36">
        <w:rPr>
          <w:rFonts w:ascii="Arial" w:hAnsi="Arial" w:cs="Arial"/>
        </w:rPr>
        <w:t>ocumento de identidade com foto</w:t>
      </w:r>
      <w:r w:rsidR="00136B1F" w:rsidRPr="00967A36">
        <w:rPr>
          <w:rFonts w:ascii="Arial" w:hAnsi="Arial" w:cs="Arial"/>
        </w:rPr>
        <w:t>;</w:t>
      </w:r>
    </w:p>
    <w:p w14:paraId="17A7A071" w14:textId="0489B70A" w:rsidR="006F6118" w:rsidRPr="00967A36" w:rsidRDefault="000E515D" w:rsidP="00967A36">
      <w:pPr>
        <w:pStyle w:val="PargrafodaLista"/>
        <w:numPr>
          <w:ilvl w:val="0"/>
          <w:numId w:val="35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967A36">
        <w:rPr>
          <w:rFonts w:ascii="Arial" w:hAnsi="Arial" w:cs="Arial"/>
        </w:rPr>
        <w:t xml:space="preserve">Cópia simples do </w:t>
      </w:r>
      <w:r w:rsidR="006F6118" w:rsidRPr="00967A36">
        <w:rPr>
          <w:rFonts w:ascii="Arial" w:hAnsi="Arial" w:cs="Arial"/>
        </w:rPr>
        <w:t xml:space="preserve">CPF ou comprovante de inscrição no CPF (impresso a partir da página da Receita Federal com código de controle e data de impressão), somente se o documento de identidade não contiver o número do CPF; </w:t>
      </w:r>
    </w:p>
    <w:p w14:paraId="3D293416" w14:textId="0FEC1B52" w:rsidR="006F6118" w:rsidRPr="00967A36" w:rsidRDefault="000E515D" w:rsidP="00967A36">
      <w:pPr>
        <w:pStyle w:val="PargrafodaLista"/>
        <w:numPr>
          <w:ilvl w:val="0"/>
          <w:numId w:val="35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967A36">
        <w:rPr>
          <w:rFonts w:ascii="Arial" w:hAnsi="Arial" w:cs="Arial"/>
        </w:rPr>
        <w:t>Cópia simples da c</w:t>
      </w:r>
      <w:r w:rsidR="006F6118" w:rsidRPr="00967A36">
        <w:rPr>
          <w:rFonts w:ascii="Arial" w:hAnsi="Arial" w:cs="Arial"/>
        </w:rPr>
        <w:t>ertidão de nascimento ou casamento, somente se o documento de identidade não contiver o local de nascimento (naturalidade) ou se o nome no documento de identidade está diferente do nome que consta na certidão</w:t>
      </w:r>
    </w:p>
    <w:p w14:paraId="20F642BA" w14:textId="5B4DAC88" w:rsidR="000E515D" w:rsidRPr="00967A36" w:rsidRDefault="000E515D" w:rsidP="00967A36">
      <w:pPr>
        <w:pStyle w:val="PargrafodaLista"/>
        <w:numPr>
          <w:ilvl w:val="0"/>
          <w:numId w:val="35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967A36">
        <w:rPr>
          <w:rFonts w:ascii="Arial" w:hAnsi="Arial" w:cs="Arial"/>
        </w:rPr>
        <w:t>Cópia autenticada do passaporte (candidatos estrangeiros)</w:t>
      </w:r>
    </w:p>
    <w:p w14:paraId="5577189D" w14:textId="2F532221" w:rsidR="000E515D" w:rsidRPr="00967A36" w:rsidRDefault="000E515D" w:rsidP="00967A36">
      <w:pPr>
        <w:pStyle w:val="PargrafodaLista"/>
        <w:numPr>
          <w:ilvl w:val="0"/>
          <w:numId w:val="35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967A36">
        <w:rPr>
          <w:rFonts w:ascii="Arial" w:hAnsi="Arial" w:cs="Arial"/>
        </w:rPr>
        <w:t>Cópia autenticada do visto de permanência no país (candidatos estrangeiros em cursos presenciais)</w:t>
      </w:r>
    </w:p>
    <w:p w14:paraId="51FCEF5C" w14:textId="6A3BC28E" w:rsidR="00863D22" w:rsidRPr="00967A36" w:rsidRDefault="000E515D" w:rsidP="00967A36">
      <w:pPr>
        <w:pStyle w:val="PargrafodaLista"/>
        <w:numPr>
          <w:ilvl w:val="0"/>
          <w:numId w:val="3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967A36">
        <w:rPr>
          <w:rFonts w:ascii="Arial" w:hAnsi="Arial" w:cs="Arial"/>
        </w:rPr>
        <w:t xml:space="preserve">Cópia autenticada da </w:t>
      </w:r>
      <w:r w:rsidR="00855199" w:rsidRPr="00967A36">
        <w:rPr>
          <w:rFonts w:ascii="Arial" w:hAnsi="Arial" w:cs="Arial"/>
        </w:rPr>
        <w:t>Carteira de Registro Nacional de Migrante (CRNM) ou protocolo de registro de visto</w:t>
      </w:r>
      <w:r w:rsidRPr="00967A36">
        <w:rPr>
          <w:rFonts w:ascii="Arial" w:hAnsi="Arial" w:cs="Arial"/>
        </w:rPr>
        <w:t xml:space="preserve"> </w:t>
      </w:r>
      <w:r w:rsidRPr="00967A36">
        <w:rPr>
          <w:rFonts w:ascii="Arial" w:hAnsi="Arial" w:cs="Arial"/>
          <w:vertAlign w:val="superscript"/>
        </w:rPr>
        <w:t xml:space="preserve">(***) </w:t>
      </w:r>
      <w:r w:rsidRPr="00967A36">
        <w:rPr>
          <w:rFonts w:ascii="Arial" w:hAnsi="Arial" w:cs="Arial"/>
        </w:rPr>
        <w:t>(candidatos estrangeiros em cursos presenciais)</w:t>
      </w:r>
    </w:p>
    <w:p w14:paraId="4E792D84" w14:textId="77777777" w:rsidR="00150F98" w:rsidRPr="00967A36" w:rsidRDefault="00150F98" w:rsidP="00967A36">
      <w:pPr>
        <w:pStyle w:val="PargrafodaLista"/>
        <w:shd w:val="clear" w:color="auto" w:fill="FFFFFF"/>
        <w:spacing w:line="276" w:lineRule="auto"/>
        <w:jc w:val="both"/>
        <w:rPr>
          <w:rStyle w:val="Forte"/>
          <w:rFonts w:ascii="Arial" w:hAnsi="Arial" w:cs="Arial"/>
          <w:b w:val="0"/>
          <w:bCs w:val="0"/>
          <w:shd w:val="clear" w:color="auto" w:fill="FFFFFF"/>
        </w:rPr>
      </w:pPr>
    </w:p>
    <w:p w14:paraId="19D81390" w14:textId="7300369B" w:rsidR="00D328B1" w:rsidRPr="00967A36" w:rsidRDefault="000E515D" w:rsidP="00967A36">
      <w:pPr>
        <w:pStyle w:val="PargrafodaLista"/>
        <w:shd w:val="clear" w:color="auto" w:fill="FFFFFF"/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967A36">
        <w:rPr>
          <w:rFonts w:ascii="Arial" w:hAnsi="Arial" w:cs="Arial"/>
          <w:shd w:val="clear" w:color="auto" w:fill="FFFFFF"/>
          <w:vertAlign w:val="superscript"/>
        </w:rPr>
        <w:t>(***)</w:t>
      </w:r>
      <w:r w:rsidR="00F4404C" w:rsidRPr="00967A36">
        <w:rPr>
          <w:rFonts w:ascii="Arial" w:hAnsi="Arial" w:cs="Arial"/>
          <w:shd w:val="clear" w:color="auto" w:fill="FFFFFF"/>
        </w:rPr>
        <w:t xml:space="preserve"> Ao chegar ao país, existe o prazo de 30 dias, contados da data da entrada, para que o estrangeiro se apresente à Polícia Federal para solicitar o RNE. A cédula, entretanto, não fica pronta imediatamente. O estrangeiro receberá um protocolo. Este protocolo já possui o número do RNE. que é o que é preciso para proceder à matrícula. O estudante poderá agendar o atendimento na Polícia Federal pela Internet, mesmo antes de entrar no país.</w:t>
      </w:r>
    </w:p>
    <w:p w14:paraId="5BE69996" w14:textId="389EE85C" w:rsidR="006F6118" w:rsidRPr="00967A36" w:rsidRDefault="006F6118" w:rsidP="00967A36">
      <w:pPr>
        <w:spacing w:line="276" w:lineRule="auto"/>
        <w:jc w:val="both"/>
        <w:rPr>
          <w:rFonts w:ascii="Arial" w:hAnsi="Arial" w:cs="Arial"/>
          <w:strike/>
        </w:rPr>
      </w:pPr>
    </w:p>
    <w:p w14:paraId="4344D53B" w14:textId="77777777" w:rsidR="006F6118" w:rsidRPr="00967A36" w:rsidRDefault="006F6118" w:rsidP="00967A36">
      <w:pPr>
        <w:spacing w:line="276" w:lineRule="auto"/>
        <w:jc w:val="both"/>
        <w:rPr>
          <w:rFonts w:ascii="Arial" w:hAnsi="Arial" w:cs="Arial"/>
          <w:strike/>
        </w:rPr>
      </w:pPr>
    </w:p>
    <w:p w14:paraId="45D7F7DF" w14:textId="58B3CFBD" w:rsidR="00B07813" w:rsidRPr="00967A36" w:rsidRDefault="00831C51" w:rsidP="00967A36">
      <w:pPr>
        <w:pStyle w:val="PargrafodaLista"/>
        <w:numPr>
          <w:ilvl w:val="0"/>
          <w:numId w:val="4"/>
        </w:numPr>
        <w:tabs>
          <w:tab w:val="clear" w:pos="2193"/>
          <w:tab w:val="num" w:pos="567"/>
        </w:tabs>
        <w:spacing w:line="276" w:lineRule="auto"/>
        <w:ind w:left="567" w:hanging="283"/>
        <w:jc w:val="both"/>
        <w:rPr>
          <w:rFonts w:ascii="Arial" w:hAnsi="Arial" w:cs="Arial"/>
          <w:spacing w:val="2"/>
        </w:rPr>
      </w:pPr>
      <w:r w:rsidRPr="00967A36">
        <w:rPr>
          <w:rFonts w:ascii="Arial" w:hAnsi="Arial" w:cs="Arial"/>
          <w:spacing w:val="2"/>
        </w:rPr>
        <w:t xml:space="preserve">Os candidatos selecionados deverão efetuar </w:t>
      </w:r>
      <w:r w:rsidR="00DE0357" w:rsidRPr="00967A36">
        <w:rPr>
          <w:rFonts w:ascii="Arial" w:hAnsi="Arial" w:cs="Arial"/>
          <w:spacing w:val="2"/>
        </w:rPr>
        <w:t xml:space="preserve">o pagamento da taxa de matrícula até </w:t>
      </w:r>
      <w:r w:rsidR="002C17A5" w:rsidRPr="00967A36">
        <w:rPr>
          <w:rFonts w:ascii="Arial" w:hAnsi="Arial" w:cs="Arial"/>
          <w:spacing w:val="2"/>
        </w:rPr>
        <w:t>??</w:t>
      </w:r>
      <w:r w:rsidR="00DE0357" w:rsidRPr="00967A36">
        <w:rPr>
          <w:rFonts w:ascii="Arial" w:hAnsi="Arial" w:cs="Arial"/>
          <w:spacing w:val="2"/>
        </w:rPr>
        <w:t>/</w:t>
      </w:r>
      <w:r w:rsidR="002C17A5" w:rsidRPr="00967A36">
        <w:rPr>
          <w:rFonts w:ascii="Arial" w:hAnsi="Arial" w:cs="Arial"/>
          <w:spacing w:val="2"/>
        </w:rPr>
        <w:t>??</w:t>
      </w:r>
      <w:r w:rsidR="00DE0357" w:rsidRPr="00967A36">
        <w:rPr>
          <w:rFonts w:ascii="Arial" w:hAnsi="Arial" w:cs="Arial"/>
          <w:spacing w:val="2"/>
        </w:rPr>
        <w:t>/</w:t>
      </w:r>
      <w:r w:rsidR="002C17A5" w:rsidRPr="00967A36">
        <w:rPr>
          <w:rFonts w:ascii="Arial" w:hAnsi="Arial" w:cs="Arial"/>
          <w:spacing w:val="2"/>
        </w:rPr>
        <w:t>????</w:t>
      </w:r>
      <w:r w:rsidR="00B07813" w:rsidRPr="00967A36">
        <w:rPr>
          <w:rFonts w:ascii="Arial" w:hAnsi="Arial" w:cs="Arial"/>
          <w:strike/>
        </w:rPr>
        <w:t xml:space="preserve"> </w:t>
      </w:r>
    </w:p>
    <w:p w14:paraId="1AB8F56E" w14:textId="77777777" w:rsidR="00B07813" w:rsidRPr="00967A36" w:rsidRDefault="00B07813" w:rsidP="00967A36">
      <w:pPr>
        <w:pStyle w:val="CorpodoTexto"/>
        <w:tabs>
          <w:tab w:val="left" w:pos="2268"/>
        </w:tabs>
        <w:spacing w:line="276" w:lineRule="auto"/>
        <w:ind w:left="567" w:firstLine="0"/>
        <w:rPr>
          <w:rFonts w:ascii="Arial" w:hAnsi="Arial" w:cs="Arial"/>
          <w:sz w:val="20"/>
        </w:rPr>
      </w:pPr>
    </w:p>
    <w:p w14:paraId="24E785F0" w14:textId="77777777" w:rsidR="00ED0D6F" w:rsidRPr="00967A36" w:rsidRDefault="00ED0D6F" w:rsidP="00967A36">
      <w:pPr>
        <w:pStyle w:val="CorpodoTexto"/>
        <w:numPr>
          <w:ilvl w:val="0"/>
          <w:numId w:val="4"/>
        </w:numPr>
        <w:tabs>
          <w:tab w:val="clear" w:pos="2193"/>
          <w:tab w:val="num" w:pos="567"/>
          <w:tab w:val="left" w:pos="2268"/>
        </w:tabs>
        <w:spacing w:line="276" w:lineRule="auto"/>
        <w:ind w:left="567" w:hanging="283"/>
        <w:rPr>
          <w:rFonts w:ascii="Arial" w:hAnsi="Arial" w:cs="Arial"/>
          <w:sz w:val="20"/>
        </w:rPr>
      </w:pPr>
      <w:proofErr w:type="gramStart"/>
      <w:r w:rsidRPr="00967A36">
        <w:rPr>
          <w:rFonts w:ascii="Arial" w:hAnsi="Arial" w:cs="Arial"/>
          <w:sz w:val="20"/>
        </w:rPr>
        <w:t>Os candidatos que não fizerem a matrícula até a data limite</w:t>
      </w:r>
      <w:proofErr w:type="gramEnd"/>
      <w:r w:rsidR="00DE0357" w:rsidRPr="00967A36">
        <w:rPr>
          <w:rFonts w:ascii="Arial" w:hAnsi="Arial" w:cs="Arial"/>
          <w:sz w:val="20"/>
        </w:rPr>
        <w:t xml:space="preserve"> perderão</w:t>
      </w:r>
      <w:r w:rsidRPr="00967A36">
        <w:rPr>
          <w:rFonts w:ascii="Arial" w:hAnsi="Arial" w:cs="Arial"/>
          <w:sz w:val="20"/>
        </w:rPr>
        <w:t xml:space="preserve"> suas vagas, sendo as mesmas preenchidas a partir da lista de </w:t>
      </w:r>
      <w:r w:rsidR="00F06E4C" w:rsidRPr="00967A36">
        <w:rPr>
          <w:rFonts w:ascii="Arial" w:hAnsi="Arial" w:cs="Arial"/>
          <w:sz w:val="20"/>
        </w:rPr>
        <w:t>espera</w:t>
      </w:r>
      <w:r w:rsidRPr="00967A36">
        <w:rPr>
          <w:rFonts w:ascii="Arial" w:hAnsi="Arial" w:cs="Arial"/>
          <w:sz w:val="20"/>
        </w:rPr>
        <w:t>.</w:t>
      </w:r>
    </w:p>
    <w:p w14:paraId="24E785F1" w14:textId="77777777" w:rsidR="00831C51" w:rsidRPr="00967A36" w:rsidRDefault="00831C51" w:rsidP="00967A36">
      <w:pPr>
        <w:pStyle w:val="Ttulo3"/>
        <w:tabs>
          <w:tab w:val="num" w:pos="1843"/>
        </w:tabs>
        <w:spacing w:after="0" w:line="276" w:lineRule="auto"/>
        <w:ind w:left="1843" w:hanging="425"/>
        <w:rPr>
          <w:rFonts w:ascii="Arial" w:hAnsi="Arial" w:cs="Arial"/>
        </w:rPr>
      </w:pPr>
    </w:p>
    <w:p w14:paraId="24E785F2" w14:textId="77777777" w:rsidR="00736689" w:rsidRPr="00967A36" w:rsidRDefault="00831C51" w:rsidP="00967A36">
      <w:pPr>
        <w:pStyle w:val="Ttulo3"/>
        <w:tabs>
          <w:tab w:val="num" w:pos="1843"/>
        </w:tabs>
        <w:spacing w:after="0" w:line="276" w:lineRule="auto"/>
        <w:ind w:left="0"/>
        <w:rPr>
          <w:rFonts w:ascii="Arial" w:hAnsi="Arial" w:cs="Arial"/>
        </w:rPr>
      </w:pPr>
      <w:r w:rsidRPr="00967A36">
        <w:rPr>
          <w:rFonts w:ascii="Arial" w:hAnsi="Arial" w:cs="Arial"/>
        </w:rPr>
        <w:t>X</w:t>
      </w:r>
      <w:r w:rsidR="00736689" w:rsidRPr="00967A36">
        <w:rPr>
          <w:rFonts w:ascii="Arial" w:hAnsi="Arial" w:cs="Arial"/>
        </w:rPr>
        <w:t xml:space="preserve"> – CONVÊNIO UTFPR E FUNTEF-PR</w:t>
      </w:r>
    </w:p>
    <w:p w14:paraId="24E785F3" w14:textId="77777777" w:rsidR="00736689" w:rsidRPr="00967A36" w:rsidRDefault="00736689" w:rsidP="00967A36">
      <w:pPr>
        <w:spacing w:line="276" w:lineRule="auto"/>
        <w:jc w:val="both"/>
        <w:rPr>
          <w:rFonts w:ascii="Arial" w:hAnsi="Arial" w:cs="Arial"/>
        </w:rPr>
      </w:pPr>
    </w:p>
    <w:p w14:paraId="24E785F4" w14:textId="0200761A" w:rsidR="00736689" w:rsidRPr="00967A36" w:rsidRDefault="00736689" w:rsidP="00967A36">
      <w:pPr>
        <w:pStyle w:val="PargrafodaLista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967A36">
        <w:rPr>
          <w:rFonts w:ascii="Arial" w:hAnsi="Arial" w:cs="Arial"/>
        </w:rPr>
        <w:t xml:space="preserve">A Fundação de Apoio à Educação, Pesquisa e Desenvolvimento Científico e Tecnológico da Universidade Tecnológica Federal do Paraná (FUNTEF-PR) </w:t>
      </w:r>
      <w:r w:rsidR="000F1361" w:rsidRPr="00967A36">
        <w:rPr>
          <w:rFonts w:ascii="Arial" w:hAnsi="Arial" w:cs="Arial"/>
        </w:rPr>
        <w:t>atuará como</w:t>
      </w:r>
      <w:r w:rsidRPr="00967A36">
        <w:rPr>
          <w:rFonts w:ascii="Arial" w:hAnsi="Arial" w:cs="Arial"/>
        </w:rPr>
        <w:t xml:space="preserve"> apoi</w:t>
      </w:r>
      <w:r w:rsidR="000F1361" w:rsidRPr="00967A36">
        <w:rPr>
          <w:rFonts w:ascii="Arial" w:hAnsi="Arial" w:cs="Arial"/>
        </w:rPr>
        <w:t>o</w:t>
      </w:r>
      <w:r w:rsidRPr="00967A36">
        <w:rPr>
          <w:rFonts w:ascii="Arial" w:hAnsi="Arial" w:cs="Arial"/>
        </w:rPr>
        <w:t xml:space="preserve"> à UTFPR na gestão financeira do presente curso, sendo a responsável pela inscrição inicial e captação das mensalidades, e esta parceria entre a UTFPR e FUNTEF-PR é regulada pelo Convênio No. </w:t>
      </w:r>
      <w:r w:rsidRPr="00967A36">
        <w:rPr>
          <w:rFonts w:ascii="Arial" w:hAnsi="Arial" w:cs="Arial"/>
          <w:color w:val="FF0000"/>
        </w:rPr>
        <w:t xml:space="preserve">.... </w:t>
      </w:r>
    </w:p>
    <w:p w14:paraId="24E785F5" w14:textId="77777777" w:rsidR="00831C51" w:rsidRPr="00967A36" w:rsidRDefault="00831C51" w:rsidP="00967A36">
      <w:pPr>
        <w:pStyle w:val="Ttulo3"/>
        <w:spacing w:after="0" w:line="276" w:lineRule="auto"/>
        <w:ind w:left="0"/>
        <w:rPr>
          <w:rFonts w:ascii="Arial" w:hAnsi="Arial" w:cs="Arial"/>
        </w:rPr>
      </w:pPr>
    </w:p>
    <w:p w14:paraId="24E785F6" w14:textId="77777777" w:rsidR="00736689" w:rsidRPr="00967A36" w:rsidRDefault="00736689" w:rsidP="00967A36">
      <w:pPr>
        <w:pStyle w:val="Ttulo3"/>
        <w:spacing w:after="0" w:line="276" w:lineRule="auto"/>
        <w:ind w:left="0"/>
        <w:rPr>
          <w:rFonts w:ascii="Arial" w:hAnsi="Arial" w:cs="Arial"/>
        </w:rPr>
      </w:pPr>
      <w:r w:rsidRPr="00967A36">
        <w:rPr>
          <w:rFonts w:ascii="Arial" w:hAnsi="Arial" w:cs="Arial"/>
        </w:rPr>
        <w:t xml:space="preserve">XII </w:t>
      </w:r>
      <w:r w:rsidR="00851E9B" w:rsidRPr="00967A36">
        <w:rPr>
          <w:rFonts w:ascii="Arial" w:hAnsi="Arial" w:cs="Arial"/>
        </w:rPr>
        <w:t>-</w:t>
      </w:r>
      <w:r w:rsidRPr="00967A36">
        <w:rPr>
          <w:rFonts w:ascii="Arial" w:hAnsi="Arial" w:cs="Arial"/>
        </w:rPr>
        <w:t xml:space="preserve"> CONDIÇÕES DE PAGAMENTO</w:t>
      </w:r>
    </w:p>
    <w:p w14:paraId="24E785F7" w14:textId="77777777" w:rsidR="00736689" w:rsidRPr="00967A36" w:rsidRDefault="00736689" w:rsidP="00967A36">
      <w:pPr>
        <w:tabs>
          <w:tab w:val="num" w:pos="1843"/>
        </w:tabs>
        <w:spacing w:line="276" w:lineRule="auto"/>
        <w:ind w:left="1843" w:hanging="425"/>
        <w:jc w:val="both"/>
        <w:rPr>
          <w:rFonts w:ascii="Arial" w:hAnsi="Arial" w:cs="Arial"/>
        </w:rPr>
      </w:pPr>
    </w:p>
    <w:p w14:paraId="24E785FA" w14:textId="2ED2E86C" w:rsidR="00736689" w:rsidRPr="00967A36" w:rsidRDefault="00736689" w:rsidP="00967A36">
      <w:pPr>
        <w:pStyle w:val="Recuodecorpodetexto2"/>
        <w:numPr>
          <w:ilvl w:val="0"/>
          <w:numId w:val="30"/>
        </w:numPr>
        <w:spacing w:line="276" w:lineRule="auto"/>
        <w:rPr>
          <w:rFonts w:cs="Arial"/>
          <w:sz w:val="20"/>
        </w:rPr>
      </w:pPr>
      <w:r w:rsidRPr="00967A36">
        <w:rPr>
          <w:rFonts w:cs="Arial"/>
          <w:sz w:val="20"/>
        </w:rPr>
        <w:t>O candidato, no ato da</w:t>
      </w:r>
      <w:r w:rsidR="00D328B1" w:rsidRPr="00967A36">
        <w:rPr>
          <w:rFonts w:cs="Arial"/>
          <w:sz w:val="20"/>
        </w:rPr>
        <w:t xml:space="preserve"> inscrição</w:t>
      </w:r>
      <w:r w:rsidRPr="00967A36">
        <w:rPr>
          <w:rFonts w:cs="Arial"/>
          <w:sz w:val="20"/>
        </w:rPr>
        <w:t xml:space="preserve"> fará a opção de uma das seguintes condições de pagamento:</w:t>
      </w:r>
    </w:p>
    <w:p w14:paraId="24E785FB" w14:textId="77777777" w:rsidR="00736689" w:rsidRPr="00967A36" w:rsidRDefault="00736689" w:rsidP="00967A36">
      <w:pPr>
        <w:pStyle w:val="PargrafodaLista1"/>
        <w:spacing w:line="276" w:lineRule="auto"/>
        <w:ind w:left="2880"/>
        <w:jc w:val="both"/>
        <w:rPr>
          <w:rFonts w:ascii="Arial" w:hAnsi="Arial" w:cs="Arial"/>
          <w:color w:val="auto"/>
        </w:rPr>
      </w:pPr>
    </w:p>
    <w:p w14:paraId="24E785FC" w14:textId="78B46182" w:rsidR="00736689" w:rsidRPr="00967A36" w:rsidRDefault="00736689" w:rsidP="00967A36">
      <w:pPr>
        <w:pStyle w:val="PargrafodaLista1"/>
        <w:numPr>
          <w:ilvl w:val="1"/>
          <w:numId w:val="31"/>
        </w:numPr>
        <w:spacing w:line="276" w:lineRule="auto"/>
        <w:jc w:val="both"/>
        <w:rPr>
          <w:rFonts w:ascii="Arial" w:hAnsi="Arial" w:cs="Arial"/>
          <w:color w:val="auto"/>
        </w:rPr>
      </w:pPr>
      <w:r w:rsidRPr="00967A36">
        <w:rPr>
          <w:rFonts w:ascii="Arial" w:hAnsi="Arial" w:cs="Arial"/>
          <w:color w:val="auto"/>
        </w:rPr>
        <w:t xml:space="preserve">Valor do Curso à vista: </w:t>
      </w:r>
      <w:r w:rsidR="00D328B1" w:rsidRPr="00967A36">
        <w:rPr>
          <w:rFonts w:ascii="Arial" w:hAnsi="Arial" w:cs="Arial"/>
          <w:color w:val="auto"/>
        </w:rPr>
        <w:t xml:space="preserve"> </w:t>
      </w:r>
      <w:r w:rsidRPr="00967A36">
        <w:rPr>
          <w:rFonts w:ascii="Arial" w:hAnsi="Arial" w:cs="Arial"/>
          <w:color w:val="auto"/>
        </w:rPr>
        <w:t>Matrícula no valor de R$ ???? e parcela única no valor de R$ ????</w:t>
      </w:r>
      <w:r w:rsidR="00D328B1" w:rsidRPr="00967A36">
        <w:rPr>
          <w:rFonts w:ascii="Arial" w:hAnsi="Arial" w:cs="Arial"/>
          <w:color w:val="auto"/>
        </w:rPr>
        <w:t xml:space="preserve"> com vencimento no </w:t>
      </w:r>
      <w:proofErr w:type="gramStart"/>
      <w:r w:rsidR="00D328B1" w:rsidRPr="00967A36">
        <w:rPr>
          <w:rFonts w:ascii="Arial" w:hAnsi="Arial" w:cs="Arial"/>
          <w:color w:val="auto"/>
        </w:rPr>
        <w:t>dia ?????</w:t>
      </w:r>
      <w:proofErr w:type="gramEnd"/>
    </w:p>
    <w:p w14:paraId="24E785FD" w14:textId="77777777" w:rsidR="00736689" w:rsidRPr="00967A36" w:rsidRDefault="00736689" w:rsidP="00967A36">
      <w:pPr>
        <w:pStyle w:val="PargrafodaLista1"/>
        <w:spacing w:line="276" w:lineRule="auto"/>
        <w:ind w:left="1440"/>
        <w:jc w:val="both"/>
        <w:rPr>
          <w:rFonts w:ascii="Arial" w:hAnsi="Arial" w:cs="Arial"/>
          <w:color w:val="auto"/>
        </w:rPr>
      </w:pPr>
    </w:p>
    <w:p w14:paraId="24E785FE" w14:textId="03895AC1" w:rsidR="00736689" w:rsidRPr="00967A36" w:rsidRDefault="00736689" w:rsidP="00967A36">
      <w:pPr>
        <w:pStyle w:val="PargrafodaLista1"/>
        <w:numPr>
          <w:ilvl w:val="1"/>
          <w:numId w:val="31"/>
        </w:numPr>
        <w:spacing w:line="276" w:lineRule="auto"/>
        <w:jc w:val="both"/>
        <w:rPr>
          <w:rFonts w:ascii="Arial" w:hAnsi="Arial" w:cs="Arial"/>
          <w:color w:val="auto"/>
        </w:rPr>
      </w:pPr>
      <w:r w:rsidRPr="00967A36">
        <w:rPr>
          <w:rFonts w:ascii="Arial" w:hAnsi="Arial" w:cs="Arial"/>
          <w:color w:val="auto"/>
        </w:rPr>
        <w:t xml:space="preserve">Valor do </w:t>
      </w:r>
      <w:r w:rsidR="00D476D4" w:rsidRPr="00967A36">
        <w:rPr>
          <w:rFonts w:ascii="Arial" w:hAnsi="Arial" w:cs="Arial"/>
          <w:color w:val="auto"/>
        </w:rPr>
        <w:t>c</w:t>
      </w:r>
      <w:r w:rsidRPr="00967A36">
        <w:rPr>
          <w:rFonts w:ascii="Arial" w:hAnsi="Arial" w:cs="Arial"/>
          <w:color w:val="auto"/>
        </w:rPr>
        <w:t xml:space="preserve">urso parcelado - Matrícula no valor de R$ ???? mais ?? parcelas de R$ ???? com vencimentos nos dias ?? de cada mês, a partir do mês de ???? </w:t>
      </w:r>
      <w:proofErr w:type="gramStart"/>
      <w:r w:rsidRPr="00967A36">
        <w:rPr>
          <w:rFonts w:ascii="Arial" w:hAnsi="Arial" w:cs="Arial"/>
          <w:color w:val="auto"/>
        </w:rPr>
        <w:t>de ?</w:t>
      </w:r>
      <w:proofErr w:type="gramEnd"/>
      <w:r w:rsidRPr="00967A36">
        <w:rPr>
          <w:rFonts w:ascii="Arial" w:hAnsi="Arial" w:cs="Arial"/>
          <w:color w:val="auto"/>
        </w:rPr>
        <w:t>???.</w:t>
      </w:r>
    </w:p>
    <w:p w14:paraId="32B32E60" w14:textId="77777777" w:rsidR="00D328B1" w:rsidRPr="00967A36" w:rsidRDefault="00D328B1" w:rsidP="00967A36">
      <w:pPr>
        <w:pStyle w:val="PargrafodaLista"/>
        <w:spacing w:line="276" w:lineRule="auto"/>
        <w:jc w:val="both"/>
        <w:rPr>
          <w:rFonts w:ascii="Arial" w:hAnsi="Arial" w:cs="Arial"/>
        </w:rPr>
      </w:pPr>
    </w:p>
    <w:p w14:paraId="16721C45" w14:textId="0E38FA3B" w:rsidR="00D328B1" w:rsidRPr="00967A36" w:rsidRDefault="00D328B1" w:rsidP="00967A36">
      <w:pPr>
        <w:pStyle w:val="PargrafodaLista1"/>
        <w:numPr>
          <w:ilvl w:val="1"/>
          <w:numId w:val="31"/>
        </w:numPr>
        <w:spacing w:line="276" w:lineRule="auto"/>
        <w:jc w:val="both"/>
        <w:rPr>
          <w:rFonts w:ascii="Arial" w:hAnsi="Arial" w:cs="Arial"/>
          <w:color w:val="auto"/>
        </w:rPr>
      </w:pPr>
      <w:r w:rsidRPr="00967A36">
        <w:rPr>
          <w:rFonts w:ascii="Arial" w:hAnsi="Arial" w:cs="Arial"/>
          <w:color w:val="auto"/>
        </w:rPr>
        <w:t>Valor do curso com acordos de cooperação técnica (ACT)</w:t>
      </w:r>
      <w:r w:rsidR="005C0791" w:rsidRPr="00967A36">
        <w:rPr>
          <w:rFonts w:ascii="Arial" w:hAnsi="Arial" w:cs="Arial"/>
          <w:color w:val="auto"/>
        </w:rPr>
        <w:t xml:space="preserve">: Matrícula no valor de R$ ???? mais ?? parcelas de R$ ???? com vencimentos nos dias ?? de cada mês, a partir do mês de ???? </w:t>
      </w:r>
      <w:proofErr w:type="gramStart"/>
      <w:r w:rsidR="005C0791" w:rsidRPr="00967A36">
        <w:rPr>
          <w:rFonts w:ascii="Arial" w:hAnsi="Arial" w:cs="Arial"/>
          <w:color w:val="auto"/>
        </w:rPr>
        <w:t>de ?</w:t>
      </w:r>
      <w:proofErr w:type="gramEnd"/>
      <w:r w:rsidR="005C0791" w:rsidRPr="00967A36">
        <w:rPr>
          <w:rFonts w:ascii="Arial" w:hAnsi="Arial" w:cs="Arial"/>
          <w:color w:val="auto"/>
        </w:rPr>
        <w:t>???.</w:t>
      </w:r>
    </w:p>
    <w:p w14:paraId="24E785FF" w14:textId="77777777" w:rsidR="00736689" w:rsidRPr="00967A36" w:rsidRDefault="00736689" w:rsidP="00967A36">
      <w:pPr>
        <w:pStyle w:val="PargrafodaLista1"/>
        <w:spacing w:line="276" w:lineRule="auto"/>
        <w:jc w:val="both"/>
        <w:rPr>
          <w:rFonts w:ascii="Arial" w:hAnsi="Arial" w:cs="Arial"/>
          <w:color w:val="auto"/>
        </w:rPr>
      </w:pPr>
    </w:p>
    <w:p w14:paraId="24E78600" w14:textId="77777777" w:rsidR="00736689" w:rsidRPr="00967A36" w:rsidRDefault="00736689" w:rsidP="00967A36">
      <w:pPr>
        <w:pStyle w:val="PargrafodaLista"/>
        <w:numPr>
          <w:ilvl w:val="0"/>
          <w:numId w:val="30"/>
        </w:numPr>
        <w:tabs>
          <w:tab w:val="num" w:pos="567"/>
        </w:tabs>
        <w:spacing w:line="276" w:lineRule="auto"/>
        <w:jc w:val="both"/>
        <w:rPr>
          <w:rFonts w:ascii="Arial" w:hAnsi="Arial" w:cs="Arial"/>
        </w:rPr>
      </w:pPr>
      <w:r w:rsidRPr="00967A36">
        <w:rPr>
          <w:rFonts w:ascii="Arial" w:hAnsi="Arial" w:cs="Arial"/>
        </w:rPr>
        <w:t>Não haverá a devolução da taxa de inscrição dos candidatos desistentes ou não classificados, caso o curso tiver sua abertura confirmada.</w:t>
      </w:r>
    </w:p>
    <w:p w14:paraId="24E78601" w14:textId="77777777" w:rsidR="00736689" w:rsidRPr="00967A36" w:rsidRDefault="00736689" w:rsidP="00967A36">
      <w:pPr>
        <w:pStyle w:val="PargrafodaLista"/>
        <w:tabs>
          <w:tab w:val="num" w:pos="567"/>
        </w:tabs>
        <w:spacing w:line="276" w:lineRule="auto"/>
        <w:jc w:val="both"/>
        <w:rPr>
          <w:rFonts w:ascii="Arial" w:hAnsi="Arial" w:cs="Arial"/>
        </w:rPr>
      </w:pPr>
    </w:p>
    <w:p w14:paraId="24E78602" w14:textId="77777777" w:rsidR="00736689" w:rsidRPr="00967A36" w:rsidRDefault="00736689" w:rsidP="00967A36">
      <w:pPr>
        <w:pStyle w:val="PargrafodaLista"/>
        <w:numPr>
          <w:ilvl w:val="0"/>
          <w:numId w:val="30"/>
        </w:numPr>
        <w:tabs>
          <w:tab w:val="num" w:pos="567"/>
        </w:tabs>
        <w:spacing w:line="276" w:lineRule="auto"/>
        <w:jc w:val="both"/>
        <w:rPr>
          <w:rFonts w:ascii="Arial" w:hAnsi="Arial" w:cs="Arial"/>
        </w:rPr>
      </w:pPr>
      <w:r w:rsidRPr="00967A36">
        <w:rPr>
          <w:rFonts w:ascii="Arial" w:hAnsi="Arial" w:cs="Arial"/>
        </w:rPr>
        <w:t>A devolução da taxa de matrícula, no caso de desistência, se fará no montante de 80% de seu valor, desde que solicitada antes do início das aulas do curso.</w:t>
      </w:r>
    </w:p>
    <w:p w14:paraId="24E78603" w14:textId="77777777" w:rsidR="00736689" w:rsidRPr="00967A36" w:rsidRDefault="00736689" w:rsidP="00967A36">
      <w:pPr>
        <w:pStyle w:val="PargrafodaLista"/>
        <w:tabs>
          <w:tab w:val="num" w:pos="567"/>
        </w:tabs>
        <w:spacing w:line="276" w:lineRule="auto"/>
        <w:jc w:val="both"/>
        <w:rPr>
          <w:rFonts w:ascii="Arial" w:hAnsi="Arial" w:cs="Arial"/>
        </w:rPr>
      </w:pPr>
    </w:p>
    <w:p w14:paraId="24E78605" w14:textId="59089451" w:rsidR="00736689" w:rsidRPr="00967A36" w:rsidRDefault="00736689" w:rsidP="00967A36">
      <w:pPr>
        <w:pStyle w:val="PargrafodaLista"/>
        <w:spacing w:line="276" w:lineRule="auto"/>
        <w:jc w:val="both"/>
        <w:rPr>
          <w:rFonts w:ascii="Arial" w:hAnsi="Arial" w:cs="Arial"/>
        </w:rPr>
      </w:pPr>
      <w:r w:rsidRPr="00967A36">
        <w:rPr>
          <w:rFonts w:ascii="Arial" w:hAnsi="Arial" w:cs="Arial"/>
          <w:b/>
        </w:rPr>
        <w:t>Atenção:</w:t>
      </w:r>
      <w:r w:rsidRPr="00967A36">
        <w:rPr>
          <w:rFonts w:ascii="Arial" w:hAnsi="Arial" w:cs="Arial"/>
        </w:rPr>
        <w:t xml:space="preserve"> Para fins de formalização dos serviços prestados durante o curso,</w:t>
      </w:r>
      <w:r w:rsidR="00D328B1" w:rsidRPr="00967A36">
        <w:rPr>
          <w:rFonts w:ascii="Arial" w:hAnsi="Arial" w:cs="Arial"/>
        </w:rPr>
        <w:t xml:space="preserve"> o aluno deverá realizar o aceito eletrônico na etapa de inscrição. </w:t>
      </w:r>
      <w:hyperlink r:id="rId13" w:history="1">
        <w:r w:rsidR="00212B45" w:rsidRPr="00967A36">
          <w:rPr>
            <w:rStyle w:val="Hyperlink"/>
            <w:rFonts w:ascii="Arial" w:hAnsi="Arial" w:cs="Arial"/>
            <w:shd w:val="clear" w:color="auto" w:fill="FFFFFF"/>
          </w:rPr>
          <w:t>http://conveniar.funtefpr.org.br/eventos/</w:t>
        </w:r>
      </w:hyperlink>
    </w:p>
    <w:p w14:paraId="5428E34F" w14:textId="77777777" w:rsidR="00B2115C" w:rsidRPr="00967A36" w:rsidRDefault="00B2115C" w:rsidP="00967A36">
      <w:pPr>
        <w:pStyle w:val="PargrafodaLista"/>
        <w:spacing w:line="276" w:lineRule="auto"/>
        <w:jc w:val="both"/>
        <w:rPr>
          <w:rFonts w:ascii="Arial" w:hAnsi="Arial" w:cs="Arial"/>
          <w:b/>
        </w:rPr>
      </w:pPr>
    </w:p>
    <w:p w14:paraId="24E78606" w14:textId="77777777" w:rsidR="00831C51" w:rsidRPr="00967A36" w:rsidRDefault="00831C51" w:rsidP="00967A36">
      <w:pPr>
        <w:spacing w:line="276" w:lineRule="auto"/>
        <w:jc w:val="both"/>
        <w:rPr>
          <w:rFonts w:ascii="Arial" w:hAnsi="Arial" w:cs="Arial"/>
          <w:b/>
        </w:rPr>
      </w:pPr>
      <w:r w:rsidRPr="00967A36">
        <w:rPr>
          <w:rFonts w:ascii="Arial" w:hAnsi="Arial" w:cs="Arial"/>
          <w:b/>
        </w:rPr>
        <w:t>XI</w:t>
      </w:r>
      <w:r w:rsidR="00736689" w:rsidRPr="00967A36">
        <w:rPr>
          <w:rFonts w:ascii="Arial" w:hAnsi="Arial" w:cs="Arial"/>
          <w:b/>
        </w:rPr>
        <w:t>II</w:t>
      </w:r>
      <w:r w:rsidRPr="00967A36">
        <w:rPr>
          <w:rFonts w:ascii="Arial" w:hAnsi="Arial" w:cs="Arial"/>
          <w:b/>
        </w:rPr>
        <w:t xml:space="preserve"> - CERTIFICADO DE CONCLUSÃO</w:t>
      </w:r>
    </w:p>
    <w:p w14:paraId="24E78607" w14:textId="77777777" w:rsidR="00706832" w:rsidRPr="00967A36" w:rsidRDefault="00706832" w:rsidP="00967A36">
      <w:pPr>
        <w:spacing w:line="276" w:lineRule="auto"/>
        <w:ind w:left="1418"/>
        <w:jc w:val="both"/>
        <w:rPr>
          <w:rFonts w:ascii="Arial" w:hAnsi="Arial" w:cs="Arial"/>
          <w:b/>
        </w:rPr>
      </w:pPr>
    </w:p>
    <w:p w14:paraId="24E78608" w14:textId="77777777" w:rsidR="00831C51" w:rsidRPr="00967A36" w:rsidRDefault="00F06E4C" w:rsidP="00967A36">
      <w:pPr>
        <w:pStyle w:val="Recuodecorpodetexto"/>
        <w:spacing w:line="276" w:lineRule="auto"/>
        <w:ind w:left="720"/>
        <w:rPr>
          <w:rFonts w:ascii="Arial" w:hAnsi="Arial" w:cs="Arial"/>
          <w:color w:val="000000" w:themeColor="text1"/>
          <w:sz w:val="20"/>
        </w:rPr>
      </w:pPr>
      <w:r w:rsidRPr="00967A36">
        <w:rPr>
          <w:rFonts w:ascii="Arial" w:hAnsi="Arial" w:cs="Arial"/>
          <w:color w:val="000000" w:themeColor="text1"/>
          <w:sz w:val="20"/>
        </w:rPr>
        <w:t>Ao estudante</w:t>
      </w:r>
      <w:r w:rsidR="00831C51" w:rsidRPr="00967A36">
        <w:rPr>
          <w:rFonts w:ascii="Arial" w:hAnsi="Arial" w:cs="Arial"/>
          <w:color w:val="000000" w:themeColor="text1"/>
          <w:sz w:val="20"/>
        </w:rPr>
        <w:t xml:space="preserve"> que cumprir com todos os requisitos </w:t>
      </w:r>
      <w:r w:rsidR="00D24218" w:rsidRPr="00967A36">
        <w:rPr>
          <w:rFonts w:ascii="Arial" w:hAnsi="Arial" w:cs="Arial"/>
          <w:color w:val="000000" w:themeColor="text1"/>
          <w:sz w:val="20"/>
        </w:rPr>
        <w:t>previstos n</w:t>
      </w:r>
      <w:r w:rsidR="00DE5D4E" w:rsidRPr="00967A36">
        <w:rPr>
          <w:rFonts w:ascii="Arial" w:hAnsi="Arial" w:cs="Arial"/>
          <w:color w:val="000000" w:themeColor="text1"/>
          <w:sz w:val="20"/>
        </w:rPr>
        <w:t>o Regulamento da Organização Didático-Pedagógica dos Cursos de Pós-Graduação Lato Sensu da UTFPR</w:t>
      </w:r>
      <w:r w:rsidR="00E71363" w:rsidRPr="00967A36">
        <w:rPr>
          <w:rFonts w:ascii="Arial" w:hAnsi="Arial" w:cs="Arial"/>
          <w:color w:val="000000" w:themeColor="text1"/>
          <w:sz w:val="20"/>
        </w:rPr>
        <w:t xml:space="preserve"> </w:t>
      </w:r>
      <w:r w:rsidR="001C4105" w:rsidRPr="00967A36">
        <w:rPr>
          <w:rFonts w:ascii="Arial" w:hAnsi="Arial" w:cs="Arial"/>
          <w:color w:val="000000" w:themeColor="text1"/>
          <w:sz w:val="20"/>
        </w:rPr>
        <w:t>vigente, fará</w:t>
      </w:r>
      <w:r w:rsidR="00E71363" w:rsidRPr="00967A36">
        <w:rPr>
          <w:rFonts w:ascii="Arial" w:hAnsi="Arial" w:cs="Arial"/>
          <w:color w:val="000000" w:themeColor="text1"/>
          <w:sz w:val="20"/>
        </w:rPr>
        <w:t xml:space="preserve"> jus a</w:t>
      </w:r>
      <w:r w:rsidR="00D24218" w:rsidRPr="00967A36">
        <w:rPr>
          <w:rFonts w:ascii="Arial" w:hAnsi="Arial" w:cs="Arial"/>
          <w:color w:val="000000" w:themeColor="text1"/>
          <w:sz w:val="20"/>
        </w:rPr>
        <w:t>o respectivo Certificado</w:t>
      </w:r>
      <w:r w:rsidR="00E71363" w:rsidRPr="00967A36">
        <w:rPr>
          <w:rFonts w:ascii="Arial" w:hAnsi="Arial" w:cs="Arial"/>
          <w:color w:val="000000" w:themeColor="text1"/>
          <w:sz w:val="20"/>
        </w:rPr>
        <w:t xml:space="preserve"> de Especialista,</w:t>
      </w:r>
      <w:r w:rsidR="00D24218" w:rsidRPr="00967A36">
        <w:rPr>
          <w:rFonts w:ascii="Arial" w:hAnsi="Arial" w:cs="Arial"/>
          <w:color w:val="000000" w:themeColor="text1"/>
          <w:sz w:val="20"/>
        </w:rPr>
        <w:t xml:space="preserve"> </w:t>
      </w:r>
      <w:r w:rsidR="00E71363" w:rsidRPr="00967A36">
        <w:rPr>
          <w:rFonts w:ascii="Arial" w:hAnsi="Arial" w:cs="Arial"/>
          <w:color w:val="000000" w:themeColor="text1"/>
          <w:sz w:val="20"/>
        </w:rPr>
        <w:t>acompanhado de seu</w:t>
      </w:r>
      <w:r w:rsidR="00D24218" w:rsidRPr="00967A36">
        <w:rPr>
          <w:rFonts w:ascii="Arial" w:hAnsi="Arial" w:cs="Arial"/>
          <w:color w:val="000000" w:themeColor="text1"/>
          <w:sz w:val="20"/>
        </w:rPr>
        <w:t xml:space="preserve"> Histórico Escolar.</w:t>
      </w:r>
      <w:r w:rsidR="00C059DA" w:rsidRPr="00967A36">
        <w:rPr>
          <w:rFonts w:ascii="Arial" w:hAnsi="Arial" w:cs="Arial"/>
          <w:color w:val="000000" w:themeColor="text1"/>
          <w:sz w:val="20"/>
        </w:rPr>
        <w:t xml:space="preserve"> </w:t>
      </w:r>
    </w:p>
    <w:p w14:paraId="24E78609" w14:textId="77777777" w:rsidR="001E0F5E" w:rsidRPr="00967A36" w:rsidRDefault="001E0F5E" w:rsidP="00967A36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24E7860A" w14:textId="77777777" w:rsidR="001E0F5E" w:rsidRPr="00967A36" w:rsidRDefault="001E0F5E" w:rsidP="00967A36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967A36">
        <w:rPr>
          <w:rFonts w:ascii="Arial" w:hAnsi="Arial" w:cs="Arial"/>
          <w:b/>
          <w:color w:val="000000" w:themeColor="text1"/>
        </w:rPr>
        <w:t>XI</w:t>
      </w:r>
      <w:r w:rsidR="00736689" w:rsidRPr="00967A36">
        <w:rPr>
          <w:rFonts w:ascii="Arial" w:hAnsi="Arial" w:cs="Arial"/>
          <w:b/>
          <w:color w:val="000000" w:themeColor="text1"/>
        </w:rPr>
        <w:t>V</w:t>
      </w:r>
      <w:r w:rsidRPr="00967A36">
        <w:rPr>
          <w:rFonts w:ascii="Arial" w:hAnsi="Arial" w:cs="Arial"/>
          <w:b/>
          <w:color w:val="000000" w:themeColor="text1"/>
        </w:rPr>
        <w:t xml:space="preserve"> – </w:t>
      </w:r>
      <w:r w:rsidR="00E71363" w:rsidRPr="00967A36">
        <w:rPr>
          <w:rFonts w:ascii="Arial" w:hAnsi="Arial" w:cs="Arial"/>
          <w:b/>
          <w:color w:val="000000" w:themeColor="text1"/>
        </w:rPr>
        <w:t>INFORMAÇÕES</w:t>
      </w:r>
      <w:r w:rsidRPr="00967A36">
        <w:rPr>
          <w:rFonts w:ascii="Arial" w:hAnsi="Arial" w:cs="Arial"/>
          <w:b/>
          <w:color w:val="000000" w:themeColor="text1"/>
        </w:rPr>
        <w:t xml:space="preserve"> GERAIS</w:t>
      </w:r>
    </w:p>
    <w:p w14:paraId="24E7860B" w14:textId="77777777" w:rsidR="001E0F5E" w:rsidRPr="00967A36" w:rsidRDefault="001E0F5E" w:rsidP="00967A36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14:paraId="24E7860C" w14:textId="2ECD01F4" w:rsidR="00E71363" w:rsidRPr="00967A36" w:rsidRDefault="001E0F5E" w:rsidP="00967A36">
      <w:pPr>
        <w:pStyle w:val="Recuodecorpodetexto"/>
        <w:numPr>
          <w:ilvl w:val="0"/>
          <w:numId w:val="29"/>
        </w:numPr>
        <w:spacing w:line="276" w:lineRule="auto"/>
        <w:rPr>
          <w:rFonts w:ascii="Arial" w:hAnsi="Arial" w:cs="Arial"/>
          <w:color w:val="000000" w:themeColor="text1"/>
          <w:sz w:val="20"/>
        </w:rPr>
      </w:pPr>
      <w:r w:rsidRPr="00967A36">
        <w:rPr>
          <w:rFonts w:ascii="Arial" w:hAnsi="Arial" w:cs="Arial"/>
          <w:color w:val="000000" w:themeColor="text1"/>
          <w:sz w:val="20"/>
        </w:rPr>
        <w:t>O candidato não selecionado poderá interpor recurso, conforme prazos estabelecidos no item V do edital de abertura</w:t>
      </w:r>
      <w:r w:rsidR="00967A36" w:rsidRPr="00967A36">
        <w:rPr>
          <w:rFonts w:ascii="Arial" w:hAnsi="Arial" w:cs="Arial"/>
          <w:color w:val="000000" w:themeColor="text1"/>
          <w:sz w:val="20"/>
        </w:rPr>
        <w:t>.</w:t>
      </w:r>
    </w:p>
    <w:p w14:paraId="24E7860D" w14:textId="77777777" w:rsidR="00851E9B" w:rsidRPr="00967A36" w:rsidRDefault="00736689" w:rsidP="00967A36">
      <w:pPr>
        <w:pStyle w:val="Recuodecorpodetexto"/>
        <w:numPr>
          <w:ilvl w:val="0"/>
          <w:numId w:val="29"/>
        </w:numPr>
        <w:spacing w:line="276" w:lineRule="auto"/>
        <w:rPr>
          <w:rFonts w:ascii="Arial" w:hAnsi="Arial" w:cs="Arial"/>
          <w:color w:val="000000" w:themeColor="text1"/>
          <w:sz w:val="20"/>
        </w:rPr>
      </w:pPr>
      <w:r w:rsidRPr="00967A36">
        <w:rPr>
          <w:rFonts w:ascii="Arial" w:hAnsi="Arial" w:cs="Arial"/>
          <w:color w:val="000000" w:themeColor="text1"/>
          <w:sz w:val="20"/>
        </w:rPr>
        <w:t>Eventuais questões do presente edital poderão ser dirimidas, em caso de discordância</w:t>
      </w:r>
      <w:r w:rsidR="00851E9B" w:rsidRPr="00967A36">
        <w:rPr>
          <w:rFonts w:ascii="Arial" w:hAnsi="Arial" w:cs="Arial"/>
          <w:color w:val="000000" w:themeColor="text1"/>
          <w:sz w:val="20"/>
        </w:rPr>
        <w:t>,</w:t>
      </w:r>
      <w:r w:rsidRPr="00967A36">
        <w:rPr>
          <w:rFonts w:ascii="Arial" w:hAnsi="Arial" w:cs="Arial"/>
          <w:color w:val="000000" w:themeColor="text1"/>
          <w:sz w:val="20"/>
        </w:rPr>
        <w:t xml:space="preserve"> </w:t>
      </w:r>
      <w:r w:rsidR="00851E9B" w:rsidRPr="00967A36">
        <w:rPr>
          <w:rFonts w:ascii="Arial" w:hAnsi="Arial" w:cs="Arial"/>
          <w:color w:val="000000" w:themeColor="text1"/>
          <w:sz w:val="20"/>
        </w:rPr>
        <w:t>no foro da Justiça Federal para dirimir eventuais questões decorrentes do edital, não solucionadas administrativamente.</w:t>
      </w:r>
    </w:p>
    <w:p w14:paraId="24E7860E" w14:textId="77777777" w:rsidR="00706832" w:rsidRPr="00967A36" w:rsidRDefault="00E71363" w:rsidP="00967A36">
      <w:pPr>
        <w:pStyle w:val="Recuodecorpodetexto"/>
        <w:numPr>
          <w:ilvl w:val="0"/>
          <w:numId w:val="29"/>
        </w:numPr>
        <w:spacing w:line="276" w:lineRule="auto"/>
        <w:rPr>
          <w:rFonts w:ascii="Arial" w:hAnsi="Arial" w:cs="Arial"/>
          <w:color w:val="000000" w:themeColor="text1"/>
          <w:sz w:val="20"/>
        </w:rPr>
      </w:pPr>
      <w:r w:rsidRPr="00967A36">
        <w:rPr>
          <w:rFonts w:ascii="Arial" w:hAnsi="Arial" w:cs="Arial"/>
          <w:color w:val="000000" w:themeColor="text1"/>
          <w:sz w:val="20"/>
        </w:rPr>
        <w:t xml:space="preserve">Informações adicionais e eventuais dúvidas sobre o curso poderão ser </w:t>
      </w:r>
      <w:r w:rsidR="00CD79BD" w:rsidRPr="00967A36">
        <w:rPr>
          <w:rFonts w:ascii="Arial" w:hAnsi="Arial" w:cs="Arial"/>
          <w:color w:val="000000" w:themeColor="text1"/>
          <w:sz w:val="20"/>
        </w:rPr>
        <w:t>atendidas</w:t>
      </w:r>
      <w:r w:rsidRPr="00967A36">
        <w:rPr>
          <w:rFonts w:ascii="Arial" w:hAnsi="Arial" w:cs="Arial"/>
          <w:color w:val="000000" w:themeColor="text1"/>
          <w:sz w:val="20"/>
        </w:rPr>
        <w:t xml:space="preserve"> pelo</w:t>
      </w:r>
      <w:r w:rsidR="00CD79BD" w:rsidRPr="00967A36">
        <w:rPr>
          <w:rFonts w:ascii="Arial" w:hAnsi="Arial" w:cs="Arial"/>
          <w:color w:val="000000" w:themeColor="text1"/>
          <w:sz w:val="20"/>
        </w:rPr>
        <w:t>s</w:t>
      </w:r>
      <w:r w:rsidRPr="00967A36">
        <w:rPr>
          <w:rFonts w:ascii="Arial" w:hAnsi="Arial" w:cs="Arial"/>
          <w:color w:val="000000" w:themeColor="text1"/>
          <w:sz w:val="20"/>
        </w:rPr>
        <w:t xml:space="preserve"> telefone</w:t>
      </w:r>
      <w:r w:rsidR="00CD79BD" w:rsidRPr="00967A36">
        <w:rPr>
          <w:rFonts w:ascii="Arial" w:hAnsi="Arial" w:cs="Arial"/>
          <w:color w:val="000000" w:themeColor="text1"/>
          <w:sz w:val="20"/>
        </w:rPr>
        <w:t>s</w:t>
      </w:r>
      <w:r w:rsidRPr="00967A36">
        <w:rPr>
          <w:rFonts w:ascii="Arial" w:hAnsi="Arial" w:cs="Arial"/>
          <w:color w:val="000000" w:themeColor="text1"/>
          <w:sz w:val="20"/>
        </w:rPr>
        <w:t xml:space="preserve"> </w:t>
      </w:r>
      <w:r w:rsidRPr="00967A36">
        <w:rPr>
          <w:rFonts w:ascii="Arial" w:hAnsi="Arial" w:cs="Arial"/>
          <w:color w:val="548DD4" w:themeColor="text2" w:themeTint="99"/>
          <w:sz w:val="20"/>
        </w:rPr>
        <w:t>????,</w:t>
      </w:r>
      <w:r w:rsidRPr="00967A36">
        <w:rPr>
          <w:rFonts w:ascii="Arial" w:hAnsi="Arial" w:cs="Arial"/>
          <w:color w:val="000000" w:themeColor="text1"/>
          <w:sz w:val="20"/>
        </w:rPr>
        <w:t xml:space="preserve"> ou </w:t>
      </w:r>
      <w:proofErr w:type="gramStart"/>
      <w:r w:rsidRPr="00967A36">
        <w:rPr>
          <w:rFonts w:ascii="Arial" w:hAnsi="Arial" w:cs="Arial"/>
          <w:color w:val="000000" w:themeColor="text1"/>
          <w:sz w:val="20"/>
        </w:rPr>
        <w:t>pelo e-mails</w:t>
      </w:r>
      <w:proofErr w:type="gramEnd"/>
      <w:r w:rsidRPr="00967A36">
        <w:rPr>
          <w:rFonts w:ascii="Arial" w:hAnsi="Arial" w:cs="Arial"/>
          <w:color w:val="000000" w:themeColor="text1"/>
          <w:sz w:val="20"/>
        </w:rPr>
        <w:t xml:space="preserve"> da coordenação (</w:t>
      </w:r>
      <w:r w:rsidRPr="00967A36">
        <w:rPr>
          <w:rFonts w:ascii="Arial" w:hAnsi="Arial" w:cs="Arial"/>
          <w:color w:val="548DD4" w:themeColor="text2" w:themeTint="99"/>
          <w:sz w:val="20"/>
        </w:rPr>
        <w:t>????</w:t>
      </w:r>
      <w:r w:rsidRPr="00967A36">
        <w:rPr>
          <w:rFonts w:ascii="Arial" w:hAnsi="Arial" w:cs="Arial"/>
          <w:color w:val="000000" w:themeColor="text1"/>
          <w:sz w:val="20"/>
        </w:rPr>
        <w:t>@utfpr.edu.br) ou da secretaria de curso (</w:t>
      </w:r>
      <w:hyperlink r:id="rId14" w:history="1">
        <w:r w:rsidR="00736689" w:rsidRPr="00967A36">
          <w:rPr>
            <w:rFonts w:ascii="Arial" w:hAnsi="Arial" w:cs="Arial"/>
            <w:color w:val="548DD4" w:themeColor="text2" w:themeTint="99"/>
            <w:sz w:val="20"/>
          </w:rPr>
          <w:t>????@utfpr.edu.br</w:t>
        </w:r>
      </w:hyperlink>
      <w:r w:rsidRPr="00967A36">
        <w:rPr>
          <w:rFonts w:ascii="Arial" w:hAnsi="Arial" w:cs="Arial"/>
          <w:color w:val="000000" w:themeColor="text1"/>
          <w:sz w:val="20"/>
        </w:rPr>
        <w:t>).</w:t>
      </w:r>
    </w:p>
    <w:p w14:paraId="24E7860F" w14:textId="692C0B4D" w:rsidR="00736689" w:rsidRPr="00967A36" w:rsidRDefault="00736689" w:rsidP="00967A36">
      <w:pPr>
        <w:pStyle w:val="Recuodecorpodetexto"/>
        <w:numPr>
          <w:ilvl w:val="0"/>
          <w:numId w:val="29"/>
        </w:numPr>
        <w:spacing w:line="276" w:lineRule="auto"/>
        <w:rPr>
          <w:rFonts w:ascii="Arial" w:hAnsi="Arial" w:cs="Arial"/>
          <w:color w:val="000000" w:themeColor="text1"/>
          <w:sz w:val="20"/>
        </w:rPr>
      </w:pPr>
      <w:r w:rsidRPr="00967A36">
        <w:rPr>
          <w:rFonts w:ascii="Arial" w:hAnsi="Arial" w:cs="Arial"/>
          <w:color w:val="000000" w:themeColor="text1"/>
          <w:sz w:val="20"/>
        </w:rPr>
        <w:t>O presente edital será publicado em meio eletrônico no site da FUNTEF</w:t>
      </w:r>
      <w:r w:rsidR="00967A36" w:rsidRPr="00967A36">
        <w:rPr>
          <w:rFonts w:ascii="Arial" w:hAnsi="Arial" w:cs="Arial"/>
          <w:color w:val="000000" w:themeColor="text1"/>
          <w:sz w:val="20"/>
        </w:rPr>
        <w:t xml:space="preserve"> </w:t>
      </w:r>
      <w:r w:rsidRPr="00967A36">
        <w:rPr>
          <w:rFonts w:ascii="Arial" w:hAnsi="Arial" w:cs="Arial"/>
          <w:color w:val="000000" w:themeColor="text1"/>
          <w:sz w:val="20"/>
        </w:rPr>
        <w:t>(caso seja publicado no SEI citar o número do processo e link</w:t>
      </w:r>
      <w:r w:rsidR="00851E9B" w:rsidRPr="00967A36">
        <w:rPr>
          <w:rFonts w:ascii="Arial" w:hAnsi="Arial" w:cs="Arial"/>
          <w:color w:val="000000" w:themeColor="text1"/>
          <w:sz w:val="20"/>
        </w:rPr>
        <w:t>).</w:t>
      </w:r>
    </w:p>
    <w:p w14:paraId="24E78610" w14:textId="77777777" w:rsidR="00851E9B" w:rsidRPr="00967A36" w:rsidRDefault="00851E9B" w:rsidP="00967A36">
      <w:pPr>
        <w:pStyle w:val="Recuodecorpodetexto"/>
        <w:numPr>
          <w:ilvl w:val="0"/>
          <w:numId w:val="29"/>
        </w:numPr>
        <w:spacing w:line="276" w:lineRule="auto"/>
        <w:rPr>
          <w:rFonts w:ascii="Arial" w:hAnsi="Arial" w:cs="Arial"/>
          <w:color w:val="000000" w:themeColor="text1"/>
          <w:sz w:val="20"/>
        </w:rPr>
      </w:pPr>
      <w:r w:rsidRPr="00967A36">
        <w:rPr>
          <w:rFonts w:ascii="Arial" w:hAnsi="Arial" w:cs="Arial"/>
          <w:color w:val="000000" w:themeColor="text1"/>
          <w:sz w:val="20"/>
        </w:rPr>
        <w:t>Casos omissos a este edital serão resolvidos pelo Diretor de Pesquisa e Pós-graduação.</w:t>
      </w:r>
    </w:p>
    <w:p w14:paraId="24E78611" w14:textId="77777777" w:rsidR="00831C51" w:rsidRPr="00851E9B" w:rsidRDefault="00831C51" w:rsidP="007C4C78">
      <w:pPr>
        <w:ind w:left="1418"/>
        <w:jc w:val="both"/>
        <w:rPr>
          <w:rFonts w:ascii="Arial" w:hAnsi="Arial" w:cs="Arial"/>
          <w:color w:val="000000" w:themeColor="text1"/>
        </w:rPr>
      </w:pPr>
    </w:p>
    <w:p w14:paraId="24E78612" w14:textId="77777777" w:rsidR="008C27A6" w:rsidRPr="007C4C78" w:rsidRDefault="008C27A6" w:rsidP="007C4C78">
      <w:pPr>
        <w:rPr>
          <w:rFonts w:ascii="Arial" w:hAnsi="Arial" w:cs="Arial"/>
        </w:rPr>
      </w:pPr>
    </w:p>
    <w:p w14:paraId="24E78613" w14:textId="77777777" w:rsidR="008C27A6" w:rsidRPr="007C4C78" w:rsidRDefault="008C27A6" w:rsidP="007C4C78">
      <w:pPr>
        <w:rPr>
          <w:rFonts w:ascii="Arial" w:hAnsi="Arial" w:cs="Arial"/>
        </w:rPr>
      </w:pPr>
    </w:p>
    <w:p w14:paraId="24E78614" w14:textId="77777777" w:rsidR="00831C51" w:rsidRPr="00D664B9" w:rsidRDefault="00ED3321" w:rsidP="007C4C78">
      <w:pPr>
        <w:pStyle w:val="Ttulo2"/>
        <w:rPr>
          <w:rFonts w:ascii="Arial" w:hAnsi="Arial" w:cs="Arial"/>
          <w:b w:val="0"/>
          <w:color w:val="548DD4" w:themeColor="text2" w:themeTint="99"/>
        </w:rPr>
      </w:pPr>
      <w:r w:rsidRPr="00D664B9">
        <w:rPr>
          <w:rFonts w:ascii="Arial" w:hAnsi="Arial" w:cs="Arial"/>
          <w:b w:val="0"/>
          <w:color w:val="548DD4" w:themeColor="text2" w:themeTint="99"/>
        </w:rPr>
        <w:t>Local</w:t>
      </w:r>
      <w:r w:rsidR="00831C51" w:rsidRPr="00D664B9">
        <w:rPr>
          <w:rFonts w:ascii="Arial" w:hAnsi="Arial" w:cs="Arial"/>
          <w:b w:val="0"/>
          <w:color w:val="548DD4" w:themeColor="text2" w:themeTint="99"/>
        </w:rPr>
        <w:t xml:space="preserve">, </w:t>
      </w:r>
      <w:r w:rsidRPr="00D664B9">
        <w:rPr>
          <w:rFonts w:ascii="Arial" w:hAnsi="Arial" w:cs="Arial"/>
          <w:b w:val="0"/>
          <w:color w:val="548DD4" w:themeColor="text2" w:themeTint="99"/>
        </w:rPr>
        <w:t>??</w:t>
      </w:r>
      <w:r w:rsidR="00444465" w:rsidRPr="00D664B9">
        <w:rPr>
          <w:rFonts w:ascii="Arial" w:hAnsi="Arial" w:cs="Arial"/>
          <w:b w:val="0"/>
          <w:color w:val="548DD4" w:themeColor="text2" w:themeTint="99"/>
        </w:rPr>
        <w:t xml:space="preserve"> de </w:t>
      </w:r>
      <w:r w:rsidRPr="00D664B9">
        <w:rPr>
          <w:rFonts w:ascii="Arial" w:hAnsi="Arial" w:cs="Arial"/>
          <w:b w:val="0"/>
          <w:color w:val="548DD4" w:themeColor="text2" w:themeTint="99"/>
        </w:rPr>
        <w:t>????</w:t>
      </w:r>
      <w:r w:rsidR="00444465" w:rsidRPr="00D664B9">
        <w:rPr>
          <w:rFonts w:ascii="Arial" w:hAnsi="Arial" w:cs="Arial"/>
          <w:b w:val="0"/>
          <w:color w:val="548DD4" w:themeColor="text2" w:themeTint="99"/>
        </w:rPr>
        <w:t xml:space="preserve"> </w:t>
      </w:r>
      <w:proofErr w:type="gramStart"/>
      <w:r w:rsidR="00444465" w:rsidRPr="00D664B9">
        <w:rPr>
          <w:rFonts w:ascii="Arial" w:hAnsi="Arial" w:cs="Arial"/>
          <w:b w:val="0"/>
          <w:color w:val="548DD4" w:themeColor="text2" w:themeTint="99"/>
        </w:rPr>
        <w:t xml:space="preserve">de </w:t>
      </w:r>
      <w:r w:rsidRPr="00D664B9">
        <w:rPr>
          <w:rFonts w:ascii="Arial" w:hAnsi="Arial" w:cs="Arial"/>
          <w:b w:val="0"/>
          <w:color w:val="548DD4" w:themeColor="text2" w:themeTint="99"/>
        </w:rPr>
        <w:t>?</w:t>
      </w:r>
      <w:proofErr w:type="gramEnd"/>
      <w:r w:rsidR="00C211DF" w:rsidRPr="00D664B9">
        <w:rPr>
          <w:rFonts w:ascii="Arial" w:hAnsi="Arial" w:cs="Arial"/>
          <w:b w:val="0"/>
          <w:color w:val="548DD4" w:themeColor="text2" w:themeTint="99"/>
        </w:rPr>
        <w:t>?</w:t>
      </w:r>
      <w:r w:rsidRPr="00D664B9">
        <w:rPr>
          <w:rFonts w:ascii="Arial" w:hAnsi="Arial" w:cs="Arial"/>
          <w:b w:val="0"/>
          <w:color w:val="548DD4" w:themeColor="text2" w:themeTint="99"/>
        </w:rPr>
        <w:t>??</w:t>
      </w:r>
      <w:r w:rsidR="00444465" w:rsidRPr="00D664B9">
        <w:rPr>
          <w:rFonts w:ascii="Arial" w:hAnsi="Arial" w:cs="Arial"/>
          <w:b w:val="0"/>
          <w:color w:val="548DD4" w:themeColor="text2" w:themeTint="99"/>
        </w:rPr>
        <w:t>.</w:t>
      </w:r>
    </w:p>
    <w:p w14:paraId="24E78615" w14:textId="77777777" w:rsidR="00444465" w:rsidRPr="007C4C78" w:rsidRDefault="00444465" w:rsidP="007C4C78">
      <w:pPr>
        <w:rPr>
          <w:rFonts w:ascii="Arial" w:hAnsi="Arial" w:cs="Arial"/>
        </w:rPr>
      </w:pPr>
    </w:p>
    <w:p w14:paraId="24E78616" w14:textId="77777777" w:rsidR="00444465" w:rsidRPr="007C4C78" w:rsidRDefault="00444465" w:rsidP="007C4C78">
      <w:pPr>
        <w:pStyle w:val="Rodap"/>
        <w:rPr>
          <w:rFonts w:ascii="Arial" w:hAnsi="Arial" w:cs="Arial"/>
        </w:rPr>
      </w:pPr>
    </w:p>
    <w:p w14:paraId="24E78617" w14:textId="77777777" w:rsidR="00444465" w:rsidRPr="005A5A07" w:rsidRDefault="00444465" w:rsidP="007C4C78">
      <w:pPr>
        <w:pStyle w:val="Rodap"/>
        <w:rPr>
          <w:sz w:val="18"/>
          <w:szCs w:val="18"/>
        </w:rPr>
      </w:pPr>
    </w:p>
    <w:tbl>
      <w:tblPr>
        <w:tblW w:w="4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</w:tblGrid>
      <w:tr w:rsidR="00851E9B" w:rsidRPr="005A5A07" w14:paraId="24E7861B" w14:textId="77777777" w:rsidTr="00851E9B">
        <w:trPr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E78618" w14:textId="77777777" w:rsidR="00851E9B" w:rsidRPr="005A5A07" w:rsidRDefault="00851E9B" w:rsidP="007C4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A5A07">
              <w:rPr>
                <w:rFonts w:ascii="Arial" w:hAnsi="Arial" w:cs="Arial"/>
                <w:sz w:val="18"/>
                <w:szCs w:val="18"/>
              </w:rPr>
              <w:t xml:space="preserve">Prof. </w:t>
            </w:r>
            <w:r w:rsidRPr="00D664B9"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</w:rPr>
              <w:t>????</w:t>
            </w:r>
            <w:proofErr w:type="gramEnd"/>
          </w:p>
          <w:p w14:paraId="24E78619" w14:textId="77777777" w:rsidR="00851E9B" w:rsidRDefault="00851E9B" w:rsidP="007C4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A07">
              <w:rPr>
                <w:rFonts w:ascii="Arial" w:hAnsi="Arial" w:cs="Arial"/>
                <w:sz w:val="18"/>
                <w:szCs w:val="18"/>
              </w:rPr>
              <w:t xml:space="preserve">Diretor Geral </w:t>
            </w:r>
            <w:proofErr w:type="gramStart"/>
            <w:r w:rsidRPr="005A5A07">
              <w:rPr>
                <w:rFonts w:ascii="Arial" w:hAnsi="Arial" w:cs="Arial"/>
                <w:sz w:val="18"/>
                <w:szCs w:val="18"/>
              </w:rPr>
              <w:t xml:space="preserve">Campus </w:t>
            </w:r>
            <w:r w:rsidRPr="00D664B9"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  <w:t>????</w:t>
            </w:r>
            <w:proofErr w:type="gramEnd"/>
          </w:p>
          <w:p w14:paraId="24E7861A" w14:textId="77777777" w:rsidR="00851E9B" w:rsidRPr="005A5A07" w:rsidRDefault="00851E9B" w:rsidP="007C4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E7861C" w14:textId="77777777" w:rsidR="00444465" w:rsidRDefault="00444465" w:rsidP="007C4C78"/>
    <w:p w14:paraId="24E7861D" w14:textId="77777777" w:rsidR="00444465" w:rsidRDefault="00444465" w:rsidP="007C4C78"/>
    <w:p w14:paraId="24E7861E" w14:textId="77777777" w:rsidR="00E72C69" w:rsidRPr="00610877" w:rsidRDefault="00E72C69" w:rsidP="007C4C78"/>
    <w:p w14:paraId="24E7861F" w14:textId="77777777" w:rsidR="00746B42" w:rsidRDefault="00746B42" w:rsidP="007C4C78">
      <w:pPr>
        <w:ind w:left="-90"/>
        <w:jc w:val="both"/>
        <w:rPr>
          <w:rFonts w:ascii="Arial" w:hAnsi="Arial"/>
          <w:b/>
          <w:sz w:val="18"/>
        </w:rPr>
      </w:pPr>
      <w:r w:rsidRPr="00746B42">
        <w:rPr>
          <w:rFonts w:ascii="Arial" w:hAnsi="Arial"/>
          <w:b/>
          <w:sz w:val="18"/>
        </w:rPr>
        <w:t>Relação de links desse edital:</w:t>
      </w:r>
    </w:p>
    <w:p w14:paraId="24E78620" w14:textId="77777777" w:rsidR="00ED3321" w:rsidRDefault="00ED3321" w:rsidP="007C4C78">
      <w:pPr>
        <w:ind w:left="-90"/>
        <w:jc w:val="both"/>
        <w:rPr>
          <w:rFonts w:ascii="Arial" w:hAnsi="Arial"/>
          <w:sz w:val="18"/>
        </w:rPr>
      </w:pPr>
    </w:p>
    <w:p w14:paraId="24E78621" w14:textId="77777777" w:rsidR="00746B42" w:rsidRPr="00D97500" w:rsidRDefault="00746B42" w:rsidP="007C4C78">
      <w:pPr>
        <w:ind w:left="-90"/>
        <w:jc w:val="both"/>
        <w:rPr>
          <w:rFonts w:ascii="Arial" w:hAnsi="Arial"/>
          <w:sz w:val="18"/>
        </w:rPr>
      </w:pPr>
      <w:r w:rsidRPr="00D97500">
        <w:rPr>
          <w:rFonts w:ascii="Arial" w:hAnsi="Arial"/>
          <w:sz w:val="18"/>
        </w:rPr>
        <w:t>Diretoria de Pesquisa e Pós-Graduação-</w:t>
      </w:r>
      <w:proofErr w:type="gramStart"/>
      <w:r w:rsidRPr="00D97500">
        <w:rPr>
          <w:rFonts w:ascii="Arial" w:hAnsi="Arial"/>
          <w:sz w:val="18"/>
        </w:rPr>
        <w:t>Câmpus</w:t>
      </w:r>
      <w:r w:rsidR="00ED3321">
        <w:rPr>
          <w:rFonts w:ascii="Arial" w:hAnsi="Arial"/>
          <w:sz w:val="18"/>
        </w:rPr>
        <w:t xml:space="preserve"> </w:t>
      </w:r>
      <w:r w:rsidR="00ED3321" w:rsidRPr="00ED3321">
        <w:rPr>
          <w:rFonts w:ascii="Arial" w:hAnsi="Arial" w:cs="Arial"/>
          <w:color w:val="FF0000"/>
          <w:sz w:val="18"/>
          <w:szCs w:val="18"/>
        </w:rPr>
        <w:t>?</w:t>
      </w:r>
      <w:r w:rsidR="00ED3321">
        <w:rPr>
          <w:rFonts w:ascii="Arial" w:hAnsi="Arial" w:cs="Arial"/>
          <w:color w:val="FF0000"/>
          <w:sz w:val="18"/>
          <w:szCs w:val="18"/>
        </w:rPr>
        <w:t>?</w:t>
      </w:r>
      <w:r w:rsidR="00ED3321" w:rsidRPr="00ED3321">
        <w:rPr>
          <w:rFonts w:ascii="Arial" w:hAnsi="Arial" w:cs="Arial"/>
          <w:color w:val="FF0000"/>
          <w:sz w:val="18"/>
          <w:szCs w:val="18"/>
        </w:rPr>
        <w:t>??</w:t>
      </w:r>
      <w:proofErr w:type="gramEnd"/>
      <w:r w:rsidR="00ED3321" w:rsidRPr="00D97500">
        <w:rPr>
          <w:rFonts w:ascii="Arial" w:hAnsi="Arial"/>
          <w:sz w:val="18"/>
        </w:rPr>
        <w:t xml:space="preserve"> </w:t>
      </w:r>
      <w:r w:rsidRPr="00D97500">
        <w:rPr>
          <w:rFonts w:ascii="Arial" w:hAnsi="Arial"/>
          <w:sz w:val="18"/>
        </w:rPr>
        <w:t>(DIRPPG-</w:t>
      </w:r>
      <w:r w:rsidR="00ED3321" w:rsidRPr="00ED3321">
        <w:rPr>
          <w:rFonts w:ascii="Arial" w:hAnsi="Arial" w:cs="Arial"/>
          <w:color w:val="FF0000"/>
          <w:sz w:val="18"/>
          <w:szCs w:val="18"/>
        </w:rPr>
        <w:t>?</w:t>
      </w:r>
      <w:r w:rsidR="00ED3321">
        <w:rPr>
          <w:rFonts w:ascii="Arial" w:hAnsi="Arial" w:cs="Arial"/>
          <w:color w:val="FF0000"/>
          <w:sz w:val="18"/>
          <w:szCs w:val="18"/>
        </w:rPr>
        <w:t>?</w:t>
      </w:r>
      <w:r w:rsidRPr="00D97500">
        <w:rPr>
          <w:rFonts w:ascii="Arial" w:hAnsi="Arial"/>
          <w:sz w:val="18"/>
        </w:rPr>
        <w:t>)</w:t>
      </w:r>
      <w:r w:rsidR="0082792A" w:rsidRPr="00D97500">
        <w:rPr>
          <w:rFonts w:ascii="Arial" w:hAnsi="Arial"/>
          <w:sz w:val="18"/>
        </w:rPr>
        <w:t>:</w:t>
      </w:r>
    </w:p>
    <w:p w14:paraId="24E78622" w14:textId="77777777" w:rsidR="00ED3321" w:rsidRPr="00B86E26" w:rsidRDefault="00ED3321" w:rsidP="007C4C78">
      <w:pPr>
        <w:ind w:left="-90"/>
        <w:jc w:val="both"/>
        <w:rPr>
          <w:rFonts w:asciiTheme="minorHAnsi" w:hAnsiTheme="minorHAnsi" w:cs="Arial"/>
          <w:color w:val="FF0000"/>
          <w:sz w:val="18"/>
          <w:szCs w:val="18"/>
        </w:rPr>
      </w:pPr>
      <w:r w:rsidRPr="00B86E26">
        <w:rPr>
          <w:rFonts w:asciiTheme="minorHAnsi" w:hAnsiTheme="minorHAnsi" w:cs="Arial"/>
          <w:color w:val="FF0000"/>
          <w:sz w:val="18"/>
          <w:szCs w:val="18"/>
        </w:rPr>
        <w:t>????</w:t>
      </w:r>
    </w:p>
    <w:p w14:paraId="24E78623" w14:textId="77777777" w:rsidR="00ED3321" w:rsidRDefault="00ED3321" w:rsidP="007C4C78">
      <w:pPr>
        <w:ind w:left="-90"/>
        <w:jc w:val="both"/>
        <w:rPr>
          <w:rFonts w:ascii="Arial" w:hAnsi="Arial"/>
          <w:sz w:val="18"/>
        </w:rPr>
      </w:pPr>
    </w:p>
    <w:p w14:paraId="24E78624" w14:textId="77777777" w:rsidR="00746B42" w:rsidRPr="00D97500" w:rsidRDefault="00746B42" w:rsidP="007C4C78">
      <w:pPr>
        <w:ind w:left="-90"/>
        <w:jc w:val="both"/>
        <w:rPr>
          <w:rFonts w:ascii="Arial" w:hAnsi="Arial"/>
          <w:sz w:val="18"/>
        </w:rPr>
      </w:pPr>
      <w:r w:rsidRPr="00D97500">
        <w:rPr>
          <w:rFonts w:ascii="Arial" w:hAnsi="Arial"/>
          <w:sz w:val="18"/>
        </w:rPr>
        <w:t>Pós-Graduação Lato Sensu-Especializações</w:t>
      </w:r>
      <w:r w:rsidR="0082792A" w:rsidRPr="00D97500">
        <w:rPr>
          <w:rFonts w:ascii="Arial" w:hAnsi="Arial"/>
          <w:sz w:val="18"/>
        </w:rPr>
        <w:t>:</w:t>
      </w:r>
    </w:p>
    <w:p w14:paraId="24E78625" w14:textId="77777777" w:rsidR="00ED3321" w:rsidRPr="00B86E26" w:rsidRDefault="00ED3321" w:rsidP="007C4C78">
      <w:pPr>
        <w:ind w:left="-90"/>
        <w:jc w:val="both"/>
        <w:rPr>
          <w:rFonts w:asciiTheme="minorHAnsi" w:hAnsiTheme="minorHAnsi" w:cs="Arial"/>
          <w:color w:val="FF0000"/>
          <w:sz w:val="18"/>
          <w:szCs w:val="18"/>
        </w:rPr>
      </w:pPr>
      <w:r w:rsidRPr="00B86E26">
        <w:rPr>
          <w:rFonts w:asciiTheme="minorHAnsi" w:hAnsiTheme="minorHAnsi" w:cs="Arial"/>
          <w:color w:val="FF0000"/>
          <w:sz w:val="18"/>
          <w:szCs w:val="18"/>
        </w:rPr>
        <w:t>????</w:t>
      </w:r>
    </w:p>
    <w:p w14:paraId="24E78626" w14:textId="77777777" w:rsidR="00ED3321" w:rsidRDefault="00ED3321" w:rsidP="007C4C78">
      <w:pPr>
        <w:ind w:left="-90"/>
        <w:jc w:val="both"/>
        <w:rPr>
          <w:rFonts w:ascii="Arial" w:hAnsi="Arial"/>
          <w:sz w:val="18"/>
        </w:rPr>
      </w:pPr>
    </w:p>
    <w:p w14:paraId="24E78627" w14:textId="77777777" w:rsidR="00746B42" w:rsidRDefault="00746B42" w:rsidP="007C4C78">
      <w:pPr>
        <w:ind w:left="-90"/>
        <w:jc w:val="both"/>
        <w:rPr>
          <w:rFonts w:ascii="Arial" w:hAnsi="Arial"/>
          <w:sz w:val="18"/>
        </w:rPr>
      </w:pPr>
      <w:r w:rsidRPr="00D97500">
        <w:rPr>
          <w:rFonts w:ascii="Arial" w:hAnsi="Arial"/>
          <w:sz w:val="18"/>
        </w:rPr>
        <w:t>Inscrição</w:t>
      </w:r>
      <w:r w:rsidR="00ED3321">
        <w:rPr>
          <w:rFonts w:ascii="Arial" w:hAnsi="Arial"/>
          <w:sz w:val="18"/>
        </w:rPr>
        <w:t xml:space="preserve"> | </w:t>
      </w:r>
      <w:r w:rsidRPr="00D97500">
        <w:rPr>
          <w:rFonts w:ascii="Arial" w:hAnsi="Arial"/>
          <w:sz w:val="18"/>
        </w:rPr>
        <w:t>Postagem de documentos</w:t>
      </w:r>
      <w:r w:rsidR="00ED3321">
        <w:rPr>
          <w:rFonts w:ascii="Arial" w:hAnsi="Arial"/>
          <w:sz w:val="18"/>
        </w:rPr>
        <w:t xml:space="preserve"> | </w:t>
      </w:r>
      <w:r w:rsidRPr="00D97500">
        <w:rPr>
          <w:rFonts w:ascii="Arial" w:hAnsi="Arial"/>
          <w:sz w:val="18"/>
        </w:rPr>
        <w:t>Consulta seleção:</w:t>
      </w:r>
    </w:p>
    <w:p w14:paraId="24E78628" w14:textId="77777777" w:rsidR="00184D70" w:rsidRPr="00B86E26" w:rsidRDefault="00081F73" w:rsidP="007C4C78">
      <w:pPr>
        <w:ind w:left="-90"/>
        <w:jc w:val="both"/>
        <w:rPr>
          <w:rFonts w:asciiTheme="minorHAnsi" w:hAnsiTheme="minorHAnsi"/>
          <w:sz w:val="18"/>
        </w:rPr>
      </w:pPr>
      <w:hyperlink r:id="rId15" w:history="1">
        <w:r w:rsidR="00184D70" w:rsidRPr="00B86E26">
          <w:rPr>
            <w:rStyle w:val="Hyperlink"/>
            <w:rFonts w:asciiTheme="minorHAnsi" w:hAnsiTheme="minorHAnsi"/>
            <w:sz w:val="18"/>
          </w:rPr>
          <w:t>http://pos.funtefpr.org.br/</w:t>
        </w:r>
      </w:hyperlink>
    </w:p>
    <w:p w14:paraId="24E78629" w14:textId="77777777" w:rsidR="00ED3321" w:rsidRDefault="00ED3321" w:rsidP="007C4C78">
      <w:pPr>
        <w:ind w:left="-90"/>
        <w:jc w:val="both"/>
        <w:rPr>
          <w:rFonts w:ascii="Arial" w:hAnsi="Arial"/>
          <w:sz w:val="18"/>
        </w:rPr>
      </w:pPr>
    </w:p>
    <w:p w14:paraId="24E7862A" w14:textId="77777777" w:rsidR="0082792A" w:rsidRPr="00D97500" w:rsidRDefault="0082792A" w:rsidP="007C4C78">
      <w:pPr>
        <w:ind w:left="-90"/>
        <w:jc w:val="both"/>
        <w:rPr>
          <w:rFonts w:ascii="Arial" w:hAnsi="Arial"/>
          <w:sz w:val="18"/>
        </w:rPr>
      </w:pPr>
      <w:r w:rsidRPr="00D97500">
        <w:rPr>
          <w:rFonts w:ascii="Arial" w:hAnsi="Arial"/>
          <w:sz w:val="18"/>
        </w:rPr>
        <w:t>Regulamento da Organização Didático-Pedagógica dos Cursos de Pós-Graduação Lato Sensu da UTFPR</w:t>
      </w:r>
      <w:r w:rsidR="00D10973">
        <w:rPr>
          <w:rFonts w:ascii="Arial" w:hAnsi="Arial"/>
          <w:sz w:val="18"/>
        </w:rPr>
        <w:t>:</w:t>
      </w:r>
    </w:p>
    <w:p w14:paraId="24E7862B" w14:textId="77777777" w:rsidR="0082792A" w:rsidRPr="006F5CC3" w:rsidRDefault="00081F73" w:rsidP="007C4C78">
      <w:pPr>
        <w:ind w:left="-90"/>
        <w:jc w:val="both"/>
        <w:rPr>
          <w:rFonts w:asciiTheme="minorHAnsi" w:hAnsiTheme="minorHAnsi"/>
          <w:sz w:val="16"/>
        </w:rPr>
      </w:pPr>
      <w:hyperlink r:id="rId16" w:history="1">
        <w:r w:rsidR="006F5CC3" w:rsidRPr="006F5CC3">
          <w:rPr>
            <w:rStyle w:val="Hyperlink"/>
            <w:rFonts w:asciiTheme="minorHAnsi" w:hAnsiTheme="minorHAnsi" w:cstheme="minorBidi"/>
            <w:sz w:val="18"/>
          </w:rPr>
          <w:t>http://portal.utfpr.edu.br/documentos/pesquisa-e-pos-graduacao/proppg/lato-sensu/regulamento_lato_sensu_2018/view</w:t>
        </w:r>
      </w:hyperlink>
    </w:p>
    <w:p w14:paraId="24E7862C" w14:textId="77777777" w:rsidR="00746B42" w:rsidRDefault="00746B42" w:rsidP="007C4C78"/>
    <w:p w14:paraId="24E7862D" w14:textId="77777777" w:rsidR="00E72C69" w:rsidRPr="00E72C69" w:rsidRDefault="00444465" w:rsidP="007C4C78">
      <w:pPr>
        <w:pStyle w:val="Ttulo2"/>
        <w:numPr>
          <w:ilvl w:val="1"/>
          <w:numId w:val="10"/>
        </w:numPr>
        <w:suppressAutoHyphens/>
        <w:rPr>
          <w:rFonts w:ascii="Arial" w:hAnsi="Arial" w:cs="Arial"/>
          <w:i/>
          <w:color w:val="auto"/>
          <w:sz w:val="18"/>
          <w:szCs w:val="18"/>
        </w:rPr>
      </w:pPr>
      <w:r w:rsidRPr="00310055">
        <w:rPr>
          <w:rFonts w:ascii="Arial" w:hAnsi="Arial" w:cs="Arial"/>
          <w:color w:val="auto"/>
          <w:sz w:val="22"/>
          <w:szCs w:val="18"/>
        </w:rPr>
        <w:t>DISCIPL</w:t>
      </w:r>
      <w:r w:rsidR="00E72C69">
        <w:rPr>
          <w:rFonts w:ascii="Arial" w:hAnsi="Arial" w:cs="Arial"/>
          <w:color w:val="auto"/>
          <w:sz w:val="22"/>
          <w:szCs w:val="18"/>
        </w:rPr>
        <w:t>INAS DO CURSO DE ESPECIALIZAÇÃO</w:t>
      </w:r>
    </w:p>
    <w:p w14:paraId="24E7862E" w14:textId="77777777" w:rsidR="00444465" w:rsidRPr="00B86E26" w:rsidRDefault="00B86E26" w:rsidP="007C4C78">
      <w:pPr>
        <w:pStyle w:val="Ttulo2"/>
        <w:numPr>
          <w:ilvl w:val="1"/>
          <w:numId w:val="10"/>
        </w:numPr>
        <w:suppressAutoHyphens/>
        <w:rPr>
          <w:rFonts w:ascii="Arial" w:hAnsi="Arial" w:cs="Arial"/>
          <w:i/>
          <w:sz w:val="18"/>
          <w:szCs w:val="18"/>
          <w:lang w:val="en-US"/>
        </w:rPr>
      </w:pPr>
      <w:r w:rsidRPr="00B86E26">
        <w:rPr>
          <w:rFonts w:ascii="Arial" w:hAnsi="Arial" w:cs="Arial"/>
          <w:sz w:val="22"/>
          <w:szCs w:val="18"/>
          <w:lang w:val="en-US"/>
        </w:rPr>
        <w:t>????</w:t>
      </w:r>
    </w:p>
    <w:p w14:paraId="24E7862F" w14:textId="77777777" w:rsidR="00F71A06" w:rsidRPr="003D6708" w:rsidRDefault="00F71A06" w:rsidP="007C4C78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832"/>
        <w:gridCol w:w="2379"/>
      </w:tblGrid>
      <w:tr w:rsidR="00F71A06" w:rsidRPr="003D6708" w14:paraId="24E78632" w14:textId="77777777" w:rsidTr="000E23BD">
        <w:tc>
          <w:tcPr>
            <w:tcW w:w="6832" w:type="dxa"/>
            <w:vAlign w:val="center"/>
          </w:tcPr>
          <w:p w14:paraId="24E78630" w14:textId="77777777" w:rsidR="00F71A06" w:rsidRPr="00D10973" w:rsidRDefault="00F71A06" w:rsidP="007C4C78">
            <w:pPr>
              <w:jc w:val="both"/>
              <w:rPr>
                <w:rFonts w:ascii="Arial" w:hAnsi="Arial" w:cs="Arial"/>
                <w:sz w:val="18"/>
              </w:rPr>
            </w:pPr>
            <w:r w:rsidRPr="00D10973">
              <w:rPr>
                <w:rFonts w:ascii="Arial" w:hAnsi="Arial" w:cs="Arial"/>
                <w:b/>
                <w:sz w:val="18"/>
              </w:rPr>
              <w:t>Disciplina:</w:t>
            </w:r>
            <w:r w:rsidRPr="00D10973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379" w:type="dxa"/>
            <w:vAlign w:val="center"/>
          </w:tcPr>
          <w:p w14:paraId="24E78631" w14:textId="77777777" w:rsidR="00F71A06" w:rsidRPr="00D10973" w:rsidRDefault="00F71A06" w:rsidP="007C4C78">
            <w:pPr>
              <w:rPr>
                <w:rFonts w:ascii="Arial" w:hAnsi="Arial" w:cs="Arial"/>
                <w:sz w:val="18"/>
              </w:rPr>
            </w:pPr>
            <w:r w:rsidRPr="00D10973">
              <w:rPr>
                <w:rFonts w:ascii="Arial" w:hAnsi="Arial" w:cs="Arial"/>
                <w:b/>
                <w:sz w:val="18"/>
              </w:rPr>
              <w:t>Carga Horária:</w:t>
            </w:r>
          </w:p>
        </w:tc>
      </w:tr>
      <w:tr w:rsidR="00F71A06" w:rsidRPr="003D6708" w14:paraId="24E78636" w14:textId="77777777" w:rsidTr="000E23BD">
        <w:tc>
          <w:tcPr>
            <w:tcW w:w="9211" w:type="dxa"/>
            <w:gridSpan w:val="2"/>
            <w:vAlign w:val="center"/>
          </w:tcPr>
          <w:p w14:paraId="24E78633" w14:textId="77777777" w:rsidR="00F71A06" w:rsidRPr="00D10973" w:rsidRDefault="00F71A06" w:rsidP="007C4C78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D10973">
              <w:rPr>
                <w:rFonts w:ascii="Arial" w:hAnsi="Arial" w:cs="Arial"/>
                <w:b/>
                <w:sz w:val="18"/>
              </w:rPr>
              <w:t>Programa:</w:t>
            </w:r>
          </w:p>
          <w:p w14:paraId="24E78634" w14:textId="77777777" w:rsidR="00F71A06" w:rsidRPr="00D10973" w:rsidRDefault="00F71A06" w:rsidP="007C4C78">
            <w:pPr>
              <w:jc w:val="both"/>
              <w:rPr>
                <w:rFonts w:ascii="Arial" w:hAnsi="Arial" w:cs="Arial"/>
                <w:sz w:val="18"/>
              </w:rPr>
            </w:pPr>
          </w:p>
          <w:p w14:paraId="24E78635" w14:textId="77777777" w:rsidR="00F71A06" w:rsidRPr="00D10973" w:rsidRDefault="00F71A06" w:rsidP="007C4C78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F71A06" w:rsidRPr="003D6708" w14:paraId="24E7863F" w14:textId="77777777" w:rsidTr="000E23BD">
        <w:tc>
          <w:tcPr>
            <w:tcW w:w="9211" w:type="dxa"/>
            <w:gridSpan w:val="2"/>
            <w:vAlign w:val="center"/>
          </w:tcPr>
          <w:p w14:paraId="24E78637" w14:textId="77777777" w:rsidR="00F71A06" w:rsidRPr="00D10973" w:rsidRDefault="00F71A06" w:rsidP="007C4C78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D10973">
              <w:rPr>
                <w:rFonts w:ascii="Arial" w:hAnsi="Arial" w:cs="Arial"/>
                <w:b/>
                <w:sz w:val="18"/>
              </w:rPr>
              <w:t>Bibliografia:</w:t>
            </w:r>
          </w:p>
          <w:p w14:paraId="24E78638" w14:textId="77777777" w:rsidR="00F71A06" w:rsidRPr="00D10973" w:rsidRDefault="00F71A06" w:rsidP="007C4C78">
            <w:pPr>
              <w:jc w:val="both"/>
              <w:rPr>
                <w:rFonts w:ascii="Arial" w:hAnsi="Arial" w:cs="Arial"/>
                <w:sz w:val="18"/>
              </w:rPr>
            </w:pPr>
          </w:p>
          <w:p w14:paraId="24E78639" w14:textId="77777777" w:rsidR="00F71A06" w:rsidRPr="00D10973" w:rsidRDefault="00F71A06" w:rsidP="007C4C78">
            <w:pPr>
              <w:numPr>
                <w:ilvl w:val="0"/>
                <w:numId w:val="25"/>
              </w:numPr>
              <w:ind w:left="284" w:hanging="284"/>
              <w:jc w:val="both"/>
              <w:rPr>
                <w:rFonts w:ascii="Arial" w:hAnsi="Arial" w:cs="Arial"/>
                <w:sz w:val="18"/>
              </w:rPr>
            </w:pPr>
            <w:r w:rsidRPr="00D10973">
              <w:rPr>
                <w:rFonts w:ascii="Arial" w:hAnsi="Arial" w:cs="Arial"/>
                <w:sz w:val="18"/>
              </w:rPr>
              <w:t xml:space="preserve"> </w:t>
            </w:r>
          </w:p>
          <w:p w14:paraId="24E7863A" w14:textId="77777777" w:rsidR="00F71A06" w:rsidRPr="00D10973" w:rsidRDefault="00F71A06" w:rsidP="007C4C78">
            <w:pPr>
              <w:numPr>
                <w:ilvl w:val="0"/>
                <w:numId w:val="25"/>
              </w:numPr>
              <w:ind w:left="284" w:hanging="284"/>
              <w:jc w:val="both"/>
              <w:rPr>
                <w:rFonts w:ascii="Arial" w:hAnsi="Arial" w:cs="Arial"/>
                <w:sz w:val="18"/>
              </w:rPr>
            </w:pPr>
            <w:r w:rsidRPr="00D10973">
              <w:rPr>
                <w:rFonts w:ascii="Arial" w:hAnsi="Arial" w:cs="Arial"/>
                <w:sz w:val="18"/>
                <w:lang w:val="en-US"/>
              </w:rPr>
              <w:t xml:space="preserve"> </w:t>
            </w:r>
          </w:p>
          <w:p w14:paraId="24E7863B" w14:textId="77777777" w:rsidR="00F71A06" w:rsidRPr="00D10973" w:rsidRDefault="00F71A06" w:rsidP="007C4C78">
            <w:pPr>
              <w:numPr>
                <w:ilvl w:val="0"/>
                <w:numId w:val="25"/>
              </w:numPr>
              <w:ind w:left="284" w:hanging="284"/>
              <w:jc w:val="both"/>
              <w:rPr>
                <w:rFonts w:ascii="Arial" w:hAnsi="Arial" w:cs="Arial"/>
                <w:sz w:val="18"/>
              </w:rPr>
            </w:pPr>
            <w:r w:rsidRPr="00D10973">
              <w:rPr>
                <w:rFonts w:ascii="Arial" w:hAnsi="Arial" w:cs="Arial"/>
                <w:sz w:val="18"/>
              </w:rPr>
              <w:t xml:space="preserve"> </w:t>
            </w:r>
          </w:p>
          <w:p w14:paraId="24E7863C" w14:textId="77777777" w:rsidR="00F71A06" w:rsidRPr="00D10973" w:rsidRDefault="00F71A06" w:rsidP="007C4C78">
            <w:pPr>
              <w:numPr>
                <w:ilvl w:val="0"/>
                <w:numId w:val="25"/>
              </w:numPr>
              <w:ind w:left="284" w:hanging="284"/>
              <w:jc w:val="both"/>
              <w:rPr>
                <w:rFonts w:ascii="Arial" w:hAnsi="Arial" w:cs="Arial"/>
                <w:sz w:val="18"/>
              </w:rPr>
            </w:pPr>
            <w:r w:rsidRPr="00D10973">
              <w:rPr>
                <w:rFonts w:ascii="Arial" w:hAnsi="Arial" w:cs="Arial"/>
                <w:sz w:val="18"/>
                <w:lang w:val="en-US"/>
              </w:rPr>
              <w:t xml:space="preserve"> </w:t>
            </w:r>
          </w:p>
          <w:p w14:paraId="24E7863D" w14:textId="77777777" w:rsidR="00F71A06" w:rsidRPr="00D10973" w:rsidRDefault="00F71A06" w:rsidP="007C4C78">
            <w:pPr>
              <w:numPr>
                <w:ilvl w:val="0"/>
                <w:numId w:val="25"/>
              </w:numPr>
              <w:ind w:left="284" w:hanging="284"/>
              <w:jc w:val="both"/>
              <w:rPr>
                <w:rFonts w:ascii="Arial" w:hAnsi="Arial" w:cs="Arial"/>
                <w:sz w:val="18"/>
              </w:rPr>
            </w:pPr>
            <w:r w:rsidRPr="00D10973">
              <w:rPr>
                <w:rFonts w:ascii="Arial" w:hAnsi="Arial" w:cs="Arial"/>
                <w:sz w:val="18"/>
                <w:lang w:val="en-US"/>
              </w:rPr>
              <w:t xml:space="preserve"> </w:t>
            </w:r>
          </w:p>
          <w:p w14:paraId="24E7863E" w14:textId="77777777" w:rsidR="00F71A06" w:rsidRPr="00D10973" w:rsidRDefault="00F71A06" w:rsidP="007C4C78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24E78640" w14:textId="77777777" w:rsidR="00F71A06" w:rsidRPr="003D6708" w:rsidRDefault="00F71A06" w:rsidP="007C4C78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832"/>
        <w:gridCol w:w="2379"/>
      </w:tblGrid>
      <w:tr w:rsidR="00F71A06" w:rsidRPr="003D6708" w14:paraId="24E78643" w14:textId="77777777" w:rsidTr="000E23BD">
        <w:tc>
          <w:tcPr>
            <w:tcW w:w="6832" w:type="dxa"/>
            <w:vAlign w:val="center"/>
          </w:tcPr>
          <w:p w14:paraId="24E78641" w14:textId="77777777" w:rsidR="00F71A06" w:rsidRPr="00D10973" w:rsidRDefault="00F71A06" w:rsidP="007C4C78">
            <w:pPr>
              <w:jc w:val="both"/>
              <w:rPr>
                <w:rFonts w:ascii="Arial" w:hAnsi="Arial" w:cs="Arial"/>
                <w:sz w:val="18"/>
              </w:rPr>
            </w:pPr>
            <w:r w:rsidRPr="00D10973">
              <w:rPr>
                <w:rFonts w:ascii="Arial" w:hAnsi="Arial" w:cs="Arial"/>
                <w:b/>
                <w:sz w:val="18"/>
              </w:rPr>
              <w:t>Disciplina:</w:t>
            </w:r>
            <w:r w:rsidRPr="00D10973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379" w:type="dxa"/>
            <w:vAlign w:val="center"/>
          </w:tcPr>
          <w:p w14:paraId="24E78642" w14:textId="77777777" w:rsidR="00F71A06" w:rsidRPr="00D10973" w:rsidRDefault="00F71A06" w:rsidP="007C4C78">
            <w:pPr>
              <w:rPr>
                <w:rFonts w:ascii="Arial" w:hAnsi="Arial" w:cs="Arial"/>
                <w:sz w:val="18"/>
              </w:rPr>
            </w:pPr>
            <w:r w:rsidRPr="00D10973">
              <w:rPr>
                <w:rFonts w:ascii="Arial" w:hAnsi="Arial" w:cs="Arial"/>
                <w:b/>
                <w:sz w:val="18"/>
              </w:rPr>
              <w:t>Carga Horária:</w:t>
            </w:r>
            <w:r w:rsidRPr="00D10973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F71A06" w:rsidRPr="003D6708" w14:paraId="24E78647" w14:textId="77777777" w:rsidTr="000E23BD">
        <w:tc>
          <w:tcPr>
            <w:tcW w:w="9211" w:type="dxa"/>
            <w:gridSpan w:val="2"/>
            <w:vAlign w:val="center"/>
          </w:tcPr>
          <w:p w14:paraId="24E78644" w14:textId="77777777" w:rsidR="00F71A06" w:rsidRPr="00D10973" w:rsidRDefault="00F71A06" w:rsidP="007C4C78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D10973">
              <w:rPr>
                <w:rFonts w:ascii="Arial" w:hAnsi="Arial" w:cs="Arial"/>
                <w:b/>
                <w:sz w:val="18"/>
              </w:rPr>
              <w:t>Programa:</w:t>
            </w:r>
          </w:p>
          <w:p w14:paraId="24E78645" w14:textId="77777777" w:rsidR="00F71A06" w:rsidRPr="00D10973" w:rsidRDefault="00F71A06" w:rsidP="007C4C78">
            <w:pPr>
              <w:jc w:val="both"/>
              <w:rPr>
                <w:rFonts w:ascii="Arial" w:hAnsi="Arial" w:cs="Arial"/>
                <w:sz w:val="18"/>
              </w:rPr>
            </w:pPr>
          </w:p>
          <w:p w14:paraId="24E78646" w14:textId="77777777" w:rsidR="00F71A06" w:rsidRPr="00D10973" w:rsidRDefault="00F71A06" w:rsidP="007C4C78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F71A06" w:rsidRPr="003D6708" w14:paraId="24E78650" w14:textId="77777777" w:rsidTr="000E23BD">
        <w:tc>
          <w:tcPr>
            <w:tcW w:w="9211" w:type="dxa"/>
            <w:gridSpan w:val="2"/>
            <w:vAlign w:val="center"/>
          </w:tcPr>
          <w:p w14:paraId="24E78648" w14:textId="77777777" w:rsidR="00F71A06" w:rsidRPr="00D10973" w:rsidRDefault="00F71A06" w:rsidP="007C4C78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D10973">
              <w:rPr>
                <w:rFonts w:ascii="Arial" w:hAnsi="Arial" w:cs="Arial"/>
                <w:b/>
                <w:sz w:val="18"/>
              </w:rPr>
              <w:t>Bibliografia:</w:t>
            </w:r>
          </w:p>
          <w:p w14:paraId="24E78649" w14:textId="77777777" w:rsidR="00F71A06" w:rsidRPr="00D10973" w:rsidRDefault="00F71A06" w:rsidP="007C4C78">
            <w:pPr>
              <w:jc w:val="both"/>
              <w:rPr>
                <w:rFonts w:ascii="Arial" w:hAnsi="Arial" w:cs="Arial"/>
                <w:sz w:val="18"/>
              </w:rPr>
            </w:pPr>
          </w:p>
          <w:p w14:paraId="24E7864A" w14:textId="77777777" w:rsidR="00F71A06" w:rsidRPr="00D10973" w:rsidRDefault="00F71A06" w:rsidP="007C4C78">
            <w:pPr>
              <w:numPr>
                <w:ilvl w:val="0"/>
                <w:numId w:val="26"/>
              </w:numPr>
              <w:ind w:left="284" w:hanging="284"/>
              <w:jc w:val="both"/>
              <w:rPr>
                <w:rFonts w:ascii="Arial" w:hAnsi="Arial" w:cs="Arial"/>
                <w:sz w:val="18"/>
              </w:rPr>
            </w:pPr>
            <w:r w:rsidRPr="00D10973">
              <w:rPr>
                <w:rFonts w:ascii="Arial" w:hAnsi="Arial" w:cs="Arial"/>
                <w:sz w:val="18"/>
              </w:rPr>
              <w:t xml:space="preserve"> </w:t>
            </w:r>
          </w:p>
          <w:p w14:paraId="24E7864B" w14:textId="77777777" w:rsidR="00F71A06" w:rsidRPr="00D10973" w:rsidRDefault="00F71A06" w:rsidP="007C4C78">
            <w:pPr>
              <w:numPr>
                <w:ilvl w:val="0"/>
                <w:numId w:val="26"/>
              </w:numPr>
              <w:ind w:left="284" w:hanging="284"/>
              <w:jc w:val="both"/>
              <w:rPr>
                <w:rFonts w:ascii="Arial" w:hAnsi="Arial" w:cs="Arial"/>
                <w:sz w:val="18"/>
              </w:rPr>
            </w:pPr>
            <w:r w:rsidRPr="00D10973">
              <w:rPr>
                <w:rFonts w:ascii="Arial" w:hAnsi="Arial" w:cs="Arial"/>
                <w:sz w:val="18"/>
                <w:lang w:val="en-US"/>
              </w:rPr>
              <w:t xml:space="preserve"> </w:t>
            </w:r>
          </w:p>
          <w:p w14:paraId="24E7864C" w14:textId="77777777" w:rsidR="00F71A06" w:rsidRPr="00D10973" w:rsidRDefault="00F71A06" w:rsidP="007C4C78">
            <w:pPr>
              <w:numPr>
                <w:ilvl w:val="0"/>
                <w:numId w:val="26"/>
              </w:numPr>
              <w:ind w:left="284" w:hanging="284"/>
              <w:jc w:val="both"/>
              <w:rPr>
                <w:rFonts w:ascii="Arial" w:hAnsi="Arial" w:cs="Arial"/>
                <w:sz w:val="18"/>
              </w:rPr>
            </w:pPr>
            <w:r w:rsidRPr="00D10973">
              <w:rPr>
                <w:rFonts w:ascii="Arial" w:hAnsi="Arial" w:cs="Arial"/>
                <w:sz w:val="18"/>
              </w:rPr>
              <w:t xml:space="preserve"> </w:t>
            </w:r>
          </w:p>
          <w:p w14:paraId="24E7864D" w14:textId="77777777" w:rsidR="00F71A06" w:rsidRPr="00D10973" w:rsidRDefault="00F71A06" w:rsidP="007C4C78">
            <w:pPr>
              <w:numPr>
                <w:ilvl w:val="0"/>
                <w:numId w:val="26"/>
              </w:numPr>
              <w:ind w:left="284" w:hanging="284"/>
              <w:jc w:val="both"/>
              <w:rPr>
                <w:rFonts w:ascii="Arial" w:hAnsi="Arial" w:cs="Arial"/>
                <w:sz w:val="18"/>
              </w:rPr>
            </w:pPr>
            <w:r w:rsidRPr="00D10973">
              <w:rPr>
                <w:rFonts w:ascii="Arial" w:hAnsi="Arial" w:cs="Arial"/>
                <w:sz w:val="18"/>
                <w:lang w:val="en-US"/>
              </w:rPr>
              <w:t xml:space="preserve"> </w:t>
            </w:r>
          </w:p>
          <w:p w14:paraId="24E7864E" w14:textId="77777777" w:rsidR="00F71A06" w:rsidRPr="00D10973" w:rsidRDefault="00F71A06" w:rsidP="007C4C78">
            <w:pPr>
              <w:numPr>
                <w:ilvl w:val="0"/>
                <w:numId w:val="26"/>
              </w:numPr>
              <w:ind w:left="284" w:hanging="284"/>
              <w:jc w:val="both"/>
              <w:rPr>
                <w:rFonts w:ascii="Arial" w:hAnsi="Arial" w:cs="Arial"/>
                <w:sz w:val="18"/>
              </w:rPr>
            </w:pPr>
            <w:r w:rsidRPr="00D10973">
              <w:rPr>
                <w:rFonts w:ascii="Arial" w:hAnsi="Arial" w:cs="Arial"/>
                <w:sz w:val="18"/>
                <w:lang w:val="en-US"/>
              </w:rPr>
              <w:t xml:space="preserve"> </w:t>
            </w:r>
          </w:p>
          <w:p w14:paraId="24E7864F" w14:textId="77777777" w:rsidR="00F71A06" w:rsidRPr="00D10973" w:rsidRDefault="00F71A06" w:rsidP="007C4C78">
            <w:pPr>
              <w:ind w:left="142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24E78651" w14:textId="77777777" w:rsidR="00F71A06" w:rsidRDefault="00F71A06" w:rsidP="007C4C78">
      <w:pPr>
        <w:jc w:val="both"/>
        <w:rPr>
          <w:rFonts w:ascii="Arial" w:hAnsi="Arial" w:cs="Arial"/>
        </w:rPr>
      </w:pPr>
    </w:p>
    <w:p w14:paraId="24E78652" w14:textId="77777777" w:rsidR="00F71A06" w:rsidRDefault="00F71A06" w:rsidP="007C4C78">
      <w:pPr>
        <w:jc w:val="both"/>
        <w:rPr>
          <w:rFonts w:ascii="Arial" w:hAnsi="Arial" w:cs="Arial"/>
        </w:rPr>
      </w:pPr>
    </w:p>
    <w:p w14:paraId="24E78653" w14:textId="77777777" w:rsidR="00F71A06" w:rsidRPr="00394276" w:rsidRDefault="00F71A06" w:rsidP="007C4C78">
      <w:pPr>
        <w:jc w:val="both"/>
        <w:rPr>
          <w:rFonts w:ascii="Arial" w:hAnsi="Arial" w:cs="Arial"/>
          <w:color w:val="FF0000"/>
          <w:sz w:val="16"/>
          <w:szCs w:val="16"/>
        </w:rPr>
      </w:pPr>
      <w:r w:rsidRPr="00394276">
        <w:rPr>
          <w:rFonts w:ascii="Arial" w:hAnsi="Arial" w:cs="Arial"/>
          <w:color w:val="FF0000"/>
          <w:sz w:val="16"/>
          <w:szCs w:val="16"/>
        </w:rPr>
        <w:t>Obs.: Incluir todas as disciplinas do curso.</w:t>
      </w:r>
    </w:p>
    <w:p w14:paraId="24E78654" w14:textId="77777777" w:rsidR="00F71A06" w:rsidRDefault="00F71A06" w:rsidP="007C4C7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24E78655" w14:textId="77777777" w:rsidR="000E6587" w:rsidRDefault="000E6587" w:rsidP="007C4C78">
      <w:pPr>
        <w:pStyle w:val="Ttulo2"/>
        <w:rPr>
          <w:rFonts w:ascii="Arial" w:hAnsi="Arial" w:cs="Arial"/>
          <w:color w:val="auto"/>
          <w:sz w:val="22"/>
          <w:szCs w:val="18"/>
        </w:rPr>
        <w:sectPr w:rsidR="000E6587" w:rsidSect="001262CC">
          <w:headerReference w:type="even" r:id="rId17"/>
          <w:headerReference w:type="default" r:id="rId18"/>
          <w:footerReference w:type="default" r:id="rId19"/>
          <w:pgSz w:w="11907" w:h="16840" w:code="9"/>
          <w:pgMar w:top="1134" w:right="1134" w:bottom="1418" w:left="1418" w:header="720" w:footer="720" w:gutter="0"/>
          <w:pgNumType w:start="1"/>
          <w:cols w:space="720"/>
        </w:sectPr>
      </w:pPr>
    </w:p>
    <w:p w14:paraId="24E78656" w14:textId="77777777" w:rsidR="00E72C69" w:rsidRDefault="003D5972" w:rsidP="007C4C78">
      <w:pPr>
        <w:pStyle w:val="Ttulo2"/>
        <w:rPr>
          <w:rFonts w:ascii="Arial" w:hAnsi="Arial" w:cs="Arial"/>
          <w:color w:val="auto"/>
          <w:sz w:val="22"/>
          <w:szCs w:val="18"/>
        </w:rPr>
      </w:pPr>
      <w:r w:rsidRPr="00444465">
        <w:rPr>
          <w:rFonts w:ascii="Arial" w:hAnsi="Arial" w:cs="Arial"/>
          <w:color w:val="auto"/>
          <w:sz w:val="22"/>
          <w:szCs w:val="18"/>
        </w:rPr>
        <w:lastRenderedPageBreak/>
        <w:t xml:space="preserve">DOCENTES DO </w:t>
      </w:r>
      <w:r w:rsidR="00444465" w:rsidRPr="00310055">
        <w:rPr>
          <w:rFonts w:ascii="Arial" w:hAnsi="Arial" w:cs="Arial"/>
          <w:color w:val="auto"/>
          <w:sz w:val="22"/>
          <w:szCs w:val="18"/>
        </w:rPr>
        <w:t>CURSO DE ESPECIALIZAÇÃO</w:t>
      </w:r>
    </w:p>
    <w:p w14:paraId="24E78657" w14:textId="77777777" w:rsidR="00E72C69" w:rsidRPr="00A674E9" w:rsidRDefault="00A674E9" w:rsidP="007C4C78">
      <w:pPr>
        <w:pStyle w:val="PargrafodaLista"/>
        <w:ind w:left="0"/>
        <w:jc w:val="center"/>
        <w:rPr>
          <w:rFonts w:ascii="Arial" w:hAnsi="Arial" w:cs="Arial"/>
          <w:b/>
          <w:color w:val="FF0000"/>
        </w:rPr>
      </w:pPr>
      <w:r w:rsidRPr="00A674E9">
        <w:rPr>
          <w:rFonts w:ascii="Arial" w:hAnsi="Arial" w:cs="Arial"/>
          <w:b/>
          <w:color w:val="FF0000"/>
          <w:sz w:val="22"/>
          <w:szCs w:val="18"/>
        </w:rPr>
        <w:t>????</w:t>
      </w:r>
    </w:p>
    <w:p w14:paraId="24E78658" w14:textId="77777777" w:rsidR="00B03E4C" w:rsidRPr="00A674E9" w:rsidRDefault="00B03E4C" w:rsidP="007C4C78">
      <w:pPr>
        <w:pStyle w:val="PargrafodaLista"/>
        <w:rPr>
          <w:rFonts w:ascii="Arial" w:hAnsi="Arial" w:cs="Arial"/>
          <w:b/>
        </w:rPr>
      </w:pPr>
    </w:p>
    <w:tbl>
      <w:tblPr>
        <w:tblStyle w:val="TabeladeGrade4-nfase11"/>
        <w:tblW w:w="14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9"/>
        <w:gridCol w:w="1134"/>
        <w:gridCol w:w="1077"/>
        <w:gridCol w:w="3685"/>
        <w:gridCol w:w="2721"/>
        <w:gridCol w:w="1077"/>
      </w:tblGrid>
      <w:tr w:rsidR="000E6587" w:rsidRPr="001F2D9E" w14:paraId="24E7865F" w14:textId="77777777" w:rsidTr="000E65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8659" w14:textId="77777777" w:rsidR="000E6587" w:rsidRPr="00D10973" w:rsidRDefault="001C4105" w:rsidP="007C4C78">
            <w:pPr>
              <w:jc w:val="center"/>
              <w:rPr>
                <w:rFonts w:cs="Arial"/>
                <w:color w:val="auto"/>
                <w:sz w:val="18"/>
                <w:szCs w:val="18"/>
                <w:lang w:val="pt-BR"/>
              </w:rPr>
            </w:pPr>
            <w:r>
              <w:rPr>
                <w:rFonts w:cs="Arial"/>
                <w:color w:val="auto"/>
                <w:sz w:val="18"/>
                <w:szCs w:val="18"/>
                <w:lang w:val="pt-BR"/>
              </w:rPr>
              <w:t>Disciplina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865A" w14:textId="77777777" w:rsidR="000E6587" w:rsidRPr="00D10973" w:rsidRDefault="000E6587" w:rsidP="007C4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  <w:lang w:val="pt-BR"/>
              </w:rPr>
            </w:pPr>
            <w:r w:rsidRPr="00D10973">
              <w:rPr>
                <w:rFonts w:cs="Arial"/>
                <w:color w:val="auto"/>
                <w:sz w:val="18"/>
                <w:szCs w:val="18"/>
                <w:lang w:val="pt-BR"/>
              </w:rPr>
              <w:t>Carga Horária (horas)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865B" w14:textId="77777777" w:rsidR="000E6587" w:rsidRPr="00D10973" w:rsidRDefault="000E6587" w:rsidP="007C4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  <w:lang w:val="pt-BR"/>
              </w:rPr>
            </w:pPr>
            <w:r w:rsidRPr="00D10973">
              <w:rPr>
                <w:rFonts w:cs="Arial"/>
                <w:color w:val="auto"/>
                <w:sz w:val="18"/>
                <w:szCs w:val="18"/>
                <w:lang w:val="pt-BR"/>
              </w:rPr>
              <w:t>Titulação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865C" w14:textId="77777777" w:rsidR="000E6587" w:rsidRPr="00D10973" w:rsidRDefault="000E6587" w:rsidP="007C4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  <w:lang w:val="pt-BR"/>
              </w:rPr>
            </w:pPr>
            <w:r w:rsidRPr="00D10973">
              <w:rPr>
                <w:rFonts w:cs="Arial"/>
                <w:color w:val="auto"/>
                <w:sz w:val="18"/>
                <w:szCs w:val="18"/>
                <w:lang w:val="pt-BR"/>
              </w:rPr>
              <w:t>Docente Responsável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865D" w14:textId="77777777" w:rsidR="000E6587" w:rsidRPr="00D10973" w:rsidRDefault="000E6587" w:rsidP="007C4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Link para o Currí</w:t>
            </w:r>
            <w:r w:rsidRPr="000E6587">
              <w:rPr>
                <w:rFonts w:cs="Arial"/>
                <w:color w:val="000000" w:themeColor="text1"/>
                <w:sz w:val="18"/>
                <w:szCs w:val="18"/>
              </w:rPr>
              <w:t>culo Lattes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865E" w14:textId="77777777" w:rsidR="000E6587" w:rsidRPr="00D10973" w:rsidRDefault="000E6587" w:rsidP="007C4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  <w:lang w:val="pt-BR"/>
              </w:rPr>
            </w:pPr>
            <w:r w:rsidRPr="00D10973">
              <w:rPr>
                <w:rFonts w:cs="Arial"/>
                <w:color w:val="auto"/>
                <w:sz w:val="18"/>
                <w:szCs w:val="18"/>
                <w:lang w:val="pt-BR"/>
              </w:rPr>
              <w:t>Instituição</w:t>
            </w:r>
          </w:p>
        </w:tc>
      </w:tr>
      <w:tr w:rsidR="000E6587" w:rsidRPr="00651BBC" w14:paraId="24E78666" w14:textId="77777777" w:rsidTr="000E6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E78660" w14:textId="77777777" w:rsidR="000E6587" w:rsidRPr="00D10973" w:rsidRDefault="000E6587" w:rsidP="007C4C78">
            <w:pPr>
              <w:rPr>
                <w:rFonts w:cs="Arial"/>
                <w:b w:val="0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E78661" w14:textId="77777777" w:rsidR="000E6587" w:rsidRPr="00D10973" w:rsidRDefault="000E6587" w:rsidP="007C4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E78662" w14:textId="77777777" w:rsidR="000E6587" w:rsidRPr="00D10973" w:rsidRDefault="000E6587" w:rsidP="007C4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E78663" w14:textId="77777777" w:rsidR="000E6587" w:rsidRPr="00D10973" w:rsidRDefault="000E6587" w:rsidP="007C4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E78664" w14:textId="77777777" w:rsidR="000E6587" w:rsidRPr="00D10973" w:rsidRDefault="000E6587" w:rsidP="007C4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E78665" w14:textId="77777777" w:rsidR="000E6587" w:rsidRPr="00D10973" w:rsidRDefault="000E6587" w:rsidP="007C4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0E6587" w:rsidRPr="00651BBC" w14:paraId="24E7866D" w14:textId="77777777" w:rsidTr="000E6587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auto"/>
            <w:vAlign w:val="center"/>
          </w:tcPr>
          <w:p w14:paraId="24E78667" w14:textId="77777777" w:rsidR="000E6587" w:rsidRPr="00D10973" w:rsidRDefault="000E6587" w:rsidP="007C4C78">
            <w:pPr>
              <w:rPr>
                <w:rFonts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E78668" w14:textId="77777777" w:rsidR="000E6587" w:rsidRPr="00D10973" w:rsidRDefault="000E6587" w:rsidP="007C4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4E78669" w14:textId="77777777" w:rsidR="000E6587" w:rsidRPr="00D10973" w:rsidRDefault="000E6587" w:rsidP="007C4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4E7866A" w14:textId="77777777" w:rsidR="000E6587" w:rsidRPr="00D10973" w:rsidRDefault="000E6587" w:rsidP="007C4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24E7866B" w14:textId="77777777" w:rsidR="000E6587" w:rsidRPr="00D10973" w:rsidRDefault="000E6587" w:rsidP="007C4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4E7866C" w14:textId="77777777" w:rsidR="000E6587" w:rsidRPr="00D10973" w:rsidRDefault="000E6587" w:rsidP="007C4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0E6587" w:rsidRPr="00651BBC" w14:paraId="24E78674" w14:textId="77777777" w:rsidTr="000E6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auto"/>
            <w:vAlign w:val="center"/>
          </w:tcPr>
          <w:p w14:paraId="24E7866E" w14:textId="77777777" w:rsidR="000E6587" w:rsidRPr="00D10973" w:rsidRDefault="000E6587" w:rsidP="007C4C78">
            <w:pPr>
              <w:rPr>
                <w:rFonts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E7866F" w14:textId="77777777" w:rsidR="000E6587" w:rsidRPr="00D10973" w:rsidRDefault="000E6587" w:rsidP="007C4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4E78670" w14:textId="77777777" w:rsidR="000E6587" w:rsidRPr="00D10973" w:rsidRDefault="000E6587" w:rsidP="007C4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4E78671" w14:textId="77777777" w:rsidR="000E6587" w:rsidRPr="00D10973" w:rsidRDefault="000E6587" w:rsidP="007C4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24E78672" w14:textId="77777777" w:rsidR="000E6587" w:rsidRPr="00D10973" w:rsidRDefault="000E6587" w:rsidP="007C4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4E78673" w14:textId="77777777" w:rsidR="000E6587" w:rsidRPr="00D10973" w:rsidRDefault="000E6587" w:rsidP="007C4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0E6587" w:rsidRPr="00651BBC" w14:paraId="24E7867B" w14:textId="77777777" w:rsidTr="000E6587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auto"/>
            <w:vAlign w:val="center"/>
          </w:tcPr>
          <w:p w14:paraId="24E78675" w14:textId="77777777" w:rsidR="000E6587" w:rsidRPr="00D10973" w:rsidRDefault="000E6587" w:rsidP="007C4C78">
            <w:pPr>
              <w:rPr>
                <w:rFonts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E78676" w14:textId="77777777" w:rsidR="000E6587" w:rsidRPr="00D10973" w:rsidRDefault="000E6587" w:rsidP="007C4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4E78677" w14:textId="77777777" w:rsidR="000E6587" w:rsidRPr="00D10973" w:rsidRDefault="000E6587" w:rsidP="007C4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4E78678" w14:textId="77777777" w:rsidR="000E6587" w:rsidRPr="00D10973" w:rsidRDefault="000E6587" w:rsidP="007C4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24E78679" w14:textId="77777777" w:rsidR="000E6587" w:rsidRPr="00D10973" w:rsidRDefault="000E6587" w:rsidP="007C4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4E7867A" w14:textId="77777777" w:rsidR="000E6587" w:rsidRPr="00D10973" w:rsidRDefault="000E6587" w:rsidP="007C4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0E6587" w:rsidRPr="00B1367F" w14:paraId="24E78682" w14:textId="77777777" w:rsidTr="000E6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auto"/>
            <w:vAlign w:val="center"/>
          </w:tcPr>
          <w:p w14:paraId="24E7867C" w14:textId="77777777" w:rsidR="000E6587" w:rsidRPr="00D10973" w:rsidRDefault="000E6587" w:rsidP="007C4C78">
            <w:pPr>
              <w:rPr>
                <w:rFonts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E7867D" w14:textId="77777777" w:rsidR="000E6587" w:rsidRPr="00D10973" w:rsidRDefault="000E6587" w:rsidP="007C4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4E7867E" w14:textId="77777777" w:rsidR="000E6587" w:rsidRPr="00D10973" w:rsidRDefault="000E6587" w:rsidP="007C4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4E7867F" w14:textId="77777777" w:rsidR="000E6587" w:rsidRPr="00D10973" w:rsidRDefault="000E6587" w:rsidP="007C4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24E78680" w14:textId="77777777" w:rsidR="000E6587" w:rsidRPr="00D10973" w:rsidRDefault="000E6587" w:rsidP="007C4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4E78681" w14:textId="77777777" w:rsidR="000E6587" w:rsidRPr="00D10973" w:rsidRDefault="000E6587" w:rsidP="007C4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0E6587" w:rsidRPr="00651BBC" w14:paraId="24E78689" w14:textId="77777777" w:rsidTr="000E6587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auto"/>
            <w:vAlign w:val="center"/>
          </w:tcPr>
          <w:p w14:paraId="24E78683" w14:textId="77777777" w:rsidR="000E6587" w:rsidRPr="00D10973" w:rsidRDefault="000E6587" w:rsidP="007C4C78">
            <w:pPr>
              <w:rPr>
                <w:rFonts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E78684" w14:textId="77777777" w:rsidR="000E6587" w:rsidRPr="00D10973" w:rsidRDefault="000E6587" w:rsidP="007C4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4E78685" w14:textId="77777777" w:rsidR="000E6587" w:rsidRPr="00D10973" w:rsidRDefault="000E6587" w:rsidP="007C4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4E78686" w14:textId="77777777" w:rsidR="000E6587" w:rsidRPr="00D10973" w:rsidRDefault="000E6587" w:rsidP="007C4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24E78687" w14:textId="77777777" w:rsidR="000E6587" w:rsidRPr="00D10973" w:rsidRDefault="000E6587" w:rsidP="007C4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4E78688" w14:textId="77777777" w:rsidR="000E6587" w:rsidRPr="00D10973" w:rsidRDefault="000E6587" w:rsidP="007C4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0E6587" w:rsidRPr="00651BBC" w14:paraId="24E78690" w14:textId="77777777" w:rsidTr="000E6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auto"/>
            <w:vAlign w:val="center"/>
          </w:tcPr>
          <w:p w14:paraId="24E7868A" w14:textId="77777777" w:rsidR="000E6587" w:rsidRPr="00D10973" w:rsidRDefault="000E6587" w:rsidP="007C4C78">
            <w:pPr>
              <w:rPr>
                <w:rFonts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E7868B" w14:textId="77777777" w:rsidR="000E6587" w:rsidRPr="00D10973" w:rsidRDefault="000E6587" w:rsidP="007C4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4E7868C" w14:textId="77777777" w:rsidR="000E6587" w:rsidRPr="00D10973" w:rsidRDefault="000E6587" w:rsidP="007C4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4E7868D" w14:textId="77777777" w:rsidR="000E6587" w:rsidRPr="00D10973" w:rsidRDefault="000E6587" w:rsidP="007C4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24E7868E" w14:textId="77777777" w:rsidR="000E6587" w:rsidRPr="00D10973" w:rsidRDefault="000E6587" w:rsidP="007C4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4E7868F" w14:textId="77777777" w:rsidR="000E6587" w:rsidRPr="00D10973" w:rsidRDefault="000E6587" w:rsidP="007C4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0E6587" w:rsidRPr="00651BBC" w14:paraId="24E78697" w14:textId="77777777" w:rsidTr="000E6587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auto"/>
            <w:vAlign w:val="center"/>
          </w:tcPr>
          <w:p w14:paraId="24E78691" w14:textId="77777777" w:rsidR="000E6587" w:rsidRPr="00D10973" w:rsidRDefault="000E6587" w:rsidP="007C4C78">
            <w:pPr>
              <w:rPr>
                <w:rFonts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E78692" w14:textId="77777777" w:rsidR="000E6587" w:rsidRPr="00D10973" w:rsidRDefault="000E6587" w:rsidP="007C4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4E78693" w14:textId="77777777" w:rsidR="000E6587" w:rsidRPr="00D10973" w:rsidRDefault="000E6587" w:rsidP="007C4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4E78694" w14:textId="77777777" w:rsidR="000E6587" w:rsidRPr="00D10973" w:rsidRDefault="000E6587" w:rsidP="007C4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24E78695" w14:textId="77777777" w:rsidR="000E6587" w:rsidRPr="00D10973" w:rsidRDefault="000E6587" w:rsidP="007C4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4E78696" w14:textId="77777777" w:rsidR="000E6587" w:rsidRPr="00D10973" w:rsidRDefault="000E6587" w:rsidP="007C4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0E6587" w:rsidRPr="00651BBC" w14:paraId="24E7869E" w14:textId="77777777" w:rsidTr="000E6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auto"/>
            <w:vAlign w:val="center"/>
          </w:tcPr>
          <w:p w14:paraId="24E78698" w14:textId="77777777" w:rsidR="000E6587" w:rsidRPr="00D10973" w:rsidRDefault="000E6587" w:rsidP="007C4C78">
            <w:pPr>
              <w:rPr>
                <w:rFonts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E78699" w14:textId="77777777" w:rsidR="000E6587" w:rsidRPr="00D10973" w:rsidRDefault="000E6587" w:rsidP="007C4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4E7869A" w14:textId="77777777" w:rsidR="000E6587" w:rsidRPr="00D10973" w:rsidRDefault="000E6587" w:rsidP="007C4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4E7869B" w14:textId="77777777" w:rsidR="000E6587" w:rsidRPr="00D10973" w:rsidRDefault="000E6587" w:rsidP="007C4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24E7869C" w14:textId="77777777" w:rsidR="000E6587" w:rsidRPr="00D10973" w:rsidRDefault="000E6587" w:rsidP="007C4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4E7869D" w14:textId="77777777" w:rsidR="000E6587" w:rsidRPr="00D10973" w:rsidRDefault="000E6587" w:rsidP="007C4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0E6587" w:rsidRPr="00B1367F" w14:paraId="24E786A5" w14:textId="77777777" w:rsidTr="000E6587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auto"/>
            <w:vAlign w:val="center"/>
          </w:tcPr>
          <w:p w14:paraId="24E7869F" w14:textId="77777777" w:rsidR="000E6587" w:rsidRPr="00D10973" w:rsidRDefault="000E6587" w:rsidP="007C4C78">
            <w:pPr>
              <w:rPr>
                <w:rFonts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E786A0" w14:textId="77777777" w:rsidR="000E6587" w:rsidRPr="00D10973" w:rsidRDefault="000E6587" w:rsidP="007C4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4E786A1" w14:textId="77777777" w:rsidR="000E6587" w:rsidRPr="00D10973" w:rsidRDefault="000E6587" w:rsidP="007C4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4E786A2" w14:textId="77777777" w:rsidR="000E6587" w:rsidRPr="00D10973" w:rsidRDefault="000E6587" w:rsidP="007C4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24E786A3" w14:textId="77777777" w:rsidR="000E6587" w:rsidRPr="00D10973" w:rsidRDefault="000E6587" w:rsidP="007C4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4E786A4" w14:textId="77777777" w:rsidR="000E6587" w:rsidRPr="00D10973" w:rsidRDefault="000E6587" w:rsidP="007C4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0E6587" w:rsidRPr="00651BBC" w14:paraId="24E786AC" w14:textId="77777777" w:rsidTr="000E6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auto"/>
            <w:vAlign w:val="center"/>
          </w:tcPr>
          <w:p w14:paraId="24E786A6" w14:textId="77777777" w:rsidR="000E6587" w:rsidRPr="00D10973" w:rsidRDefault="000E6587" w:rsidP="007C4C78">
            <w:pPr>
              <w:rPr>
                <w:rFonts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E786A7" w14:textId="77777777" w:rsidR="000E6587" w:rsidRPr="00D10973" w:rsidRDefault="000E6587" w:rsidP="007C4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4E786A8" w14:textId="77777777" w:rsidR="000E6587" w:rsidRPr="00D10973" w:rsidRDefault="000E6587" w:rsidP="007C4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4E786A9" w14:textId="77777777" w:rsidR="000E6587" w:rsidRPr="00D10973" w:rsidRDefault="000E6587" w:rsidP="007C4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24E786AA" w14:textId="77777777" w:rsidR="000E6587" w:rsidRPr="00D10973" w:rsidRDefault="000E6587" w:rsidP="007C4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4E786AB" w14:textId="77777777" w:rsidR="000E6587" w:rsidRPr="00D10973" w:rsidRDefault="000E6587" w:rsidP="007C4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0E6587" w:rsidRPr="00651BBC" w14:paraId="24E786B3" w14:textId="77777777" w:rsidTr="000E6587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auto"/>
            <w:vAlign w:val="center"/>
          </w:tcPr>
          <w:p w14:paraId="24E786AD" w14:textId="77777777" w:rsidR="000E6587" w:rsidRPr="00D10973" w:rsidRDefault="000E6587" w:rsidP="007C4C78">
            <w:pPr>
              <w:rPr>
                <w:rFonts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E786AE" w14:textId="77777777" w:rsidR="000E6587" w:rsidRPr="00D10973" w:rsidRDefault="000E6587" w:rsidP="007C4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4E786AF" w14:textId="77777777" w:rsidR="000E6587" w:rsidRPr="00D10973" w:rsidRDefault="000E6587" w:rsidP="007C4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4E786B0" w14:textId="77777777" w:rsidR="000E6587" w:rsidRPr="00D10973" w:rsidRDefault="000E6587" w:rsidP="007C4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24E786B1" w14:textId="77777777" w:rsidR="000E6587" w:rsidRPr="00D10973" w:rsidRDefault="000E6587" w:rsidP="007C4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4E786B2" w14:textId="77777777" w:rsidR="000E6587" w:rsidRPr="00D10973" w:rsidRDefault="000E6587" w:rsidP="007C4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0E6587" w:rsidRPr="00651BBC" w14:paraId="24E786BA" w14:textId="77777777" w:rsidTr="000E6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auto"/>
            <w:vAlign w:val="center"/>
          </w:tcPr>
          <w:p w14:paraId="24E786B4" w14:textId="77777777" w:rsidR="000E6587" w:rsidRPr="00D10973" w:rsidRDefault="000E6587" w:rsidP="007C4C78">
            <w:pPr>
              <w:rPr>
                <w:rFonts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E786B5" w14:textId="77777777" w:rsidR="000E6587" w:rsidRPr="00D10973" w:rsidRDefault="000E6587" w:rsidP="007C4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4E786B6" w14:textId="77777777" w:rsidR="000E6587" w:rsidRPr="00D10973" w:rsidRDefault="000E6587" w:rsidP="007C4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4E786B7" w14:textId="77777777" w:rsidR="000E6587" w:rsidRPr="00D10973" w:rsidRDefault="000E6587" w:rsidP="007C4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24E786B8" w14:textId="77777777" w:rsidR="000E6587" w:rsidRPr="00D10973" w:rsidRDefault="000E6587" w:rsidP="007C4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4E786B9" w14:textId="77777777" w:rsidR="000E6587" w:rsidRPr="00D10973" w:rsidRDefault="000E6587" w:rsidP="007C4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0E6587" w:rsidRPr="00651BBC" w14:paraId="24E786C1" w14:textId="77777777" w:rsidTr="000E6587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auto"/>
            <w:vAlign w:val="center"/>
          </w:tcPr>
          <w:p w14:paraId="24E786BB" w14:textId="77777777" w:rsidR="000E6587" w:rsidRPr="00D10973" w:rsidRDefault="000E6587" w:rsidP="007C4C78">
            <w:pPr>
              <w:rPr>
                <w:rFonts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E786BC" w14:textId="77777777" w:rsidR="000E6587" w:rsidRPr="00D10973" w:rsidRDefault="000E6587" w:rsidP="007C4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4E786BD" w14:textId="77777777" w:rsidR="000E6587" w:rsidRPr="00D10973" w:rsidRDefault="000E6587" w:rsidP="007C4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4E786BE" w14:textId="77777777" w:rsidR="000E6587" w:rsidRPr="00D10973" w:rsidRDefault="000E6587" w:rsidP="007C4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24E786BF" w14:textId="77777777" w:rsidR="000E6587" w:rsidRPr="00D10973" w:rsidRDefault="000E6587" w:rsidP="007C4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4E786C0" w14:textId="77777777" w:rsidR="000E6587" w:rsidRPr="00D10973" w:rsidRDefault="000E6587" w:rsidP="007C4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</w:p>
        </w:tc>
      </w:tr>
    </w:tbl>
    <w:p w14:paraId="24E786C2" w14:textId="77777777" w:rsidR="00E72C69" w:rsidRDefault="00E72C69" w:rsidP="007C4C78">
      <w:pPr>
        <w:pStyle w:val="PargrafodaLista"/>
        <w:rPr>
          <w:rFonts w:ascii="Arial" w:hAnsi="Arial" w:cs="Arial"/>
          <w:b/>
        </w:rPr>
      </w:pPr>
    </w:p>
    <w:p w14:paraId="24E786C3" w14:textId="77777777" w:rsidR="00444465" w:rsidRDefault="006216D4" w:rsidP="006216D4">
      <w:pPr>
        <w:ind w:left="-142"/>
        <w:jc w:val="center"/>
        <w:rPr>
          <w:rFonts w:ascii="Arial" w:hAnsi="Arial"/>
          <w:sz w:val="18"/>
        </w:rPr>
      </w:pPr>
      <w:r w:rsidRPr="006216D4">
        <w:rPr>
          <w:rFonts w:ascii="Arial" w:hAnsi="Arial"/>
          <w:sz w:val="18"/>
        </w:rPr>
        <w:t xml:space="preserve">Obs.: O quadro de professores poderá </w:t>
      </w:r>
      <w:proofErr w:type="gramStart"/>
      <w:r w:rsidRPr="006216D4">
        <w:rPr>
          <w:rFonts w:ascii="Arial" w:hAnsi="Arial"/>
          <w:sz w:val="18"/>
        </w:rPr>
        <w:t>sofre</w:t>
      </w:r>
      <w:proofErr w:type="gramEnd"/>
      <w:r w:rsidRPr="006216D4">
        <w:rPr>
          <w:rFonts w:ascii="Arial" w:hAnsi="Arial"/>
          <w:sz w:val="18"/>
        </w:rPr>
        <w:t xml:space="preserve"> alterações sem perda de conteúdo ou de qualidade das aulas.</w:t>
      </w:r>
    </w:p>
    <w:sectPr w:rsidR="00444465" w:rsidSect="000E6587">
      <w:pgSz w:w="16840" w:h="11907" w:orient="landscape" w:code="9"/>
      <w:pgMar w:top="1134" w:right="1418" w:bottom="1418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765DB" w14:textId="77777777" w:rsidR="00081F73" w:rsidRDefault="00081F73">
      <w:r>
        <w:separator/>
      </w:r>
    </w:p>
  </w:endnote>
  <w:endnote w:type="continuationSeparator" w:id="0">
    <w:p w14:paraId="58DA5D2C" w14:textId="77777777" w:rsidR="00081F73" w:rsidRDefault="0008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alon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786D4" w14:textId="77777777" w:rsidR="001A7288" w:rsidRDefault="001A7288" w:rsidP="00434F7E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</w:t>
    </w:r>
  </w:p>
  <w:p w14:paraId="24E786D5" w14:textId="77777777" w:rsidR="001A7288" w:rsidRPr="00434F7E" w:rsidRDefault="001A7288" w:rsidP="00434F7E">
    <w:pPr>
      <w:pStyle w:val="Rodap"/>
      <w:jc w:val="center"/>
      <w:rPr>
        <w:sz w:val="18"/>
        <w:szCs w:val="18"/>
      </w:rPr>
    </w:pPr>
    <w:r w:rsidRPr="00434F7E">
      <w:rPr>
        <w:sz w:val="18"/>
        <w:szCs w:val="18"/>
      </w:rPr>
      <w:t>UTFPR/DIRPPG-</w:t>
    </w:r>
    <w:r w:rsidRPr="001A7288">
      <w:rPr>
        <w:color w:val="FF0000"/>
        <w:sz w:val="18"/>
        <w:szCs w:val="18"/>
      </w:rPr>
      <w:t>??</w:t>
    </w:r>
    <w:r w:rsidRPr="00434F7E">
      <w:rPr>
        <w:sz w:val="18"/>
        <w:szCs w:val="18"/>
      </w:rPr>
      <w:t xml:space="preserve"> </w:t>
    </w:r>
    <w:r>
      <w:rPr>
        <w:sz w:val="18"/>
        <w:szCs w:val="18"/>
      </w:rPr>
      <w:t>| Endereço</w:t>
    </w:r>
    <w:proofErr w:type="gramStart"/>
    <w:r>
      <w:rPr>
        <w:sz w:val="18"/>
        <w:szCs w:val="18"/>
      </w:rPr>
      <w:t xml:space="preserve">: </w:t>
    </w:r>
    <w:r w:rsidRPr="001A7288">
      <w:rPr>
        <w:color w:val="FF0000"/>
        <w:sz w:val="18"/>
        <w:szCs w:val="18"/>
      </w:rPr>
      <w:t>????</w:t>
    </w:r>
    <w:proofErr w:type="gramEnd"/>
  </w:p>
  <w:p w14:paraId="24E786D6" w14:textId="77777777" w:rsidR="001A7288" w:rsidRPr="00434F7E" w:rsidRDefault="001A7288" w:rsidP="00434F7E">
    <w:pPr>
      <w:pStyle w:val="Rodap"/>
      <w:jc w:val="center"/>
      <w:rPr>
        <w:sz w:val="18"/>
        <w:szCs w:val="18"/>
      </w:rPr>
    </w:pPr>
    <w:r w:rsidRPr="00434F7E">
      <w:rPr>
        <w:sz w:val="18"/>
        <w:szCs w:val="18"/>
      </w:rPr>
      <w:t>Telef</w:t>
    </w:r>
    <w:r>
      <w:rPr>
        <w:sz w:val="18"/>
        <w:szCs w:val="18"/>
      </w:rPr>
      <w:t>one</w:t>
    </w:r>
    <w:proofErr w:type="gramStart"/>
    <w:r>
      <w:rPr>
        <w:sz w:val="18"/>
        <w:szCs w:val="18"/>
      </w:rPr>
      <w:t xml:space="preserve">: </w:t>
    </w:r>
    <w:r w:rsidRPr="001A7288">
      <w:rPr>
        <w:color w:val="FF0000"/>
        <w:sz w:val="18"/>
        <w:szCs w:val="18"/>
      </w:rPr>
      <w:t>????</w:t>
    </w:r>
    <w:proofErr w:type="gramEnd"/>
    <w:r w:rsidRPr="001A7288">
      <w:rPr>
        <w:color w:val="FF0000"/>
        <w:sz w:val="18"/>
        <w:szCs w:val="18"/>
      </w:rPr>
      <w:t xml:space="preserve"> </w:t>
    </w:r>
    <w:r w:rsidRPr="00434F7E">
      <w:rPr>
        <w:sz w:val="18"/>
        <w:szCs w:val="18"/>
      </w:rPr>
      <w:t>E-mail</w:t>
    </w:r>
    <w:proofErr w:type="gramStart"/>
    <w:r w:rsidRPr="00434F7E">
      <w:rPr>
        <w:sz w:val="18"/>
        <w:szCs w:val="18"/>
      </w:rPr>
      <w:t xml:space="preserve">: </w:t>
    </w:r>
    <w:r w:rsidRPr="001A7288">
      <w:rPr>
        <w:color w:val="FF0000"/>
        <w:sz w:val="18"/>
        <w:szCs w:val="18"/>
      </w:rPr>
      <w:t>????</w:t>
    </w:r>
    <w:proofErr w:type="gramEnd"/>
  </w:p>
  <w:p w14:paraId="24E786D7" w14:textId="77777777" w:rsidR="001A7288" w:rsidRPr="00434F7E" w:rsidRDefault="001A7288" w:rsidP="00434F7E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Site</w:t>
    </w:r>
    <w:proofErr w:type="gramStart"/>
    <w:r>
      <w:rPr>
        <w:sz w:val="18"/>
        <w:szCs w:val="18"/>
      </w:rPr>
      <w:t xml:space="preserve">: </w:t>
    </w:r>
    <w:r w:rsidRPr="001A7288">
      <w:rPr>
        <w:color w:val="FF0000"/>
        <w:sz w:val="18"/>
        <w:szCs w:val="18"/>
      </w:rPr>
      <w:t>????</w:t>
    </w:r>
    <w:proofErr w:type="gramEnd"/>
  </w:p>
  <w:p w14:paraId="24E786D8" w14:textId="77777777" w:rsidR="001A7288" w:rsidRDefault="001A7288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9C881" w14:textId="77777777" w:rsidR="00081F73" w:rsidRDefault="00081F73">
      <w:r>
        <w:separator/>
      </w:r>
    </w:p>
  </w:footnote>
  <w:footnote w:type="continuationSeparator" w:id="0">
    <w:p w14:paraId="7C3CF5C7" w14:textId="77777777" w:rsidR="00081F73" w:rsidRDefault="00081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786D0" w14:textId="77777777" w:rsidR="001A7288" w:rsidRDefault="001A728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4E786D1" w14:textId="77777777" w:rsidR="001A7288" w:rsidRDefault="001A72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155542"/>
      <w:docPartObj>
        <w:docPartGallery w:val="Page Numbers (Top of Page)"/>
        <w:docPartUnique/>
      </w:docPartObj>
    </w:sdtPr>
    <w:sdtEndPr/>
    <w:sdtContent>
      <w:p w14:paraId="24E786D2" w14:textId="1852AA22" w:rsidR="001A7288" w:rsidRDefault="001A7288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D9F">
          <w:rPr>
            <w:noProof/>
          </w:rPr>
          <w:t>1</w:t>
        </w:r>
        <w:r>
          <w:fldChar w:fldCharType="end"/>
        </w:r>
      </w:p>
    </w:sdtContent>
  </w:sdt>
  <w:p w14:paraId="24E786D3" w14:textId="77777777" w:rsidR="001A7288" w:rsidRDefault="001A7288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284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5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28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00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7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44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16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8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604" w:hanging="360"/>
      </w:pPr>
      <w:rPr>
        <w:rFonts w:ascii="Wingdings" w:hAnsi="Wingdings" w:cs="Wingdings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284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5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28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00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7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44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16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8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604" w:hanging="360"/>
      </w:pPr>
      <w:rPr>
        <w:rFonts w:ascii="Wingdings" w:hAnsi="Wingdings" w:cs="Wingdings"/>
      </w:rPr>
    </w:lvl>
  </w:abstractNum>
  <w:abstractNum w:abstractNumId="3" w15:restartNumberingAfterBreak="0">
    <w:nsid w:val="034B0F2A"/>
    <w:multiLevelType w:val="hybridMultilevel"/>
    <w:tmpl w:val="DDF82C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E66CD"/>
    <w:multiLevelType w:val="hybridMultilevel"/>
    <w:tmpl w:val="0FBC04BA"/>
    <w:lvl w:ilvl="0" w:tplc="9A149AAA">
      <w:start w:val="1"/>
      <w:numFmt w:val="decimal"/>
      <w:lvlText w:val="%1."/>
      <w:lvlJc w:val="left"/>
      <w:pPr>
        <w:tabs>
          <w:tab w:val="num" w:pos="2193"/>
        </w:tabs>
        <w:ind w:left="2193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732E3"/>
    <w:multiLevelType w:val="hybridMultilevel"/>
    <w:tmpl w:val="ECDA0B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E3B2C"/>
    <w:multiLevelType w:val="hybridMultilevel"/>
    <w:tmpl w:val="79DC6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420E8"/>
    <w:multiLevelType w:val="hybridMultilevel"/>
    <w:tmpl w:val="B13493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07941"/>
    <w:multiLevelType w:val="hybridMultilevel"/>
    <w:tmpl w:val="675E1430"/>
    <w:lvl w:ilvl="0" w:tplc="0416000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3" w:hanging="360"/>
      </w:pPr>
      <w:rPr>
        <w:rFonts w:ascii="Wingdings" w:hAnsi="Wingdings" w:hint="default"/>
      </w:rPr>
    </w:lvl>
  </w:abstractNum>
  <w:abstractNum w:abstractNumId="9" w15:restartNumberingAfterBreak="0">
    <w:nsid w:val="157907E8"/>
    <w:multiLevelType w:val="hybridMultilevel"/>
    <w:tmpl w:val="108AD0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C6FFA"/>
    <w:multiLevelType w:val="multilevel"/>
    <w:tmpl w:val="15441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8C192E"/>
    <w:multiLevelType w:val="hybridMultilevel"/>
    <w:tmpl w:val="422888C8"/>
    <w:lvl w:ilvl="0" w:tplc="0416000F">
      <w:start w:val="1"/>
      <w:numFmt w:val="decimal"/>
      <w:lvlText w:val="%1."/>
      <w:lvlJc w:val="left"/>
      <w:pPr>
        <w:tabs>
          <w:tab w:val="num" w:pos="2193"/>
        </w:tabs>
        <w:ind w:left="219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913"/>
        </w:tabs>
        <w:ind w:left="291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33"/>
        </w:tabs>
        <w:ind w:left="363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53"/>
        </w:tabs>
        <w:ind w:left="435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73"/>
        </w:tabs>
        <w:ind w:left="507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93"/>
        </w:tabs>
        <w:ind w:left="579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513"/>
        </w:tabs>
        <w:ind w:left="651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33"/>
        </w:tabs>
        <w:ind w:left="723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53"/>
        </w:tabs>
        <w:ind w:left="7953" w:hanging="180"/>
      </w:pPr>
    </w:lvl>
  </w:abstractNum>
  <w:abstractNum w:abstractNumId="12" w15:restartNumberingAfterBreak="0">
    <w:nsid w:val="1E9619C0"/>
    <w:multiLevelType w:val="hybridMultilevel"/>
    <w:tmpl w:val="2934F7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E7EBD"/>
    <w:multiLevelType w:val="hybridMultilevel"/>
    <w:tmpl w:val="C29EDA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9A382A"/>
    <w:multiLevelType w:val="hybridMultilevel"/>
    <w:tmpl w:val="7320008E"/>
    <w:lvl w:ilvl="0" w:tplc="B84834DE">
      <w:start w:val="1"/>
      <w:numFmt w:val="decimal"/>
      <w:lvlText w:val="%1."/>
      <w:lvlJc w:val="left"/>
      <w:pPr>
        <w:tabs>
          <w:tab w:val="num" w:pos="2193"/>
        </w:tabs>
        <w:ind w:left="2193" w:hanging="360"/>
      </w:pPr>
      <w:rPr>
        <w:strike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913"/>
        </w:tabs>
        <w:ind w:left="291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33"/>
        </w:tabs>
        <w:ind w:left="363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53"/>
        </w:tabs>
        <w:ind w:left="435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73"/>
        </w:tabs>
        <w:ind w:left="507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93"/>
        </w:tabs>
        <w:ind w:left="579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513"/>
        </w:tabs>
        <w:ind w:left="651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33"/>
        </w:tabs>
        <w:ind w:left="723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53"/>
        </w:tabs>
        <w:ind w:left="7953" w:hanging="180"/>
      </w:pPr>
    </w:lvl>
  </w:abstractNum>
  <w:abstractNum w:abstractNumId="15" w15:restartNumberingAfterBreak="0">
    <w:nsid w:val="247565DA"/>
    <w:multiLevelType w:val="hybridMultilevel"/>
    <w:tmpl w:val="526EA1E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484928"/>
    <w:multiLevelType w:val="hybridMultilevel"/>
    <w:tmpl w:val="4296C716"/>
    <w:lvl w:ilvl="0" w:tplc="4BD204F4">
      <w:start w:val="1"/>
      <w:numFmt w:val="decimal"/>
      <w:lvlText w:val="%1."/>
      <w:lvlJc w:val="left"/>
      <w:pPr>
        <w:ind w:left="720" w:hanging="360"/>
      </w:pPr>
      <w:rPr>
        <w:rFonts w:ascii="Roboto" w:eastAsia="Times New Roman" w:hAnsi="Roboto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268D8"/>
    <w:multiLevelType w:val="hybridMultilevel"/>
    <w:tmpl w:val="DE8E6B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A53549"/>
    <w:multiLevelType w:val="hybridMultilevel"/>
    <w:tmpl w:val="D87826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6621AA"/>
    <w:multiLevelType w:val="hybridMultilevel"/>
    <w:tmpl w:val="558C62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C43CED"/>
    <w:multiLevelType w:val="hybridMultilevel"/>
    <w:tmpl w:val="460E0704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33CE1F44"/>
    <w:multiLevelType w:val="hybridMultilevel"/>
    <w:tmpl w:val="7012D7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576745"/>
    <w:multiLevelType w:val="hybridMultilevel"/>
    <w:tmpl w:val="DE8E6B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0C09ED"/>
    <w:multiLevelType w:val="hybridMultilevel"/>
    <w:tmpl w:val="E8ACD1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27ACB"/>
    <w:multiLevelType w:val="hybridMultilevel"/>
    <w:tmpl w:val="6FDAA1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FB440B"/>
    <w:multiLevelType w:val="hybridMultilevel"/>
    <w:tmpl w:val="B13493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7B041B"/>
    <w:multiLevelType w:val="hybridMultilevel"/>
    <w:tmpl w:val="451489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D3334"/>
    <w:multiLevelType w:val="hybridMultilevel"/>
    <w:tmpl w:val="6D12BF06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52443371"/>
    <w:multiLevelType w:val="hybridMultilevel"/>
    <w:tmpl w:val="737839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65F29"/>
    <w:multiLevelType w:val="hybridMultilevel"/>
    <w:tmpl w:val="C28AC9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405F4B"/>
    <w:multiLevelType w:val="hybridMultilevel"/>
    <w:tmpl w:val="89AC2FB8"/>
    <w:lvl w:ilvl="0" w:tplc="9A149AAA">
      <w:start w:val="1"/>
      <w:numFmt w:val="decimal"/>
      <w:lvlText w:val="%1."/>
      <w:lvlJc w:val="left"/>
      <w:pPr>
        <w:tabs>
          <w:tab w:val="num" w:pos="2193"/>
        </w:tabs>
        <w:ind w:left="2193" w:hanging="360"/>
      </w:pPr>
    </w:lvl>
    <w:lvl w:ilvl="1" w:tplc="DC52D9E2">
      <w:numFmt w:val="none"/>
      <w:lvlText w:val=""/>
      <w:lvlJc w:val="left"/>
      <w:pPr>
        <w:tabs>
          <w:tab w:val="num" w:pos="360"/>
        </w:tabs>
      </w:pPr>
    </w:lvl>
    <w:lvl w:ilvl="2" w:tplc="371C98CE">
      <w:numFmt w:val="none"/>
      <w:lvlText w:val=""/>
      <w:lvlJc w:val="left"/>
      <w:pPr>
        <w:tabs>
          <w:tab w:val="num" w:pos="360"/>
        </w:tabs>
      </w:pPr>
    </w:lvl>
    <w:lvl w:ilvl="3" w:tplc="890C26A4">
      <w:numFmt w:val="none"/>
      <w:lvlText w:val=""/>
      <w:lvlJc w:val="left"/>
      <w:pPr>
        <w:tabs>
          <w:tab w:val="num" w:pos="360"/>
        </w:tabs>
      </w:pPr>
    </w:lvl>
    <w:lvl w:ilvl="4" w:tplc="D42EA14A">
      <w:numFmt w:val="none"/>
      <w:lvlText w:val=""/>
      <w:lvlJc w:val="left"/>
      <w:pPr>
        <w:tabs>
          <w:tab w:val="num" w:pos="360"/>
        </w:tabs>
      </w:pPr>
    </w:lvl>
    <w:lvl w:ilvl="5" w:tplc="38D6B4A8">
      <w:numFmt w:val="none"/>
      <w:lvlText w:val=""/>
      <w:lvlJc w:val="left"/>
      <w:pPr>
        <w:tabs>
          <w:tab w:val="num" w:pos="360"/>
        </w:tabs>
      </w:pPr>
    </w:lvl>
    <w:lvl w:ilvl="6" w:tplc="4392956A">
      <w:numFmt w:val="none"/>
      <w:lvlText w:val=""/>
      <w:lvlJc w:val="left"/>
      <w:pPr>
        <w:tabs>
          <w:tab w:val="num" w:pos="360"/>
        </w:tabs>
      </w:pPr>
    </w:lvl>
    <w:lvl w:ilvl="7" w:tplc="A8EA9E2A">
      <w:numFmt w:val="none"/>
      <w:lvlText w:val=""/>
      <w:lvlJc w:val="left"/>
      <w:pPr>
        <w:tabs>
          <w:tab w:val="num" w:pos="360"/>
        </w:tabs>
      </w:pPr>
    </w:lvl>
    <w:lvl w:ilvl="8" w:tplc="1D6285CA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547F445C"/>
    <w:multiLevelType w:val="hybridMultilevel"/>
    <w:tmpl w:val="BDEEF030"/>
    <w:lvl w:ilvl="0" w:tplc="FC26CE0C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CD6DAC"/>
    <w:multiLevelType w:val="hybridMultilevel"/>
    <w:tmpl w:val="39A624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2280F"/>
    <w:multiLevelType w:val="hybridMultilevel"/>
    <w:tmpl w:val="89AC2FB8"/>
    <w:lvl w:ilvl="0" w:tplc="9A149AAA">
      <w:start w:val="1"/>
      <w:numFmt w:val="decimal"/>
      <w:lvlText w:val="%1."/>
      <w:lvlJc w:val="left"/>
      <w:pPr>
        <w:tabs>
          <w:tab w:val="num" w:pos="2193"/>
        </w:tabs>
        <w:ind w:left="2193" w:hanging="360"/>
      </w:pPr>
    </w:lvl>
    <w:lvl w:ilvl="1" w:tplc="DC52D9E2">
      <w:numFmt w:val="none"/>
      <w:lvlText w:val=""/>
      <w:lvlJc w:val="left"/>
      <w:pPr>
        <w:tabs>
          <w:tab w:val="num" w:pos="360"/>
        </w:tabs>
      </w:pPr>
    </w:lvl>
    <w:lvl w:ilvl="2" w:tplc="371C98CE">
      <w:numFmt w:val="none"/>
      <w:lvlText w:val=""/>
      <w:lvlJc w:val="left"/>
      <w:pPr>
        <w:tabs>
          <w:tab w:val="num" w:pos="360"/>
        </w:tabs>
      </w:pPr>
    </w:lvl>
    <w:lvl w:ilvl="3" w:tplc="890C26A4">
      <w:numFmt w:val="none"/>
      <w:lvlText w:val=""/>
      <w:lvlJc w:val="left"/>
      <w:pPr>
        <w:tabs>
          <w:tab w:val="num" w:pos="360"/>
        </w:tabs>
      </w:pPr>
    </w:lvl>
    <w:lvl w:ilvl="4" w:tplc="D42EA14A">
      <w:numFmt w:val="none"/>
      <w:lvlText w:val=""/>
      <w:lvlJc w:val="left"/>
      <w:pPr>
        <w:tabs>
          <w:tab w:val="num" w:pos="360"/>
        </w:tabs>
      </w:pPr>
    </w:lvl>
    <w:lvl w:ilvl="5" w:tplc="38D6B4A8">
      <w:numFmt w:val="none"/>
      <w:lvlText w:val=""/>
      <w:lvlJc w:val="left"/>
      <w:pPr>
        <w:tabs>
          <w:tab w:val="num" w:pos="360"/>
        </w:tabs>
      </w:pPr>
    </w:lvl>
    <w:lvl w:ilvl="6" w:tplc="4392956A">
      <w:numFmt w:val="none"/>
      <w:lvlText w:val=""/>
      <w:lvlJc w:val="left"/>
      <w:pPr>
        <w:tabs>
          <w:tab w:val="num" w:pos="360"/>
        </w:tabs>
      </w:pPr>
    </w:lvl>
    <w:lvl w:ilvl="7" w:tplc="A8EA9E2A">
      <w:numFmt w:val="none"/>
      <w:lvlText w:val=""/>
      <w:lvlJc w:val="left"/>
      <w:pPr>
        <w:tabs>
          <w:tab w:val="num" w:pos="360"/>
        </w:tabs>
      </w:pPr>
    </w:lvl>
    <w:lvl w:ilvl="8" w:tplc="1D6285CA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5E7616EB"/>
    <w:multiLevelType w:val="hybridMultilevel"/>
    <w:tmpl w:val="B13493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610523"/>
    <w:multiLevelType w:val="hybridMultilevel"/>
    <w:tmpl w:val="79DC6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371FD6"/>
    <w:multiLevelType w:val="hybridMultilevel"/>
    <w:tmpl w:val="06B003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BA7D49"/>
    <w:multiLevelType w:val="hybridMultilevel"/>
    <w:tmpl w:val="7B76C4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5C298A"/>
    <w:multiLevelType w:val="hybridMultilevel"/>
    <w:tmpl w:val="92FC56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C74835"/>
    <w:multiLevelType w:val="hybridMultilevel"/>
    <w:tmpl w:val="A70E38DC"/>
    <w:lvl w:ilvl="0" w:tplc="04160019">
      <w:start w:val="1"/>
      <w:numFmt w:val="lowerLetter"/>
      <w:lvlText w:val="%1."/>
      <w:lvlJc w:val="left"/>
      <w:pPr>
        <w:tabs>
          <w:tab w:val="num" w:pos="2193"/>
        </w:tabs>
        <w:ind w:left="219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913"/>
        </w:tabs>
        <w:ind w:left="291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33"/>
        </w:tabs>
        <w:ind w:left="363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53"/>
        </w:tabs>
        <w:ind w:left="435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73"/>
        </w:tabs>
        <w:ind w:left="507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93"/>
        </w:tabs>
        <w:ind w:left="579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513"/>
        </w:tabs>
        <w:ind w:left="651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33"/>
        </w:tabs>
        <w:ind w:left="723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53"/>
        </w:tabs>
        <w:ind w:left="7953" w:hanging="180"/>
      </w:pPr>
    </w:lvl>
  </w:abstractNum>
  <w:abstractNum w:abstractNumId="40" w15:restartNumberingAfterBreak="0">
    <w:nsid w:val="7D8079E6"/>
    <w:multiLevelType w:val="hybridMultilevel"/>
    <w:tmpl w:val="FDA08246"/>
    <w:lvl w:ilvl="0" w:tplc="FFFFFFFF">
      <w:start w:val="1"/>
      <w:numFmt w:val="bullet"/>
      <w:pStyle w:val="Heading4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1"/>
  </w:num>
  <w:num w:numId="3">
    <w:abstractNumId w:val="30"/>
  </w:num>
  <w:num w:numId="4">
    <w:abstractNumId w:val="14"/>
  </w:num>
  <w:num w:numId="5">
    <w:abstractNumId w:val="39"/>
  </w:num>
  <w:num w:numId="6">
    <w:abstractNumId w:val="8"/>
  </w:num>
  <w:num w:numId="7">
    <w:abstractNumId w:val="20"/>
  </w:num>
  <w:num w:numId="8">
    <w:abstractNumId w:val="1"/>
  </w:num>
  <w:num w:numId="9">
    <w:abstractNumId w:val="2"/>
  </w:num>
  <w:num w:numId="10">
    <w:abstractNumId w:val="0"/>
  </w:num>
  <w:num w:numId="11">
    <w:abstractNumId w:val="35"/>
  </w:num>
  <w:num w:numId="12">
    <w:abstractNumId w:val="6"/>
  </w:num>
  <w:num w:numId="13">
    <w:abstractNumId w:val="18"/>
  </w:num>
  <w:num w:numId="14">
    <w:abstractNumId w:val="28"/>
  </w:num>
  <w:num w:numId="15">
    <w:abstractNumId w:val="9"/>
  </w:num>
  <w:num w:numId="16">
    <w:abstractNumId w:val="38"/>
  </w:num>
  <w:num w:numId="17">
    <w:abstractNumId w:val="36"/>
  </w:num>
  <w:num w:numId="18">
    <w:abstractNumId w:val="19"/>
  </w:num>
  <w:num w:numId="19">
    <w:abstractNumId w:val="26"/>
  </w:num>
  <w:num w:numId="20">
    <w:abstractNumId w:val="37"/>
  </w:num>
  <w:num w:numId="21">
    <w:abstractNumId w:val="3"/>
  </w:num>
  <w:num w:numId="22">
    <w:abstractNumId w:val="34"/>
  </w:num>
  <w:num w:numId="23">
    <w:abstractNumId w:val="7"/>
  </w:num>
  <w:num w:numId="24">
    <w:abstractNumId w:val="25"/>
  </w:num>
  <w:num w:numId="25">
    <w:abstractNumId w:val="17"/>
  </w:num>
  <w:num w:numId="26">
    <w:abstractNumId w:val="22"/>
  </w:num>
  <w:num w:numId="27">
    <w:abstractNumId w:val="33"/>
  </w:num>
  <w:num w:numId="28">
    <w:abstractNumId w:val="4"/>
  </w:num>
  <w:num w:numId="29">
    <w:abstractNumId w:val="21"/>
  </w:num>
  <w:num w:numId="30">
    <w:abstractNumId w:val="32"/>
  </w:num>
  <w:num w:numId="31">
    <w:abstractNumId w:val="24"/>
  </w:num>
  <w:num w:numId="32">
    <w:abstractNumId w:val="12"/>
  </w:num>
  <w:num w:numId="33">
    <w:abstractNumId w:val="11"/>
  </w:num>
  <w:num w:numId="34">
    <w:abstractNumId w:val="16"/>
  </w:num>
  <w:num w:numId="35">
    <w:abstractNumId w:val="27"/>
  </w:num>
  <w:num w:numId="36">
    <w:abstractNumId w:val="13"/>
  </w:num>
  <w:num w:numId="37">
    <w:abstractNumId w:val="29"/>
  </w:num>
  <w:num w:numId="38">
    <w:abstractNumId w:val="5"/>
  </w:num>
  <w:num w:numId="39">
    <w:abstractNumId w:val="15"/>
  </w:num>
  <w:num w:numId="40">
    <w:abstractNumId w:val="10"/>
  </w:num>
  <w:num w:numId="41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C51"/>
    <w:rsid w:val="0000732D"/>
    <w:rsid w:val="000279D1"/>
    <w:rsid w:val="0006564F"/>
    <w:rsid w:val="00081DE7"/>
    <w:rsid w:val="00081F73"/>
    <w:rsid w:val="0008368E"/>
    <w:rsid w:val="000A5062"/>
    <w:rsid w:val="000D5504"/>
    <w:rsid w:val="000E3FA1"/>
    <w:rsid w:val="000E4FDB"/>
    <w:rsid w:val="000E515D"/>
    <w:rsid w:val="000E6587"/>
    <w:rsid w:val="000E6C96"/>
    <w:rsid w:val="000F1361"/>
    <w:rsid w:val="00125921"/>
    <w:rsid w:val="001262CC"/>
    <w:rsid w:val="0013034F"/>
    <w:rsid w:val="00136B1F"/>
    <w:rsid w:val="001402A0"/>
    <w:rsid w:val="00150F98"/>
    <w:rsid w:val="00171AF2"/>
    <w:rsid w:val="0017439F"/>
    <w:rsid w:val="00184D70"/>
    <w:rsid w:val="001A7288"/>
    <w:rsid w:val="001C4105"/>
    <w:rsid w:val="001D6935"/>
    <w:rsid w:val="001E0F5E"/>
    <w:rsid w:val="001E29FB"/>
    <w:rsid w:val="001F52CD"/>
    <w:rsid w:val="002046EE"/>
    <w:rsid w:val="00212B45"/>
    <w:rsid w:val="00246CA9"/>
    <w:rsid w:val="00274665"/>
    <w:rsid w:val="00282A06"/>
    <w:rsid w:val="002C17A5"/>
    <w:rsid w:val="002E3F7A"/>
    <w:rsid w:val="003019CC"/>
    <w:rsid w:val="00324E93"/>
    <w:rsid w:val="00342E92"/>
    <w:rsid w:val="00394276"/>
    <w:rsid w:val="003A5BB3"/>
    <w:rsid w:val="003A649D"/>
    <w:rsid w:val="003B6B99"/>
    <w:rsid w:val="003D5972"/>
    <w:rsid w:val="003D6DED"/>
    <w:rsid w:val="003E7503"/>
    <w:rsid w:val="00426E9F"/>
    <w:rsid w:val="00427D77"/>
    <w:rsid w:val="00432121"/>
    <w:rsid w:val="00434F7E"/>
    <w:rsid w:val="004367CA"/>
    <w:rsid w:val="00444465"/>
    <w:rsid w:val="00445C10"/>
    <w:rsid w:val="00446A7B"/>
    <w:rsid w:val="00451543"/>
    <w:rsid w:val="00452335"/>
    <w:rsid w:val="004639DD"/>
    <w:rsid w:val="00466CA9"/>
    <w:rsid w:val="0048024D"/>
    <w:rsid w:val="00493D9F"/>
    <w:rsid w:val="004B489D"/>
    <w:rsid w:val="004B5646"/>
    <w:rsid w:val="004C6993"/>
    <w:rsid w:val="005109B1"/>
    <w:rsid w:val="0052117D"/>
    <w:rsid w:val="00543A23"/>
    <w:rsid w:val="005470A6"/>
    <w:rsid w:val="005507DB"/>
    <w:rsid w:val="00564B4C"/>
    <w:rsid w:val="00567926"/>
    <w:rsid w:val="0058356B"/>
    <w:rsid w:val="0058741E"/>
    <w:rsid w:val="00590A5F"/>
    <w:rsid w:val="005C0791"/>
    <w:rsid w:val="005D2ACF"/>
    <w:rsid w:val="005F1190"/>
    <w:rsid w:val="00607121"/>
    <w:rsid w:val="00610877"/>
    <w:rsid w:val="006216D4"/>
    <w:rsid w:val="0062346E"/>
    <w:rsid w:val="00630233"/>
    <w:rsid w:val="00633C6B"/>
    <w:rsid w:val="0067573F"/>
    <w:rsid w:val="0068638F"/>
    <w:rsid w:val="00696594"/>
    <w:rsid w:val="006C05FE"/>
    <w:rsid w:val="006C56C1"/>
    <w:rsid w:val="006C6ADF"/>
    <w:rsid w:val="006E4754"/>
    <w:rsid w:val="006F5CC3"/>
    <w:rsid w:val="006F6118"/>
    <w:rsid w:val="0070580D"/>
    <w:rsid w:val="00706832"/>
    <w:rsid w:val="00736689"/>
    <w:rsid w:val="00742122"/>
    <w:rsid w:val="00746B42"/>
    <w:rsid w:val="00792021"/>
    <w:rsid w:val="00794C31"/>
    <w:rsid w:val="007A7E5F"/>
    <w:rsid w:val="007B7CBB"/>
    <w:rsid w:val="007C4C78"/>
    <w:rsid w:val="007D46DC"/>
    <w:rsid w:val="007D5028"/>
    <w:rsid w:val="007E2D14"/>
    <w:rsid w:val="007E56D5"/>
    <w:rsid w:val="00804E91"/>
    <w:rsid w:val="0082792A"/>
    <w:rsid w:val="00831C51"/>
    <w:rsid w:val="00831DCA"/>
    <w:rsid w:val="00836514"/>
    <w:rsid w:val="008461A5"/>
    <w:rsid w:val="00851E9B"/>
    <w:rsid w:val="00852C98"/>
    <w:rsid w:val="00855199"/>
    <w:rsid w:val="00863D22"/>
    <w:rsid w:val="00873D3A"/>
    <w:rsid w:val="00881E04"/>
    <w:rsid w:val="008C27A6"/>
    <w:rsid w:val="008E4127"/>
    <w:rsid w:val="009002D7"/>
    <w:rsid w:val="009237A4"/>
    <w:rsid w:val="0093382D"/>
    <w:rsid w:val="009356F7"/>
    <w:rsid w:val="00946D79"/>
    <w:rsid w:val="009529FD"/>
    <w:rsid w:val="009577C9"/>
    <w:rsid w:val="00967A36"/>
    <w:rsid w:val="00973A29"/>
    <w:rsid w:val="00990E2E"/>
    <w:rsid w:val="009C1BE0"/>
    <w:rsid w:val="009D154E"/>
    <w:rsid w:val="009D45A6"/>
    <w:rsid w:val="009E5D7B"/>
    <w:rsid w:val="00A06FE8"/>
    <w:rsid w:val="00A40FE2"/>
    <w:rsid w:val="00A44E8D"/>
    <w:rsid w:val="00A674E9"/>
    <w:rsid w:val="00A87B8F"/>
    <w:rsid w:val="00AA4D22"/>
    <w:rsid w:val="00AA74E8"/>
    <w:rsid w:val="00AC3636"/>
    <w:rsid w:val="00AC498F"/>
    <w:rsid w:val="00AC7AF0"/>
    <w:rsid w:val="00B03E4C"/>
    <w:rsid w:val="00B07813"/>
    <w:rsid w:val="00B13020"/>
    <w:rsid w:val="00B145A8"/>
    <w:rsid w:val="00B2115C"/>
    <w:rsid w:val="00B2797F"/>
    <w:rsid w:val="00B41374"/>
    <w:rsid w:val="00B45246"/>
    <w:rsid w:val="00B65892"/>
    <w:rsid w:val="00B73589"/>
    <w:rsid w:val="00B86E26"/>
    <w:rsid w:val="00B9138C"/>
    <w:rsid w:val="00BB0C77"/>
    <w:rsid w:val="00BB31F0"/>
    <w:rsid w:val="00BB7326"/>
    <w:rsid w:val="00BC3910"/>
    <w:rsid w:val="00C04D3A"/>
    <w:rsid w:val="00C059DA"/>
    <w:rsid w:val="00C211DF"/>
    <w:rsid w:val="00C34CD8"/>
    <w:rsid w:val="00CB3353"/>
    <w:rsid w:val="00CD79BD"/>
    <w:rsid w:val="00CE443E"/>
    <w:rsid w:val="00D10973"/>
    <w:rsid w:val="00D24218"/>
    <w:rsid w:val="00D2732D"/>
    <w:rsid w:val="00D304A3"/>
    <w:rsid w:val="00D328B1"/>
    <w:rsid w:val="00D414AF"/>
    <w:rsid w:val="00D476D4"/>
    <w:rsid w:val="00D664B9"/>
    <w:rsid w:val="00D9287B"/>
    <w:rsid w:val="00D949F4"/>
    <w:rsid w:val="00D96565"/>
    <w:rsid w:val="00D97500"/>
    <w:rsid w:val="00DA500F"/>
    <w:rsid w:val="00DC59D0"/>
    <w:rsid w:val="00DE0357"/>
    <w:rsid w:val="00DE5D4E"/>
    <w:rsid w:val="00DE7050"/>
    <w:rsid w:val="00E200B4"/>
    <w:rsid w:val="00E50E57"/>
    <w:rsid w:val="00E523E3"/>
    <w:rsid w:val="00E71363"/>
    <w:rsid w:val="00E72C69"/>
    <w:rsid w:val="00E8779D"/>
    <w:rsid w:val="00EB456B"/>
    <w:rsid w:val="00ED0D6F"/>
    <w:rsid w:val="00ED3321"/>
    <w:rsid w:val="00EE7AC2"/>
    <w:rsid w:val="00F064B7"/>
    <w:rsid w:val="00F06E4C"/>
    <w:rsid w:val="00F13EA4"/>
    <w:rsid w:val="00F1698E"/>
    <w:rsid w:val="00F17578"/>
    <w:rsid w:val="00F34577"/>
    <w:rsid w:val="00F439CD"/>
    <w:rsid w:val="00F4404C"/>
    <w:rsid w:val="00F71A06"/>
    <w:rsid w:val="00F71ED9"/>
    <w:rsid w:val="00F907F6"/>
    <w:rsid w:val="00FB4300"/>
    <w:rsid w:val="00FE15E8"/>
    <w:rsid w:val="00FE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78586"/>
  <w15:docId w15:val="{5B40D49B-F095-4EB7-B298-8B4C0389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233"/>
  </w:style>
  <w:style w:type="paragraph" w:styleId="Ttulo1">
    <w:name w:val="heading 1"/>
    <w:basedOn w:val="Normal"/>
    <w:next w:val="Normal"/>
    <w:qFormat/>
    <w:rsid w:val="00630233"/>
    <w:pPr>
      <w:keepNext/>
      <w:ind w:left="1416"/>
      <w:jc w:val="both"/>
      <w:outlineLvl w:val="0"/>
    </w:pPr>
    <w:rPr>
      <w:b/>
      <w:color w:val="0000FF"/>
    </w:rPr>
  </w:style>
  <w:style w:type="paragraph" w:styleId="Ttulo2">
    <w:name w:val="heading 2"/>
    <w:basedOn w:val="Normal"/>
    <w:next w:val="Normal"/>
    <w:qFormat/>
    <w:rsid w:val="00630233"/>
    <w:pPr>
      <w:keepNext/>
      <w:jc w:val="center"/>
      <w:outlineLvl w:val="1"/>
    </w:pPr>
    <w:rPr>
      <w:rFonts w:ascii="Century Gothic" w:hAnsi="Century Gothic"/>
      <w:b/>
      <w:color w:val="FF0000"/>
    </w:rPr>
  </w:style>
  <w:style w:type="paragraph" w:styleId="Ttulo3">
    <w:name w:val="heading 3"/>
    <w:basedOn w:val="Normal"/>
    <w:next w:val="Normal"/>
    <w:qFormat/>
    <w:rsid w:val="00630233"/>
    <w:pPr>
      <w:keepNext/>
      <w:spacing w:after="120"/>
      <w:ind w:left="1418"/>
      <w:jc w:val="both"/>
      <w:outlineLvl w:val="2"/>
    </w:pPr>
    <w:rPr>
      <w:rFonts w:ascii="Avalon" w:hAnsi="Avalon"/>
      <w:b/>
    </w:rPr>
  </w:style>
  <w:style w:type="paragraph" w:styleId="Ttulo4">
    <w:name w:val="heading 4"/>
    <w:basedOn w:val="Normal"/>
    <w:next w:val="Normal"/>
    <w:qFormat/>
    <w:rsid w:val="00630233"/>
    <w:pPr>
      <w:keepNext/>
      <w:jc w:val="center"/>
      <w:outlineLvl w:val="3"/>
    </w:pPr>
    <w:rPr>
      <w:rFonts w:ascii="Arial" w:hAnsi="Arial"/>
      <w:b/>
      <w:color w:val="FF0000"/>
      <w:sz w:val="18"/>
    </w:rPr>
  </w:style>
  <w:style w:type="paragraph" w:styleId="Ttulo5">
    <w:name w:val="heading 5"/>
    <w:basedOn w:val="Normal"/>
    <w:next w:val="CorpodoTexto"/>
    <w:qFormat/>
    <w:rsid w:val="00630233"/>
    <w:pPr>
      <w:spacing w:before="240" w:after="240" w:line="360" w:lineRule="auto"/>
      <w:outlineLvl w:val="4"/>
    </w:pPr>
    <w:rPr>
      <w:b/>
      <w:bCs/>
      <w:iCs/>
      <w:sz w:val="24"/>
      <w:szCs w:val="26"/>
    </w:rPr>
  </w:style>
  <w:style w:type="paragraph" w:styleId="Ttulo6">
    <w:name w:val="heading 6"/>
    <w:basedOn w:val="Normal"/>
    <w:next w:val="Normal"/>
    <w:qFormat/>
    <w:rsid w:val="00630233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630233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630233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630233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30233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character" w:styleId="Nmerodepgina">
    <w:name w:val="page number"/>
    <w:basedOn w:val="Fontepargpadro"/>
    <w:semiHidden/>
    <w:rsid w:val="00630233"/>
  </w:style>
  <w:style w:type="paragraph" w:styleId="Recuodecorpodetexto">
    <w:name w:val="Body Text Indent"/>
    <w:basedOn w:val="Normal"/>
    <w:semiHidden/>
    <w:rsid w:val="00630233"/>
    <w:pPr>
      <w:ind w:left="1418"/>
      <w:jc w:val="both"/>
    </w:pPr>
    <w:rPr>
      <w:rFonts w:ascii="Century Gothic" w:hAnsi="Century Gothic"/>
      <w:color w:val="FF0000"/>
      <w:sz w:val="18"/>
    </w:rPr>
  </w:style>
  <w:style w:type="paragraph" w:styleId="Rodap">
    <w:name w:val="footer"/>
    <w:basedOn w:val="Normal"/>
    <w:link w:val="RodapChar"/>
    <w:rsid w:val="00630233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rsid w:val="00630233"/>
    <w:pPr>
      <w:ind w:left="1418"/>
      <w:jc w:val="both"/>
    </w:pPr>
    <w:rPr>
      <w:rFonts w:ascii="Arial" w:hAnsi="Arial"/>
      <w:sz w:val="18"/>
    </w:rPr>
  </w:style>
  <w:style w:type="paragraph" w:customStyle="1" w:styleId="CorpodoTexto">
    <w:name w:val="Corpo do Texto"/>
    <w:basedOn w:val="Normal"/>
    <w:rsid w:val="00630233"/>
    <w:pPr>
      <w:spacing w:line="360" w:lineRule="auto"/>
      <w:ind w:firstLine="567"/>
      <w:jc w:val="both"/>
    </w:pPr>
    <w:rPr>
      <w:sz w:val="24"/>
    </w:rPr>
  </w:style>
  <w:style w:type="paragraph" w:customStyle="1" w:styleId="Heading4bullet">
    <w:name w:val="Heading 4 bullet"/>
    <w:basedOn w:val="Normal"/>
    <w:rsid w:val="00630233"/>
    <w:pPr>
      <w:numPr>
        <w:numId w:val="1"/>
      </w:numPr>
    </w:pPr>
    <w:rPr>
      <w:sz w:val="24"/>
    </w:rPr>
  </w:style>
  <w:style w:type="paragraph" w:styleId="NormalWeb">
    <w:name w:val="Normal (Web)"/>
    <w:basedOn w:val="Normal"/>
    <w:semiHidden/>
    <w:rsid w:val="00630233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Hyperlink">
    <w:name w:val="Hyperlink"/>
    <w:basedOn w:val="Fontepargpadro"/>
    <w:semiHidden/>
    <w:rsid w:val="0063023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7A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7AC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2117D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746B42"/>
    <w:rPr>
      <w:color w:val="800080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434F7E"/>
  </w:style>
  <w:style w:type="paragraph" w:customStyle="1" w:styleId="PargrafodaLista1">
    <w:name w:val="Parágrafo da Lista1"/>
    <w:basedOn w:val="Normal"/>
    <w:rsid w:val="00DE0357"/>
    <w:pPr>
      <w:suppressAutoHyphens/>
      <w:ind w:left="720"/>
      <w:contextualSpacing/>
    </w:pPr>
    <w:rPr>
      <w:color w:val="00000A"/>
      <w:kern w:val="1"/>
      <w:lang w:eastAsia="zh-CN"/>
    </w:rPr>
  </w:style>
  <w:style w:type="character" w:customStyle="1" w:styleId="RodapChar1">
    <w:name w:val="Rodapé Char1"/>
    <w:rsid w:val="00444465"/>
    <w:rPr>
      <w:color w:val="00000A"/>
      <w:kern w:val="1"/>
      <w:lang w:eastAsia="zh-CN"/>
    </w:rPr>
  </w:style>
  <w:style w:type="character" w:customStyle="1" w:styleId="hps">
    <w:name w:val="hps"/>
    <w:rsid w:val="00444465"/>
  </w:style>
  <w:style w:type="paragraph" w:styleId="Corpodetexto">
    <w:name w:val="Body Text"/>
    <w:basedOn w:val="Normal"/>
    <w:link w:val="CorpodetextoChar"/>
    <w:rsid w:val="00444465"/>
    <w:pPr>
      <w:suppressAutoHyphens/>
      <w:spacing w:after="120"/>
    </w:pPr>
    <w:rPr>
      <w:color w:val="00000A"/>
      <w:kern w:val="1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444465"/>
    <w:rPr>
      <w:color w:val="00000A"/>
      <w:kern w:val="1"/>
      <w:lang w:eastAsia="zh-CN"/>
    </w:rPr>
  </w:style>
  <w:style w:type="paragraph" w:styleId="Ttulo">
    <w:name w:val="Title"/>
    <w:basedOn w:val="Normal"/>
    <w:link w:val="TtuloChar"/>
    <w:qFormat/>
    <w:rsid w:val="00444465"/>
    <w:pPr>
      <w:autoSpaceDE w:val="0"/>
      <w:autoSpaceDN w:val="0"/>
      <w:adjustRightInd w:val="0"/>
      <w:jc w:val="center"/>
    </w:pPr>
    <w:rPr>
      <w:sz w:val="26"/>
    </w:rPr>
  </w:style>
  <w:style w:type="character" w:customStyle="1" w:styleId="TtuloChar">
    <w:name w:val="Título Char"/>
    <w:basedOn w:val="Fontepargpadro"/>
    <w:link w:val="Ttulo"/>
    <w:rsid w:val="00444465"/>
    <w:rPr>
      <w:sz w:val="26"/>
    </w:rPr>
  </w:style>
  <w:style w:type="character" w:customStyle="1" w:styleId="CabealhoChar">
    <w:name w:val="Cabeçalho Char"/>
    <w:basedOn w:val="Fontepargpadro"/>
    <w:link w:val="Cabealho"/>
    <w:uiPriority w:val="99"/>
    <w:rsid w:val="001262CC"/>
    <w:rPr>
      <w:rFonts w:ascii="Arial" w:hAnsi="Arial"/>
      <w:sz w:val="22"/>
    </w:rPr>
  </w:style>
  <w:style w:type="table" w:customStyle="1" w:styleId="TabeladeGrade4-nfase11">
    <w:name w:val="Tabela de Grade 4 - Ênfase 11"/>
    <w:basedOn w:val="Tabelanormal"/>
    <w:uiPriority w:val="49"/>
    <w:rsid w:val="00E72C69"/>
    <w:rPr>
      <w:rFonts w:asciiTheme="minorHAnsi" w:eastAsiaTheme="minorHAnsi" w:hAnsiTheme="minorHAnsi" w:cstheme="minorBidi"/>
      <w:color w:val="595959" w:themeColor="text1" w:themeTint="A6"/>
      <w:sz w:val="28"/>
      <w:szCs w:val="28"/>
      <w:lang w:val="pt-PT" w:eastAsia="ja-JP" w:bidi="pt-PT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2E3F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E3F7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E3F7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3F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3F7A"/>
    <w:rPr>
      <w:b/>
      <w:bCs/>
    </w:rPr>
  </w:style>
  <w:style w:type="character" w:styleId="Forte">
    <w:name w:val="Strong"/>
    <w:basedOn w:val="Fontepargpadro"/>
    <w:uiPriority w:val="22"/>
    <w:qFormat/>
    <w:rsid w:val="00F4404C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212B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8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conveniar.funtefpr.org.br/eventos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conveniar.funtefpr.org.br/eventos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portal.utfpr.edu.br/documentos/pesquisa-e-pos-graduacao/proppg/lato-sensu/regulamento_lato_sensu_2018/view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hyperlink" Target="http://pos.funtefpr.org.br/" TargetMode="External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mailto:????@utfpr.edu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u&#225;rios\Luis%20Allan\CEESO%2099\Edital%2099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E9C4A-84FA-44F1-9A80-51CA9022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Edital 99</Template>
  <TotalTime>32</TotalTime>
  <Pages>6</Pages>
  <Words>1709</Words>
  <Characters>9231</Characters>
  <Application>Microsoft Office Word</Application>
  <DocSecurity>0</DocSecurity>
  <Lines>76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MINISTÉRIO DA EDUCAÇÃO E DO DESPORTO</vt:lpstr>
      <vt:lpstr>MINISTÉRIO DA EDUCAÇÃO E DO DESPORTO</vt:lpstr>
    </vt:vector>
  </TitlesOfParts>
  <Company/>
  <LinksUpToDate>false</LinksUpToDate>
  <CharactersWithSpaces>10919</CharactersWithSpaces>
  <SharedDoc>false</SharedDoc>
  <HLinks>
    <vt:vector size="18" baseType="variant">
      <vt:variant>
        <vt:i4>6815786</vt:i4>
      </vt:variant>
      <vt:variant>
        <vt:i4>6</vt:i4>
      </vt:variant>
      <vt:variant>
        <vt:i4>0</vt:i4>
      </vt:variant>
      <vt:variant>
        <vt:i4>5</vt:i4>
      </vt:variant>
      <vt:variant>
        <vt:lpwstr>http://www.utfpr.edu.br/proppg/arquivos/arq_latosensu/regulamento_posgraduacao.pdf</vt:lpwstr>
      </vt:variant>
      <vt:variant>
        <vt:lpwstr/>
      </vt:variant>
      <vt:variant>
        <vt:i4>589946</vt:i4>
      </vt:variant>
      <vt:variant>
        <vt:i4>3</vt:i4>
      </vt:variant>
      <vt:variant>
        <vt:i4>0</vt:i4>
      </vt:variant>
      <vt:variant>
        <vt:i4>5</vt:i4>
      </vt:variant>
      <vt:variant>
        <vt:lpwstr>http://www.utfpr.edu.br/proppg/interna_latosensu.html</vt:lpwstr>
      </vt:variant>
      <vt:variant>
        <vt:lpwstr/>
      </vt:variant>
      <vt:variant>
        <vt:i4>3407921</vt:i4>
      </vt:variant>
      <vt:variant>
        <vt:i4>0</vt:i4>
      </vt:variant>
      <vt:variant>
        <vt:i4>0</vt:i4>
      </vt:variant>
      <vt:variant>
        <vt:i4>5</vt:i4>
      </vt:variant>
      <vt:variant>
        <vt:lpwstr>http://sistema.utfpr.edu.br/pos/inscricoes/consultaSelecao.php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 E DO DESPORTO</dc:title>
  <dc:creator>User</dc:creator>
  <cp:lastModifiedBy>Anna Silvia Setti</cp:lastModifiedBy>
  <cp:revision>15</cp:revision>
  <cp:lastPrinted>2019-04-27T14:10:00Z</cp:lastPrinted>
  <dcterms:created xsi:type="dcterms:W3CDTF">2021-10-30T14:47:00Z</dcterms:created>
  <dcterms:modified xsi:type="dcterms:W3CDTF">2021-12-21T17:08:00Z</dcterms:modified>
</cp:coreProperties>
</file>