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9CB8" w14:textId="77777777" w:rsidR="001A0E80" w:rsidRDefault="001A0E80" w:rsidP="001A0E80">
      <w:pPr>
        <w:pStyle w:val="Cargo"/>
        <w:jc w:val="both"/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anchor distT="0" distB="5715" distL="114935" distR="120650" simplePos="0" relativeHeight="251659264" behindDoc="0" locked="0" layoutInCell="1" allowOverlap="1" wp14:anchorId="05431250" wp14:editId="79223477">
            <wp:simplePos x="0" y="0"/>
            <wp:positionH relativeFrom="column">
              <wp:posOffset>2313305</wp:posOffset>
            </wp:positionH>
            <wp:positionV relativeFrom="paragraph">
              <wp:posOffset>0</wp:posOffset>
            </wp:positionV>
            <wp:extent cx="716280" cy="71628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5" r="-79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>ANEXO III – TERMO DE COMPROMISSO</w:t>
      </w:r>
    </w:p>
    <w:p w14:paraId="30B90E1F" w14:textId="77777777" w:rsidR="001A0E80" w:rsidRDefault="001A0E80" w:rsidP="001A0E80">
      <w:pPr>
        <w:pStyle w:val="Cargo"/>
        <w:rPr>
          <w:rFonts w:ascii="Calibri" w:hAnsi="Calibri" w:cs="Calibri"/>
          <w:b/>
          <w:bCs/>
          <w:sz w:val="20"/>
        </w:rPr>
      </w:pPr>
    </w:p>
    <w:p w14:paraId="465F757B" w14:textId="77777777" w:rsidR="001A0E80" w:rsidRDefault="001A0E80" w:rsidP="001A0E80">
      <w:pPr>
        <w:pStyle w:val="Cargo"/>
        <w:spacing w:before="240" w:after="240" w:line="360" w:lineRule="auto"/>
        <w:jc w:val="both"/>
      </w:pPr>
      <w:r>
        <w:rPr>
          <w:rFonts w:ascii="Calibri" w:hAnsi="Calibri" w:cs="Calibri"/>
          <w:sz w:val="20"/>
        </w:rPr>
        <w:t xml:space="preserve">Pelo presente instrumento a </w:t>
      </w:r>
      <w:r>
        <w:rPr>
          <w:rFonts w:ascii="Calibri" w:hAnsi="Calibri" w:cs="Calibri"/>
          <w:b/>
          <w:sz w:val="20"/>
        </w:rPr>
        <w:t>UNIVERSIDADE TECNOLÓGICA FEDERAL DO PARANÁ</w:t>
      </w:r>
      <w:r>
        <w:rPr>
          <w:rFonts w:ascii="Calibri" w:hAnsi="Calibri" w:cs="Calibri"/>
          <w:sz w:val="20"/>
        </w:rPr>
        <w:t xml:space="preserve"> e __________________________________________________________________________________ de nacionalidade ___________________________________, portador do VITEM IV nº ________________________ e do passaporte nº_____________________________, estudante do curso de_________________________________________________________________________________ se comprometem junto à Secretaria de Educação Superior do Ministério da Educação, a observar algumas condições em relação a adesão ao Projeto Milton Santos de Acesso ao Ensino Superior – PROMISAES.</w:t>
      </w:r>
    </w:p>
    <w:p w14:paraId="572ACEB1" w14:textId="77777777" w:rsidR="001A0E80" w:rsidRDefault="001A0E80" w:rsidP="001A0E80">
      <w:pPr>
        <w:pStyle w:val="Cargo"/>
        <w:jc w:val="left"/>
      </w:pPr>
      <w:r>
        <w:rPr>
          <w:rFonts w:ascii="Calibri" w:hAnsi="Calibri" w:cs="Calibri"/>
          <w:sz w:val="20"/>
        </w:rPr>
        <w:t>1º São responsabilidades da Instituição Federal de Educação Superior:</w:t>
      </w:r>
    </w:p>
    <w:p w14:paraId="2048426E" w14:textId="77777777" w:rsidR="001A0E80" w:rsidRDefault="001A0E80" w:rsidP="001A0E80">
      <w:pPr>
        <w:pStyle w:val="Cargo"/>
        <w:jc w:val="left"/>
        <w:rPr>
          <w:rFonts w:ascii="Calibri" w:hAnsi="Calibri" w:cs="Calibri"/>
          <w:sz w:val="20"/>
        </w:rPr>
      </w:pPr>
    </w:p>
    <w:p w14:paraId="0F293F8B" w14:textId="77777777"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>Assinar, juntamente com o estudante selecionado, o presente Termo de Compromisso para o acesso ao auxílio financeiro concedido pelo PROMISAES, devendo arquivá-lo;</w:t>
      </w:r>
    </w:p>
    <w:p w14:paraId="3C777935" w14:textId="77777777" w:rsidR="001A0E80" w:rsidRDefault="001A0E80" w:rsidP="001A0E80">
      <w:pPr>
        <w:pStyle w:val="Cargo"/>
        <w:tabs>
          <w:tab w:val="left" w:pos="1080"/>
        </w:tabs>
        <w:ind w:left="1080"/>
        <w:jc w:val="left"/>
        <w:rPr>
          <w:rFonts w:ascii="Calibri" w:hAnsi="Calibri" w:cs="Calibri"/>
          <w:sz w:val="20"/>
        </w:rPr>
      </w:pPr>
    </w:p>
    <w:p w14:paraId="4E71CB8E" w14:textId="77777777"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 xml:space="preserve">Elaborar e encaminhar, semestralmente, à </w:t>
      </w:r>
      <w:proofErr w:type="spellStart"/>
      <w:r>
        <w:rPr>
          <w:rFonts w:ascii="Calibri" w:hAnsi="Calibri" w:cs="Calibri"/>
          <w:sz w:val="20"/>
        </w:rPr>
        <w:t>SESu</w:t>
      </w:r>
      <w:proofErr w:type="spellEnd"/>
      <w:r>
        <w:rPr>
          <w:rFonts w:ascii="Calibri" w:hAnsi="Calibri" w:cs="Calibri"/>
          <w:sz w:val="20"/>
        </w:rPr>
        <w:t xml:space="preserve"> relatórios referentes aos desligamentos, ao desempenho acadêmico e à frequência dos seus estudantes beneficiados pelo Projeto;</w:t>
      </w:r>
    </w:p>
    <w:p w14:paraId="7E9AF69A" w14:textId="77777777" w:rsidR="001A0E80" w:rsidRDefault="001A0E80" w:rsidP="001A0E80">
      <w:pPr>
        <w:pStyle w:val="Cargo"/>
        <w:ind w:left="360"/>
        <w:jc w:val="left"/>
        <w:rPr>
          <w:rFonts w:ascii="Calibri" w:hAnsi="Calibri" w:cs="Calibri"/>
          <w:sz w:val="20"/>
        </w:rPr>
      </w:pPr>
    </w:p>
    <w:p w14:paraId="19F360FE" w14:textId="77777777"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 xml:space="preserve">Informar à </w:t>
      </w:r>
      <w:proofErr w:type="spellStart"/>
      <w:r>
        <w:rPr>
          <w:rFonts w:ascii="Calibri" w:hAnsi="Calibri" w:cs="Calibri"/>
          <w:sz w:val="20"/>
        </w:rPr>
        <w:t>SESu</w:t>
      </w:r>
      <w:proofErr w:type="spellEnd"/>
      <w:r>
        <w:rPr>
          <w:rFonts w:ascii="Calibri" w:hAnsi="Calibri" w:cs="Calibri"/>
          <w:sz w:val="20"/>
        </w:rPr>
        <w:t xml:space="preserve"> a conclusão de curso por parte dos estudantes beneficiados;</w:t>
      </w:r>
    </w:p>
    <w:p w14:paraId="28DCAB3E" w14:textId="77777777" w:rsidR="001A0E80" w:rsidRDefault="001A0E80" w:rsidP="001A0E80">
      <w:pPr>
        <w:pStyle w:val="Cargo"/>
        <w:tabs>
          <w:tab w:val="left" w:pos="2160"/>
        </w:tabs>
        <w:ind w:left="1080"/>
        <w:jc w:val="both"/>
        <w:rPr>
          <w:rFonts w:ascii="Calibri" w:hAnsi="Calibri" w:cs="Calibri"/>
          <w:sz w:val="20"/>
        </w:rPr>
      </w:pPr>
    </w:p>
    <w:p w14:paraId="34A2417E" w14:textId="77777777" w:rsidR="001A0E80" w:rsidRDefault="001A0E80" w:rsidP="001A0E80">
      <w:pPr>
        <w:pStyle w:val="Cargo"/>
        <w:numPr>
          <w:ilvl w:val="0"/>
          <w:numId w:val="1"/>
        </w:numPr>
        <w:tabs>
          <w:tab w:val="left" w:pos="1080"/>
        </w:tabs>
        <w:ind w:left="1080" w:hanging="720"/>
        <w:jc w:val="both"/>
      </w:pPr>
      <w:r>
        <w:rPr>
          <w:rFonts w:ascii="Calibri" w:hAnsi="Calibri" w:cs="Calibri"/>
          <w:sz w:val="20"/>
        </w:rPr>
        <w:t xml:space="preserve">Informar ao estudante beneficiário que o benefício cessará caso o estudante seja desligado do PEC-G, apresente baixo rendimento escolar, exceda o número de faltas permitido ou não conclua o curso de graduação dentro do prazo estabelecido pela legislação pertinente. </w:t>
      </w:r>
    </w:p>
    <w:p w14:paraId="4FB73BB1" w14:textId="77777777" w:rsidR="001A0E80" w:rsidRDefault="001A0E80" w:rsidP="001A0E80">
      <w:pPr>
        <w:rPr>
          <w:rFonts w:cs="Arial"/>
          <w:sz w:val="20"/>
          <w:szCs w:val="20"/>
        </w:rPr>
      </w:pPr>
    </w:p>
    <w:p w14:paraId="4379C2A0" w14:textId="77777777" w:rsidR="001A0E80" w:rsidRDefault="001A0E80" w:rsidP="001A0E80">
      <w:r>
        <w:rPr>
          <w:rFonts w:cs="Arial"/>
          <w:sz w:val="20"/>
          <w:szCs w:val="20"/>
        </w:rPr>
        <w:t>2º São Responsabilidades do estudante beneficiário do PROMISAES:</w:t>
      </w:r>
    </w:p>
    <w:p w14:paraId="312C5F59" w14:textId="77777777" w:rsidR="001A0E80" w:rsidRDefault="001A0E80" w:rsidP="001A0E80">
      <w:pPr>
        <w:rPr>
          <w:rFonts w:cs="Arial"/>
          <w:sz w:val="20"/>
          <w:szCs w:val="20"/>
        </w:rPr>
      </w:pPr>
    </w:p>
    <w:p w14:paraId="0E52B067" w14:textId="3A2530E4"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 xml:space="preserve">Seguir as normas contidas no Protocolo do Programa de Estudantes Convênio de graduação – PEC-G, principalmente no que se refere à Cláusula 17, § 1º ao 8º, sobe pena de desligamento e suspensão do benefício; bem como as descritas no Edital </w:t>
      </w:r>
      <w:proofErr w:type="spellStart"/>
      <w:r w:rsidRPr="00AA422F">
        <w:rPr>
          <w:rFonts w:cs="Arial"/>
          <w:sz w:val="20"/>
          <w:szCs w:val="20"/>
        </w:rPr>
        <w:t>Edital</w:t>
      </w:r>
      <w:proofErr w:type="spellEnd"/>
      <w:r w:rsidRPr="00AA422F">
        <w:rPr>
          <w:rFonts w:cs="Arial"/>
          <w:sz w:val="20"/>
          <w:szCs w:val="20"/>
        </w:rPr>
        <w:t xml:space="preserve"> </w:t>
      </w:r>
      <w:r w:rsidR="008C0551">
        <w:rPr>
          <w:rFonts w:cs="Arial"/>
          <w:sz w:val="20"/>
          <w:szCs w:val="20"/>
        </w:rPr>
        <w:t>02</w:t>
      </w:r>
      <w:r w:rsidRPr="00AA422F">
        <w:rPr>
          <w:rFonts w:cs="Arial"/>
          <w:sz w:val="20"/>
          <w:szCs w:val="20"/>
        </w:rPr>
        <w:t>/20</w:t>
      </w:r>
      <w:r w:rsidR="008C0551">
        <w:rPr>
          <w:rFonts w:cs="Arial"/>
          <w:sz w:val="20"/>
          <w:szCs w:val="20"/>
        </w:rPr>
        <w:t>20</w:t>
      </w:r>
      <w:r w:rsidRPr="00AA422F">
        <w:rPr>
          <w:rFonts w:cs="Arial"/>
          <w:sz w:val="20"/>
          <w:szCs w:val="20"/>
        </w:rPr>
        <w:t xml:space="preserve"> – PROGRAD / DIRINTER</w:t>
      </w:r>
      <w:r>
        <w:rPr>
          <w:rFonts w:cs="Arial"/>
          <w:sz w:val="20"/>
          <w:szCs w:val="20"/>
        </w:rPr>
        <w:t xml:space="preserve"> de </w:t>
      </w:r>
      <w:r w:rsidR="008C0551">
        <w:rPr>
          <w:rFonts w:cs="Arial"/>
          <w:sz w:val="20"/>
          <w:szCs w:val="20"/>
        </w:rPr>
        <w:t>março</w:t>
      </w:r>
      <w:r>
        <w:rPr>
          <w:rFonts w:cs="Arial"/>
          <w:sz w:val="20"/>
          <w:szCs w:val="20"/>
        </w:rPr>
        <w:t xml:space="preserve"> de 20</w:t>
      </w:r>
      <w:r w:rsidR="008C0551">
        <w:rPr>
          <w:rFonts w:cs="Arial"/>
          <w:sz w:val="20"/>
          <w:szCs w:val="20"/>
        </w:rPr>
        <w:t>20</w:t>
      </w:r>
    </w:p>
    <w:p w14:paraId="15461572" w14:textId="77777777" w:rsidR="001A0E80" w:rsidRDefault="001A0E80" w:rsidP="001A0E80">
      <w:pPr>
        <w:tabs>
          <w:tab w:val="left" w:pos="1300"/>
        </w:tabs>
        <w:ind w:left="1200"/>
        <w:rPr>
          <w:rFonts w:cs="Arial"/>
          <w:b/>
          <w:bCs/>
          <w:sz w:val="20"/>
          <w:szCs w:val="20"/>
        </w:rPr>
      </w:pPr>
    </w:p>
    <w:p w14:paraId="3CB16877" w14:textId="77777777"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>Não exercer qualquer atividade remunerada financeiramente, exceto aquelas para fins curriculares e iniciação científica, sob pena de desligamento do PROMISAES a partir da data de admissão à atividade aqui descrita;</w:t>
      </w:r>
    </w:p>
    <w:p w14:paraId="7D0183F4" w14:textId="77777777" w:rsidR="001A0E80" w:rsidRDefault="001A0E80" w:rsidP="001A0E80">
      <w:pPr>
        <w:ind w:left="480"/>
        <w:jc w:val="both"/>
        <w:rPr>
          <w:rFonts w:cs="Arial"/>
          <w:sz w:val="20"/>
          <w:szCs w:val="20"/>
        </w:rPr>
      </w:pPr>
    </w:p>
    <w:p w14:paraId="3E3028F8" w14:textId="77777777"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 xml:space="preserve">Possuir </w:t>
      </w:r>
      <w:proofErr w:type="spellStart"/>
      <w:r>
        <w:rPr>
          <w:rFonts w:cs="Arial"/>
          <w:sz w:val="20"/>
          <w:szCs w:val="20"/>
        </w:rPr>
        <w:t>conta-corrente</w:t>
      </w:r>
      <w:proofErr w:type="spellEnd"/>
      <w:r>
        <w:rPr>
          <w:rFonts w:cs="Arial"/>
          <w:sz w:val="20"/>
          <w:szCs w:val="20"/>
        </w:rPr>
        <w:t xml:space="preserve"> em um dos bancos brasileiros para recebimento, por depósito, do auxílio financeiro;</w:t>
      </w:r>
    </w:p>
    <w:p w14:paraId="58A07959" w14:textId="77777777" w:rsidR="001A0E80" w:rsidRDefault="001A0E80" w:rsidP="001A0E80">
      <w:pPr>
        <w:jc w:val="both"/>
        <w:rPr>
          <w:rFonts w:cs="Arial"/>
          <w:sz w:val="20"/>
          <w:szCs w:val="20"/>
        </w:rPr>
      </w:pPr>
    </w:p>
    <w:p w14:paraId="1F5C4192" w14:textId="77777777" w:rsidR="001A0E80" w:rsidRDefault="001A0E80" w:rsidP="001A0E80">
      <w:pPr>
        <w:numPr>
          <w:ilvl w:val="0"/>
          <w:numId w:val="2"/>
        </w:numPr>
        <w:tabs>
          <w:tab w:val="left" w:pos="1200"/>
        </w:tabs>
        <w:ind w:left="1200" w:hanging="720"/>
        <w:jc w:val="both"/>
      </w:pPr>
      <w:r>
        <w:rPr>
          <w:rFonts w:cs="Arial"/>
          <w:sz w:val="20"/>
          <w:szCs w:val="20"/>
        </w:rPr>
        <w:t>O estudante beneficiado pelo PROMISAES, desde que preenchidos todos os requisitos de permanência no projeto, terá direito a 12 (seis) parcelas no valor de R$ 622,00 (seiscentos e vinte e dois);</w:t>
      </w:r>
    </w:p>
    <w:p w14:paraId="314C49A5" w14:textId="77777777" w:rsidR="001A0E80" w:rsidRDefault="001A0E80" w:rsidP="001A0E80">
      <w:pPr>
        <w:ind w:left="480"/>
        <w:jc w:val="both"/>
        <w:rPr>
          <w:rFonts w:cs="Arial"/>
          <w:sz w:val="20"/>
          <w:szCs w:val="20"/>
        </w:rPr>
      </w:pPr>
    </w:p>
    <w:p w14:paraId="56B1FCFB" w14:textId="28BEF37F" w:rsidR="00394EB6" w:rsidRDefault="001A0E80" w:rsidP="001A0E80">
      <w:pPr>
        <w:pStyle w:val="Corpodetexto21"/>
        <w:ind w:left="2832"/>
      </w:pPr>
      <w:r>
        <w:rPr>
          <w:rFonts w:cs="Arial"/>
          <w:sz w:val="20"/>
          <w:szCs w:val="20"/>
        </w:rPr>
        <w:t>Local/data_________________, ________/_________/ 20</w:t>
      </w:r>
      <w:r w:rsidR="002846E0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.</w:t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>_______________________________________</w:t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Estudante-Convênio</w:t>
      </w:r>
      <w:bookmarkStart w:id="0" w:name="_GoBack"/>
      <w:bookmarkEnd w:id="0"/>
    </w:p>
    <w:sectPr w:rsidR="00394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)"/>
      <w:lvlJc w:val="left"/>
      <w:pPr>
        <w:tabs>
          <w:tab w:val="num" w:pos="120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0"/>
    <w:rsid w:val="001A0E80"/>
    <w:rsid w:val="002846E0"/>
    <w:rsid w:val="008C0551"/>
    <w:rsid w:val="00957B65"/>
    <w:rsid w:val="00A37BE7"/>
    <w:rsid w:val="00DF4519"/>
    <w:rsid w:val="00E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E428"/>
  <w15:chartTrackingRefBased/>
  <w15:docId w15:val="{8E92EA46-7405-45C5-AA77-9BBB1D5F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80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A0E80"/>
    <w:pPr>
      <w:spacing w:after="120" w:line="480" w:lineRule="auto"/>
    </w:pPr>
  </w:style>
  <w:style w:type="paragraph" w:customStyle="1" w:styleId="Cargo">
    <w:name w:val="Cargo"/>
    <w:basedOn w:val="Normal"/>
    <w:rsid w:val="001A0E80"/>
    <w:pPr>
      <w:jc w:val="center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4</cp:revision>
  <dcterms:created xsi:type="dcterms:W3CDTF">2020-03-02T11:26:00Z</dcterms:created>
  <dcterms:modified xsi:type="dcterms:W3CDTF">2020-03-02T14:16:00Z</dcterms:modified>
</cp:coreProperties>
</file>