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6F9B" w14:textId="4642C27C" w:rsidR="005551A4" w:rsidRDefault="005551A4" w:rsidP="005551A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2" w:color="000000"/>
          <w:between w:val="nil"/>
        </w:pBdr>
        <w:shd w:val="clear" w:color="auto" w:fill="F2F2F2"/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 w:rsidRPr="005551A4">
        <w:rPr>
          <w:rFonts w:ascii="Times New Roman" w:eastAsia="Times New Roman" w:hAnsi="Times New Roman" w:cs="Times New Roman"/>
          <w:b/>
          <w:color w:val="000000"/>
        </w:rPr>
        <w:t xml:space="preserve">ANEXO I </w:t>
      </w:r>
      <w:r w:rsidRPr="005551A4">
        <w:rPr>
          <w:rFonts w:ascii="Times New Roman" w:eastAsia="Times New Roman" w:hAnsi="Times New Roman" w:cs="Times New Roman"/>
          <w:b/>
        </w:rPr>
        <w:t xml:space="preserve">do Edital </w:t>
      </w:r>
      <w:r w:rsidRPr="005551A4">
        <w:rPr>
          <w:rFonts w:ascii="Times New Roman" w:eastAsia="Times New Roman" w:hAnsi="Times New Roman" w:cs="Times New Roman"/>
          <w:b/>
        </w:rPr>
        <w:t>12</w:t>
      </w:r>
      <w:r w:rsidRPr="005551A4">
        <w:rPr>
          <w:rFonts w:ascii="Times New Roman" w:eastAsia="Times New Roman" w:hAnsi="Times New Roman" w:cs="Times New Roman"/>
          <w:b/>
        </w:rPr>
        <w:t xml:space="preserve">/2022 – </w:t>
      </w:r>
      <w:proofErr w:type="spellStart"/>
      <w:r w:rsidRPr="005551A4">
        <w:rPr>
          <w:rFonts w:ascii="Times New Roman" w:eastAsia="Times New Roman" w:hAnsi="Times New Roman" w:cs="Times New Roman"/>
          <w:b/>
        </w:rPr>
        <w:t>Dirgrad</w:t>
      </w:r>
      <w:proofErr w:type="spellEnd"/>
      <w:r w:rsidRPr="005551A4">
        <w:rPr>
          <w:rFonts w:ascii="Times New Roman" w:eastAsia="Times New Roman" w:hAnsi="Times New Roman" w:cs="Times New Roman"/>
          <w:b/>
        </w:rPr>
        <w:t>-MD</w:t>
      </w:r>
    </w:p>
    <w:p w14:paraId="1AF359D0" w14:textId="77777777" w:rsidR="005551A4" w:rsidRDefault="005551A4" w:rsidP="005551A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" w:hanging="3"/>
        <w:jc w:val="center"/>
        <w:rPr>
          <w:rFonts w:ascii="Courier New" w:eastAsia="Courier New" w:hAnsi="Courier New" w:cs="Courier New"/>
          <w:b/>
          <w:color w:val="000000"/>
          <w:sz w:val="34"/>
          <w:szCs w:val="34"/>
        </w:rPr>
      </w:pPr>
    </w:p>
    <w:p w14:paraId="04C94580" w14:textId="77777777" w:rsidR="005551A4" w:rsidRDefault="005551A4" w:rsidP="005551A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" w:hanging="3"/>
        <w:jc w:val="center"/>
        <w:rPr>
          <w:rFonts w:ascii="Courier New" w:eastAsia="Courier New" w:hAnsi="Courier New" w:cs="Courier New"/>
          <w:color w:val="000000"/>
          <w:sz w:val="34"/>
          <w:szCs w:val="34"/>
        </w:rPr>
      </w:pPr>
      <w:r>
        <w:rPr>
          <w:rFonts w:ascii="Courier New" w:eastAsia="Courier New" w:hAnsi="Courier New" w:cs="Courier New"/>
          <w:b/>
          <w:color w:val="000000"/>
          <w:sz w:val="34"/>
          <w:szCs w:val="34"/>
        </w:rPr>
        <w:t>FICHA DE INSCRIÇÃO</w:t>
      </w:r>
    </w:p>
    <w:p w14:paraId="387BF72C" w14:textId="77777777" w:rsidR="005551A4" w:rsidRDefault="005551A4" w:rsidP="005551A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" w:hanging="3"/>
        <w:jc w:val="center"/>
        <w:rPr>
          <w:rFonts w:ascii="Courier New" w:eastAsia="Courier New" w:hAnsi="Courier New" w:cs="Courier New"/>
          <w:b/>
          <w:color w:val="000000"/>
          <w:sz w:val="34"/>
          <w:szCs w:val="34"/>
        </w:rPr>
      </w:pPr>
      <w:r>
        <w:rPr>
          <w:rFonts w:ascii="Courier New" w:eastAsia="Courier New" w:hAnsi="Courier New" w:cs="Courier New"/>
          <w:b/>
          <w:color w:val="000000"/>
          <w:sz w:val="34"/>
          <w:szCs w:val="34"/>
        </w:rPr>
        <w:t>ENTREGAR PREENCHIDO</w:t>
      </w:r>
    </w:p>
    <w:p w14:paraId="06C62B41" w14:textId="77777777" w:rsidR="005551A4" w:rsidRDefault="005551A4" w:rsidP="005551A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rPr>
          <w:rFonts w:ascii="Courier New" w:eastAsia="Courier New" w:hAnsi="Courier New" w:cs="Courier New"/>
          <w:b/>
        </w:rPr>
      </w:pPr>
    </w:p>
    <w:p w14:paraId="7B760F09" w14:textId="77777777" w:rsidR="005551A4" w:rsidRDefault="005551A4" w:rsidP="005551A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Instruções de preenchimento:</w:t>
      </w:r>
    </w:p>
    <w:p w14:paraId="7B2BD5D6" w14:textId="77777777" w:rsidR="005551A4" w:rsidRDefault="005551A4" w:rsidP="005551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Preencha essa ficha com a pontuação correspondente às atividades desempenhadas;</w:t>
      </w:r>
    </w:p>
    <w:p w14:paraId="5BB75F76" w14:textId="77777777" w:rsidR="005551A4" w:rsidRDefault="005551A4" w:rsidP="005551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Insira cada documento comprobatório como imagem na sequência e em ordem discriminada na tabela;</w:t>
      </w:r>
    </w:p>
    <w:p w14:paraId="24D6214A" w14:textId="77777777" w:rsidR="005551A4" w:rsidRDefault="005551A4" w:rsidP="005551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Certifique-se que os documentos estão legíveis;</w:t>
      </w:r>
    </w:p>
    <w:p w14:paraId="45C7CB2E" w14:textId="77777777" w:rsidR="005551A4" w:rsidRDefault="005551A4" w:rsidP="005551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Salve o seu documento no formato .PDF;</w:t>
      </w:r>
    </w:p>
    <w:p w14:paraId="1CCA7F80" w14:textId="77777777" w:rsidR="005551A4" w:rsidRDefault="005551A4" w:rsidP="005551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Compacte a ficha de inscrição com os documentos comprobatórios em um único arquivo .ZIP e envie pelo site http://meiu.md.utfpr.edu.br/.</w:t>
      </w:r>
    </w:p>
    <w:p w14:paraId="1F8A1889" w14:textId="77777777" w:rsidR="005551A4" w:rsidRDefault="005551A4" w:rsidP="005551A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" w:hanging="3"/>
        <w:jc w:val="center"/>
        <w:rPr>
          <w:rFonts w:ascii="Courier New" w:eastAsia="Courier New" w:hAnsi="Courier New" w:cs="Courier New"/>
          <w:color w:val="000000"/>
          <w:sz w:val="34"/>
          <w:szCs w:val="34"/>
        </w:rPr>
      </w:pPr>
    </w:p>
    <w:p w14:paraId="0FDBFABE" w14:textId="77777777" w:rsidR="005551A4" w:rsidRDefault="005551A4" w:rsidP="005551A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Courier New" w:eastAsia="Courier New" w:hAnsi="Courier New" w:cs="Courier New"/>
          <w:b/>
          <w:color w:val="000000"/>
          <w:sz w:val="34"/>
          <w:szCs w:val="34"/>
        </w:rPr>
      </w:pPr>
      <w:r>
        <w:rPr>
          <w:rFonts w:ascii="Courier New" w:eastAsia="Courier New" w:hAnsi="Courier New" w:cs="Courier New"/>
          <w:b/>
          <w:color w:val="000000"/>
          <w:sz w:val="34"/>
          <w:szCs w:val="34"/>
        </w:rPr>
        <w:t>Candidato:__________________________________</w:t>
      </w:r>
    </w:p>
    <w:p w14:paraId="052EFCA1" w14:textId="77777777" w:rsidR="005551A4" w:rsidRDefault="005551A4" w:rsidP="005551A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Courier New" w:eastAsia="Courier New" w:hAnsi="Courier New" w:cs="Courier New"/>
          <w:b/>
          <w:sz w:val="34"/>
          <w:szCs w:val="34"/>
        </w:rPr>
      </w:pPr>
      <w:r>
        <w:rPr>
          <w:rFonts w:ascii="Courier New" w:eastAsia="Courier New" w:hAnsi="Courier New" w:cs="Courier New"/>
          <w:b/>
          <w:sz w:val="34"/>
          <w:szCs w:val="34"/>
        </w:rPr>
        <w:t xml:space="preserve">RA:_________________________________________ </w:t>
      </w:r>
    </w:p>
    <w:p w14:paraId="769E6967" w14:textId="77777777" w:rsidR="005551A4" w:rsidRDefault="005551A4" w:rsidP="005551A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Courier New" w:eastAsia="Courier New" w:hAnsi="Courier New" w:cs="Courier New"/>
          <w:b/>
          <w:sz w:val="34"/>
          <w:szCs w:val="34"/>
        </w:rPr>
      </w:pPr>
    </w:p>
    <w:p w14:paraId="363E881C" w14:textId="77777777" w:rsidR="005551A4" w:rsidRDefault="005551A4" w:rsidP="005551A4">
      <w:pPr>
        <w:numPr>
          <w:ilvl w:val="1"/>
          <w:numId w:val="1"/>
        </w:numPr>
        <w:spacing w:before="120" w:after="12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Atividades classificatórias </w:t>
      </w:r>
    </w:p>
    <w:tbl>
      <w:tblPr>
        <w:tblW w:w="9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6"/>
        <w:gridCol w:w="2119"/>
        <w:gridCol w:w="1297"/>
        <w:gridCol w:w="1495"/>
      </w:tblGrid>
      <w:tr w:rsidR="005551A4" w14:paraId="32CCAAD4" w14:textId="77777777" w:rsidTr="001540ED">
        <w:tc>
          <w:tcPr>
            <w:tcW w:w="4116" w:type="dxa"/>
            <w:vAlign w:val="center"/>
          </w:tcPr>
          <w:p w14:paraId="17F85F09" w14:textId="77777777" w:rsidR="005551A4" w:rsidRDefault="005551A4" w:rsidP="001540ED">
            <w:pPr>
              <w:spacing w:before="80" w:after="80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Discriminação da atividade</w:t>
            </w:r>
          </w:p>
        </w:tc>
        <w:tc>
          <w:tcPr>
            <w:tcW w:w="2119" w:type="dxa"/>
            <w:vAlign w:val="center"/>
          </w:tcPr>
          <w:p w14:paraId="2E628CF9" w14:textId="77777777" w:rsidR="005551A4" w:rsidRDefault="005551A4" w:rsidP="001540ED">
            <w:pPr>
              <w:spacing w:before="80" w:after="80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1297" w:type="dxa"/>
            <w:shd w:val="clear" w:color="auto" w:fill="auto"/>
          </w:tcPr>
          <w:p w14:paraId="15C708D9" w14:textId="77777777" w:rsidR="005551A4" w:rsidRDefault="005551A4" w:rsidP="001540ED">
            <w:pPr>
              <w:spacing w:before="60" w:after="60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Pontos Declarados</w:t>
            </w:r>
          </w:p>
        </w:tc>
        <w:tc>
          <w:tcPr>
            <w:tcW w:w="1495" w:type="dxa"/>
            <w:shd w:val="clear" w:color="auto" w:fill="DDD9C3"/>
          </w:tcPr>
          <w:p w14:paraId="0FAB1EE3" w14:textId="77777777" w:rsidR="005551A4" w:rsidRDefault="005551A4" w:rsidP="001540ED">
            <w:pPr>
              <w:spacing w:before="60" w:after="60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Pontos Homologados (não preencher)</w:t>
            </w:r>
          </w:p>
        </w:tc>
      </w:tr>
      <w:tr w:rsidR="005551A4" w14:paraId="469366C9" w14:textId="77777777" w:rsidTr="001540ED">
        <w:tc>
          <w:tcPr>
            <w:tcW w:w="4116" w:type="dxa"/>
          </w:tcPr>
          <w:p w14:paraId="70C261FA" w14:textId="77777777" w:rsidR="005551A4" w:rsidRDefault="005551A4" w:rsidP="005551A4">
            <w:pPr>
              <w:numPr>
                <w:ilvl w:val="0"/>
                <w:numId w:val="2"/>
              </w:numPr>
              <w:spacing w:before="60"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Ter participado de programa/projetos institucionalizado de iniciação científica e/ou iniciação tecnológica e/ou extensão e/ou PET</w:t>
            </w:r>
          </w:p>
        </w:tc>
        <w:tc>
          <w:tcPr>
            <w:tcW w:w="2119" w:type="dxa"/>
            <w:vAlign w:val="center"/>
          </w:tcPr>
          <w:p w14:paraId="6C35A14A" w14:textId="77777777" w:rsidR="005551A4" w:rsidRDefault="005551A4" w:rsidP="001540ED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08 pontos – </w:t>
            </w:r>
            <w:r>
              <w:rPr>
                <w:sz w:val="18"/>
                <w:szCs w:val="18"/>
              </w:rPr>
              <w:t>a cada 4 meses de comprovação, sendo que na extensão deve ter uma carga mínima semestral de 32 horas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24 pontos)</w:t>
            </w:r>
          </w:p>
        </w:tc>
        <w:tc>
          <w:tcPr>
            <w:tcW w:w="1297" w:type="dxa"/>
            <w:shd w:val="clear" w:color="auto" w:fill="auto"/>
          </w:tcPr>
          <w:p w14:paraId="60797C42" w14:textId="77777777" w:rsidR="005551A4" w:rsidRDefault="005551A4" w:rsidP="001540ED">
            <w:pPr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DDD9C3"/>
          </w:tcPr>
          <w:p w14:paraId="2FA0CADE" w14:textId="77777777" w:rsidR="005551A4" w:rsidRDefault="005551A4" w:rsidP="001540ED">
            <w:pPr>
              <w:spacing w:before="60" w:after="60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551A4" w14:paraId="5CC3AF79" w14:textId="77777777" w:rsidTr="001540ED">
        <w:tc>
          <w:tcPr>
            <w:tcW w:w="4116" w:type="dxa"/>
          </w:tcPr>
          <w:p w14:paraId="1FDB1971" w14:textId="77777777" w:rsidR="005551A4" w:rsidRDefault="005551A4" w:rsidP="005551A4">
            <w:pPr>
              <w:numPr>
                <w:ilvl w:val="0"/>
                <w:numId w:val="2"/>
              </w:numPr>
              <w:spacing w:before="60"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Publicação de artigos completos em eventos técnicos científicos relacionados ao seu curso de graduação ou institucionais.</w:t>
            </w:r>
          </w:p>
        </w:tc>
        <w:tc>
          <w:tcPr>
            <w:tcW w:w="2119" w:type="dxa"/>
            <w:vAlign w:val="center"/>
          </w:tcPr>
          <w:p w14:paraId="336BD786" w14:textId="77777777" w:rsidR="005551A4" w:rsidRDefault="005551A4" w:rsidP="001540ED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02 pontos por publicação</w:t>
            </w:r>
            <w:r>
              <w:rPr>
                <w:color w:val="000000"/>
                <w:sz w:val="18"/>
                <w:szCs w:val="18"/>
              </w:rPr>
              <w:t xml:space="preserve"> -</w:t>
            </w:r>
          </w:p>
          <w:p w14:paraId="4B37F07E" w14:textId="77777777" w:rsidR="005551A4" w:rsidRDefault="005551A4" w:rsidP="001540ED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08 pontos)</w:t>
            </w:r>
          </w:p>
        </w:tc>
        <w:tc>
          <w:tcPr>
            <w:tcW w:w="1297" w:type="dxa"/>
            <w:shd w:val="clear" w:color="auto" w:fill="auto"/>
          </w:tcPr>
          <w:p w14:paraId="3C11F02F" w14:textId="77777777" w:rsidR="005551A4" w:rsidRDefault="005551A4" w:rsidP="001540ED">
            <w:pPr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DDD9C3"/>
          </w:tcPr>
          <w:p w14:paraId="17380FD2" w14:textId="77777777" w:rsidR="005551A4" w:rsidRDefault="005551A4" w:rsidP="001540ED">
            <w:pPr>
              <w:ind w:left="0" w:hanging="2"/>
              <w:rPr>
                <w:sz w:val="18"/>
                <w:szCs w:val="18"/>
              </w:rPr>
            </w:pPr>
          </w:p>
        </w:tc>
      </w:tr>
      <w:tr w:rsidR="005551A4" w14:paraId="255D0877" w14:textId="77777777" w:rsidTr="001540ED">
        <w:tc>
          <w:tcPr>
            <w:tcW w:w="4116" w:type="dxa"/>
          </w:tcPr>
          <w:p w14:paraId="5A2F9A09" w14:textId="77777777" w:rsidR="005551A4" w:rsidRDefault="005551A4" w:rsidP="005551A4">
            <w:pPr>
              <w:numPr>
                <w:ilvl w:val="0"/>
                <w:numId w:val="2"/>
              </w:numPr>
              <w:spacing w:before="60"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Programa de monitoria </w:t>
            </w:r>
          </w:p>
        </w:tc>
        <w:tc>
          <w:tcPr>
            <w:tcW w:w="2119" w:type="dxa"/>
          </w:tcPr>
          <w:p w14:paraId="6F352661" w14:textId="77777777" w:rsidR="005551A4" w:rsidRDefault="005551A4" w:rsidP="001540ED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04 pontos a cada semestre completo de participação – (</w:t>
            </w: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>
              <w:rPr>
                <w:sz w:val="18"/>
                <w:szCs w:val="18"/>
              </w:rPr>
              <w:t xml:space="preserve"> 08 pontos)</w:t>
            </w:r>
          </w:p>
        </w:tc>
        <w:tc>
          <w:tcPr>
            <w:tcW w:w="1297" w:type="dxa"/>
            <w:shd w:val="clear" w:color="auto" w:fill="auto"/>
          </w:tcPr>
          <w:p w14:paraId="650E52A5" w14:textId="77777777" w:rsidR="005551A4" w:rsidRDefault="005551A4" w:rsidP="001540ED">
            <w:pPr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DDD9C3"/>
          </w:tcPr>
          <w:p w14:paraId="71856412" w14:textId="77777777" w:rsidR="005551A4" w:rsidRDefault="005551A4" w:rsidP="001540ED">
            <w:pPr>
              <w:spacing w:before="60" w:after="60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551A4" w14:paraId="64A1E476" w14:textId="77777777" w:rsidTr="001540ED">
        <w:tc>
          <w:tcPr>
            <w:tcW w:w="4116" w:type="dxa"/>
          </w:tcPr>
          <w:p w14:paraId="7D1A95DE" w14:textId="77777777" w:rsidR="005551A4" w:rsidRDefault="005551A4" w:rsidP="005551A4">
            <w:pPr>
              <w:numPr>
                <w:ilvl w:val="0"/>
                <w:numId w:val="2"/>
              </w:numPr>
              <w:spacing w:before="60"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Participado do centro acadêmico</w:t>
            </w:r>
          </w:p>
        </w:tc>
        <w:tc>
          <w:tcPr>
            <w:tcW w:w="2119" w:type="dxa"/>
            <w:vAlign w:val="center"/>
          </w:tcPr>
          <w:p w14:paraId="7FF46147" w14:textId="77777777" w:rsidR="005551A4" w:rsidRDefault="005551A4" w:rsidP="001540ED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08 pontos a cada 12 meses de comprovação</w:t>
            </w:r>
            <w:r>
              <w:rPr>
                <w:color w:val="000000"/>
                <w:sz w:val="18"/>
                <w:szCs w:val="18"/>
              </w:rPr>
              <w:t xml:space="preserve"> -</w:t>
            </w:r>
          </w:p>
          <w:p w14:paraId="5D44D5E8" w14:textId="77777777" w:rsidR="005551A4" w:rsidRDefault="005551A4" w:rsidP="001540ED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08 pontos)</w:t>
            </w:r>
          </w:p>
        </w:tc>
        <w:tc>
          <w:tcPr>
            <w:tcW w:w="1297" w:type="dxa"/>
            <w:shd w:val="clear" w:color="auto" w:fill="auto"/>
          </w:tcPr>
          <w:p w14:paraId="34CEFB86" w14:textId="77777777" w:rsidR="005551A4" w:rsidRDefault="005551A4" w:rsidP="001540ED">
            <w:pPr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DDD9C3"/>
          </w:tcPr>
          <w:p w14:paraId="03942025" w14:textId="77777777" w:rsidR="005551A4" w:rsidRDefault="005551A4" w:rsidP="001540ED">
            <w:pPr>
              <w:spacing w:before="60" w:after="60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551A4" w14:paraId="2CDA287F" w14:textId="77777777" w:rsidTr="001540ED">
        <w:tc>
          <w:tcPr>
            <w:tcW w:w="4116" w:type="dxa"/>
          </w:tcPr>
          <w:p w14:paraId="31C66579" w14:textId="77777777" w:rsidR="005551A4" w:rsidRDefault="005551A4" w:rsidP="005551A4">
            <w:pPr>
              <w:numPr>
                <w:ilvl w:val="0"/>
                <w:numId w:val="2"/>
              </w:numPr>
              <w:spacing w:before="60"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Participado do DCE</w:t>
            </w:r>
          </w:p>
        </w:tc>
        <w:tc>
          <w:tcPr>
            <w:tcW w:w="2119" w:type="dxa"/>
            <w:vAlign w:val="center"/>
          </w:tcPr>
          <w:p w14:paraId="232FAE4C" w14:textId="77777777" w:rsidR="005551A4" w:rsidRDefault="005551A4" w:rsidP="001540ED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08 pontos a cada 12 meses de comprovação</w:t>
            </w:r>
            <w:r>
              <w:rPr>
                <w:color w:val="000000"/>
                <w:sz w:val="18"/>
                <w:szCs w:val="18"/>
              </w:rPr>
              <w:t xml:space="preserve"> -</w:t>
            </w:r>
          </w:p>
          <w:p w14:paraId="773E5D31" w14:textId="77777777" w:rsidR="005551A4" w:rsidRDefault="005551A4" w:rsidP="001540ED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08 pontos)</w:t>
            </w:r>
          </w:p>
        </w:tc>
        <w:tc>
          <w:tcPr>
            <w:tcW w:w="1297" w:type="dxa"/>
            <w:shd w:val="clear" w:color="auto" w:fill="auto"/>
          </w:tcPr>
          <w:p w14:paraId="2E8A1ADC" w14:textId="77777777" w:rsidR="005551A4" w:rsidRDefault="005551A4" w:rsidP="001540ED">
            <w:pPr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DDD9C3"/>
          </w:tcPr>
          <w:p w14:paraId="03353FB8" w14:textId="77777777" w:rsidR="005551A4" w:rsidRDefault="005551A4" w:rsidP="001540ED">
            <w:pPr>
              <w:spacing w:before="60" w:after="60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551A4" w14:paraId="474E95C8" w14:textId="77777777" w:rsidTr="001540ED">
        <w:tc>
          <w:tcPr>
            <w:tcW w:w="4116" w:type="dxa"/>
            <w:tcBorders>
              <w:bottom w:val="single" w:sz="4" w:space="0" w:color="000000"/>
            </w:tcBorders>
          </w:tcPr>
          <w:p w14:paraId="485061E3" w14:textId="77777777" w:rsidR="005551A4" w:rsidRDefault="005551A4" w:rsidP="005551A4">
            <w:pPr>
              <w:numPr>
                <w:ilvl w:val="0"/>
                <w:numId w:val="2"/>
              </w:numPr>
              <w:spacing w:before="60"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Participado de empresa júnior</w:t>
            </w:r>
          </w:p>
        </w:tc>
        <w:tc>
          <w:tcPr>
            <w:tcW w:w="2119" w:type="dxa"/>
            <w:tcBorders>
              <w:bottom w:val="single" w:sz="4" w:space="0" w:color="000000"/>
            </w:tcBorders>
          </w:tcPr>
          <w:p w14:paraId="4EC81276" w14:textId="77777777" w:rsidR="005551A4" w:rsidRDefault="005551A4" w:rsidP="001540ED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 ponto por mês de participação </w:t>
            </w:r>
            <w:r>
              <w:rPr>
                <w:color w:val="000000"/>
                <w:sz w:val="18"/>
                <w:szCs w:val="18"/>
              </w:rPr>
              <w:t>-</w:t>
            </w:r>
          </w:p>
          <w:p w14:paraId="6C792044" w14:textId="77777777" w:rsidR="005551A4" w:rsidRDefault="005551A4" w:rsidP="001540ED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14 pontos)</w:t>
            </w:r>
          </w:p>
        </w:tc>
        <w:tc>
          <w:tcPr>
            <w:tcW w:w="1297" w:type="dxa"/>
            <w:shd w:val="clear" w:color="auto" w:fill="auto"/>
          </w:tcPr>
          <w:p w14:paraId="7DD7C404" w14:textId="77777777" w:rsidR="005551A4" w:rsidRDefault="005551A4" w:rsidP="001540ED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DDD9C3"/>
          </w:tcPr>
          <w:p w14:paraId="5987BC45" w14:textId="77777777" w:rsidR="005551A4" w:rsidRDefault="005551A4" w:rsidP="001540ED">
            <w:pPr>
              <w:spacing w:before="60" w:after="60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51A4" w14:paraId="4D242A4B" w14:textId="77777777" w:rsidTr="001540ED">
        <w:tc>
          <w:tcPr>
            <w:tcW w:w="4116" w:type="dxa"/>
            <w:tcBorders>
              <w:bottom w:val="single" w:sz="4" w:space="0" w:color="000000"/>
            </w:tcBorders>
          </w:tcPr>
          <w:p w14:paraId="2CD4F705" w14:textId="77777777" w:rsidR="005551A4" w:rsidRDefault="005551A4" w:rsidP="005551A4">
            <w:pPr>
              <w:numPr>
                <w:ilvl w:val="0"/>
                <w:numId w:val="2"/>
              </w:numPr>
              <w:spacing w:before="60"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Teve projeto no Hotel Tecnológico </w:t>
            </w:r>
          </w:p>
        </w:tc>
        <w:tc>
          <w:tcPr>
            <w:tcW w:w="2119" w:type="dxa"/>
            <w:tcBorders>
              <w:bottom w:val="single" w:sz="4" w:space="0" w:color="000000"/>
            </w:tcBorders>
            <w:vAlign w:val="center"/>
          </w:tcPr>
          <w:p w14:paraId="01153ABC" w14:textId="77777777" w:rsidR="005551A4" w:rsidRDefault="005551A4" w:rsidP="001540ED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01 ponto a cada mês comprovado</w:t>
            </w:r>
            <w:r>
              <w:rPr>
                <w:color w:val="000000"/>
                <w:sz w:val="18"/>
                <w:szCs w:val="18"/>
              </w:rPr>
              <w:t xml:space="preserve"> -</w:t>
            </w:r>
          </w:p>
          <w:p w14:paraId="267AEF74" w14:textId="77777777" w:rsidR="005551A4" w:rsidRDefault="005551A4" w:rsidP="001540ED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10 pontos)</w:t>
            </w:r>
          </w:p>
        </w:tc>
        <w:tc>
          <w:tcPr>
            <w:tcW w:w="1297" w:type="dxa"/>
            <w:shd w:val="clear" w:color="auto" w:fill="auto"/>
          </w:tcPr>
          <w:p w14:paraId="5540EE9C" w14:textId="77777777" w:rsidR="005551A4" w:rsidRDefault="005551A4" w:rsidP="001540ED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DDD9C3"/>
          </w:tcPr>
          <w:p w14:paraId="370EC83A" w14:textId="77777777" w:rsidR="005551A4" w:rsidRDefault="005551A4" w:rsidP="001540ED">
            <w:pPr>
              <w:spacing w:before="60" w:after="60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51A4" w14:paraId="790C9FA4" w14:textId="77777777" w:rsidTr="001540ED">
        <w:tc>
          <w:tcPr>
            <w:tcW w:w="4116" w:type="dxa"/>
            <w:tcBorders>
              <w:bottom w:val="single" w:sz="4" w:space="0" w:color="000000"/>
            </w:tcBorders>
          </w:tcPr>
          <w:p w14:paraId="7F77552F" w14:textId="77777777" w:rsidR="005551A4" w:rsidRDefault="005551A4" w:rsidP="005551A4">
            <w:pPr>
              <w:numPr>
                <w:ilvl w:val="0"/>
                <w:numId w:val="2"/>
              </w:numPr>
              <w:spacing w:before="60"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Comprovar realização de estágio/emprego na sua área de formação</w:t>
            </w:r>
          </w:p>
        </w:tc>
        <w:tc>
          <w:tcPr>
            <w:tcW w:w="2119" w:type="dxa"/>
            <w:tcBorders>
              <w:bottom w:val="single" w:sz="4" w:space="0" w:color="000000"/>
            </w:tcBorders>
            <w:vAlign w:val="center"/>
          </w:tcPr>
          <w:p w14:paraId="200BF964" w14:textId="77777777" w:rsidR="005551A4" w:rsidRDefault="005551A4" w:rsidP="001540ED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2,5 pontos a cada 100 horas comprovadas</w:t>
            </w:r>
            <w:r>
              <w:rPr>
                <w:color w:val="000000"/>
                <w:sz w:val="18"/>
                <w:szCs w:val="18"/>
              </w:rPr>
              <w:t xml:space="preserve"> -</w:t>
            </w:r>
          </w:p>
          <w:p w14:paraId="066B3AFD" w14:textId="77777777" w:rsidR="005551A4" w:rsidRDefault="005551A4" w:rsidP="001540ED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10 pontos)</w:t>
            </w:r>
          </w:p>
        </w:tc>
        <w:tc>
          <w:tcPr>
            <w:tcW w:w="1297" w:type="dxa"/>
            <w:shd w:val="clear" w:color="auto" w:fill="auto"/>
          </w:tcPr>
          <w:p w14:paraId="5AC29E3A" w14:textId="77777777" w:rsidR="005551A4" w:rsidRDefault="005551A4" w:rsidP="001540ED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DDD9C3"/>
          </w:tcPr>
          <w:p w14:paraId="773CF840" w14:textId="77777777" w:rsidR="005551A4" w:rsidRDefault="005551A4" w:rsidP="001540ED">
            <w:pPr>
              <w:spacing w:before="60" w:after="60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51A4" w14:paraId="7BBAF14B" w14:textId="77777777" w:rsidTr="001540ED">
        <w:tc>
          <w:tcPr>
            <w:tcW w:w="4116" w:type="dxa"/>
            <w:tcBorders>
              <w:bottom w:val="single" w:sz="4" w:space="0" w:color="000000"/>
            </w:tcBorders>
          </w:tcPr>
          <w:p w14:paraId="74554219" w14:textId="77777777" w:rsidR="005551A4" w:rsidRDefault="005551A4" w:rsidP="005551A4">
            <w:pPr>
              <w:numPr>
                <w:ilvl w:val="0"/>
                <w:numId w:val="2"/>
              </w:numPr>
              <w:spacing w:before="60"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Atividade de voluntariado, devidamente comprovado por declaração da instituição onde a atividade foi realizada</w:t>
            </w:r>
          </w:p>
        </w:tc>
        <w:tc>
          <w:tcPr>
            <w:tcW w:w="2119" w:type="dxa"/>
            <w:tcBorders>
              <w:bottom w:val="single" w:sz="4" w:space="0" w:color="000000"/>
            </w:tcBorders>
            <w:vAlign w:val="center"/>
          </w:tcPr>
          <w:p w14:paraId="05D5AC1A" w14:textId="77777777" w:rsidR="005551A4" w:rsidRDefault="005551A4" w:rsidP="001540ED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ponto a cada mês comprovado </w:t>
            </w:r>
            <w:r>
              <w:rPr>
                <w:color w:val="000000"/>
                <w:sz w:val="18"/>
                <w:szCs w:val="18"/>
              </w:rPr>
              <w:t>-</w:t>
            </w:r>
          </w:p>
          <w:p w14:paraId="71380E06" w14:textId="77777777" w:rsidR="005551A4" w:rsidRDefault="005551A4" w:rsidP="001540ED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10 pontos)</w:t>
            </w:r>
          </w:p>
        </w:tc>
        <w:tc>
          <w:tcPr>
            <w:tcW w:w="1297" w:type="dxa"/>
            <w:shd w:val="clear" w:color="auto" w:fill="auto"/>
          </w:tcPr>
          <w:p w14:paraId="0E7EFF4F" w14:textId="77777777" w:rsidR="005551A4" w:rsidRDefault="005551A4" w:rsidP="001540ED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DDD9C3"/>
          </w:tcPr>
          <w:p w14:paraId="39152861" w14:textId="77777777" w:rsidR="005551A4" w:rsidRDefault="005551A4" w:rsidP="001540ED">
            <w:pPr>
              <w:spacing w:before="60" w:after="60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51A4" w14:paraId="396F838B" w14:textId="77777777" w:rsidTr="001540ED">
        <w:tc>
          <w:tcPr>
            <w:tcW w:w="6235" w:type="dxa"/>
            <w:gridSpan w:val="2"/>
            <w:shd w:val="clear" w:color="auto" w:fill="DDD9C3"/>
            <w:vAlign w:val="center"/>
          </w:tcPr>
          <w:p w14:paraId="4DC7C534" w14:textId="77777777" w:rsidR="005551A4" w:rsidRDefault="005551A4" w:rsidP="001540ED">
            <w:pPr>
              <w:spacing w:before="60" w:after="60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7" w:type="dxa"/>
            <w:shd w:val="clear" w:color="auto" w:fill="auto"/>
          </w:tcPr>
          <w:p w14:paraId="03E53895" w14:textId="77777777" w:rsidR="005551A4" w:rsidRDefault="005551A4" w:rsidP="001540ED">
            <w:pPr>
              <w:spacing w:before="60" w:after="60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DDD9C3"/>
          </w:tcPr>
          <w:p w14:paraId="0BB853B2" w14:textId="77777777" w:rsidR="005551A4" w:rsidRDefault="005551A4" w:rsidP="001540ED">
            <w:pPr>
              <w:spacing w:before="60" w:after="60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061647F6" w14:textId="77777777" w:rsidR="005551A4" w:rsidRDefault="005551A4" w:rsidP="005551A4">
      <w:pPr>
        <w:spacing w:before="120" w:line="276" w:lineRule="auto"/>
        <w:ind w:left="0" w:hanging="2"/>
        <w:jc w:val="both"/>
        <w:rPr>
          <w:b/>
          <w:sz w:val="22"/>
          <w:szCs w:val="22"/>
        </w:rPr>
      </w:pPr>
    </w:p>
    <w:p w14:paraId="1FD36164" w14:textId="77777777" w:rsidR="005551A4" w:rsidRDefault="005551A4" w:rsidP="005551A4">
      <w:pPr>
        <w:spacing w:before="120" w:line="276" w:lineRule="auto"/>
        <w:ind w:left="0" w:hanging="2"/>
        <w:jc w:val="both"/>
        <w:rPr>
          <w:color w:val="000000"/>
          <w:sz w:val="22"/>
          <w:szCs w:val="22"/>
        </w:rPr>
      </w:pPr>
    </w:p>
    <w:p w14:paraId="0B4BF593" w14:textId="77777777" w:rsidR="005551A4" w:rsidRDefault="005551A4" w:rsidP="005551A4">
      <w:pPr>
        <w:numPr>
          <w:ilvl w:val="1"/>
          <w:numId w:val="1"/>
        </w:numPr>
        <w:spacing w:after="12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Coeficiente Acadêmico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6"/>
        <w:gridCol w:w="3836"/>
        <w:gridCol w:w="2533"/>
      </w:tblGrid>
      <w:tr w:rsidR="005551A4" w14:paraId="3DDFB2CB" w14:textId="77777777" w:rsidTr="001540ED">
        <w:tc>
          <w:tcPr>
            <w:tcW w:w="2916" w:type="dxa"/>
            <w:shd w:val="clear" w:color="auto" w:fill="auto"/>
            <w:vAlign w:val="center"/>
          </w:tcPr>
          <w:p w14:paraId="7C18BD60" w14:textId="77777777" w:rsidR="005551A4" w:rsidRDefault="005551A4" w:rsidP="001540ED">
            <w:pPr>
              <w:spacing w:before="80" w:after="80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Coeficiente Acadêmico Normalizado</w:t>
            </w:r>
          </w:p>
        </w:tc>
        <w:tc>
          <w:tcPr>
            <w:tcW w:w="3836" w:type="dxa"/>
            <w:shd w:val="clear" w:color="auto" w:fill="auto"/>
          </w:tcPr>
          <w:p w14:paraId="5C25F5D2" w14:textId="77777777" w:rsidR="005551A4" w:rsidRDefault="005551A4" w:rsidP="001540ED">
            <w:pPr>
              <w:spacing w:before="80" w:after="80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Coeficiente </w:t>
            </w:r>
            <w:r>
              <w:rPr>
                <w:b/>
                <w:sz w:val="18"/>
                <w:szCs w:val="18"/>
              </w:rPr>
              <w:t>Acadêmico x 2</w:t>
            </w:r>
          </w:p>
        </w:tc>
        <w:tc>
          <w:tcPr>
            <w:tcW w:w="2533" w:type="dxa"/>
            <w:shd w:val="clear" w:color="auto" w:fill="DDD9C3"/>
          </w:tcPr>
          <w:p w14:paraId="3754737F" w14:textId="77777777" w:rsidR="005551A4" w:rsidRDefault="005551A4" w:rsidP="001540ED">
            <w:pPr>
              <w:spacing w:before="80" w:after="80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Coeficiente Acadêmico Homologado (não preencher)</w:t>
            </w:r>
          </w:p>
        </w:tc>
      </w:tr>
      <w:tr w:rsidR="005551A4" w14:paraId="11780E37" w14:textId="77777777" w:rsidTr="001540ED">
        <w:tc>
          <w:tcPr>
            <w:tcW w:w="2916" w:type="dxa"/>
            <w:tcBorders>
              <w:bottom w:val="single" w:sz="4" w:space="0" w:color="000000"/>
            </w:tcBorders>
            <w:shd w:val="clear" w:color="auto" w:fill="auto"/>
          </w:tcPr>
          <w:p w14:paraId="49DADF8D" w14:textId="77777777" w:rsidR="005551A4" w:rsidRDefault="005551A4" w:rsidP="001540ED">
            <w:pPr>
              <w:spacing w:before="60" w:after="60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36" w:type="dxa"/>
            <w:vMerge w:val="restart"/>
            <w:shd w:val="clear" w:color="auto" w:fill="auto"/>
          </w:tcPr>
          <w:p w14:paraId="6CBEFAD6" w14:textId="77777777" w:rsidR="005551A4" w:rsidRDefault="005551A4" w:rsidP="001540ED">
            <w:pPr>
              <w:spacing w:before="60" w:after="60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 w:val="restart"/>
            <w:shd w:val="clear" w:color="auto" w:fill="DDD9C3"/>
          </w:tcPr>
          <w:p w14:paraId="75A9E30B" w14:textId="77777777" w:rsidR="005551A4" w:rsidRDefault="005551A4" w:rsidP="001540ED">
            <w:pPr>
              <w:spacing w:before="60" w:after="60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51A4" w14:paraId="14A7B8BE" w14:textId="77777777" w:rsidTr="001540ED">
        <w:tc>
          <w:tcPr>
            <w:tcW w:w="2916" w:type="dxa"/>
            <w:shd w:val="clear" w:color="auto" w:fill="DDD9C3"/>
          </w:tcPr>
          <w:p w14:paraId="45C61924" w14:textId="77777777" w:rsidR="005551A4" w:rsidRDefault="005551A4" w:rsidP="001540ED">
            <w:pPr>
              <w:spacing w:before="60" w:after="60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3836" w:type="dxa"/>
            <w:vMerge/>
            <w:shd w:val="clear" w:color="auto" w:fill="auto"/>
          </w:tcPr>
          <w:p w14:paraId="5BBF46A7" w14:textId="77777777" w:rsidR="005551A4" w:rsidRDefault="005551A4" w:rsidP="00154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vMerge/>
            <w:shd w:val="clear" w:color="auto" w:fill="DDD9C3"/>
          </w:tcPr>
          <w:p w14:paraId="540666EF" w14:textId="77777777" w:rsidR="005551A4" w:rsidRDefault="005551A4" w:rsidP="00154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</w:tbl>
    <w:p w14:paraId="0167034E" w14:textId="77777777" w:rsidR="005551A4" w:rsidRDefault="005551A4" w:rsidP="005551A4">
      <w:pPr>
        <w:spacing w:before="120" w:line="276" w:lineRule="auto"/>
        <w:ind w:left="0" w:hanging="2"/>
        <w:jc w:val="both"/>
        <w:rPr>
          <w:color w:val="000000"/>
          <w:sz w:val="22"/>
          <w:szCs w:val="22"/>
        </w:rPr>
      </w:pPr>
    </w:p>
    <w:p w14:paraId="67F6763D" w14:textId="77777777" w:rsidR="005551A4" w:rsidRDefault="005551A4" w:rsidP="005551A4">
      <w:pPr>
        <w:spacing w:before="120" w:line="276" w:lineRule="auto"/>
        <w:ind w:left="0" w:hanging="2"/>
        <w:jc w:val="both"/>
        <w:rPr>
          <w:color w:val="000000"/>
          <w:sz w:val="22"/>
          <w:szCs w:val="22"/>
        </w:rPr>
      </w:pPr>
    </w:p>
    <w:p w14:paraId="7522F71F" w14:textId="77777777" w:rsidR="005551A4" w:rsidRDefault="005551A4" w:rsidP="005551A4">
      <w:pPr>
        <w:numPr>
          <w:ilvl w:val="1"/>
          <w:numId w:val="1"/>
        </w:numPr>
        <w:spacing w:after="12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TOTALIZAÇÃO (preenchimento pelos docentes responsáveis pela disciplina)</w:t>
      </w:r>
    </w:p>
    <w:tbl>
      <w:tblPr>
        <w:tblW w:w="9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252"/>
        <w:gridCol w:w="3297"/>
      </w:tblGrid>
      <w:tr w:rsidR="005551A4" w14:paraId="0EA0CF31" w14:textId="77777777" w:rsidTr="001540ED">
        <w:tc>
          <w:tcPr>
            <w:tcW w:w="2510" w:type="dxa"/>
            <w:shd w:val="clear" w:color="auto" w:fill="auto"/>
            <w:vAlign w:val="center"/>
          </w:tcPr>
          <w:p w14:paraId="596F5A52" w14:textId="77777777" w:rsidR="005551A4" w:rsidRDefault="005551A4" w:rsidP="001540ED">
            <w:pPr>
              <w:spacing w:before="80" w:after="80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Pontuação Atividades homologadas 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1FE8D196" w14:textId="77777777" w:rsidR="005551A4" w:rsidRDefault="005551A4" w:rsidP="001540ED">
            <w:pPr>
              <w:spacing w:before="80" w:after="80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Coef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. Acadêmico homologado</w:t>
            </w:r>
          </w:p>
        </w:tc>
        <w:tc>
          <w:tcPr>
            <w:tcW w:w="3297" w:type="dxa"/>
            <w:shd w:val="clear" w:color="auto" w:fill="DDD9C3"/>
          </w:tcPr>
          <w:p w14:paraId="41BD1A25" w14:textId="77777777" w:rsidR="005551A4" w:rsidRDefault="005551A4" w:rsidP="001540ED">
            <w:pPr>
              <w:spacing w:before="80" w:after="80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TOTAL</w:t>
            </w:r>
          </w:p>
        </w:tc>
      </w:tr>
      <w:tr w:rsidR="005551A4" w14:paraId="49672CA1" w14:textId="77777777" w:rsidTr="001540ED">
        <w:tc>
          <w:tcPr>
            <w:tcW w:w="2510" w:type="dxa"/>
            <w:tcBorders>
              <w:bottom w:val="single" w:sz="4" w:space="0" w:color="000000"/>
            </w:tcBorders>
            <w:shd w:val="clear" w:color="auto" w:fill="auto"/>
          </w:tcPr>
          <w:p w14:paraId="4A3944CC" w14:textId="77777777" w:rsidR="005551A4" w:rsidRDefault="005551A4" w:rsidP="001540ED">
            <w:pPr>
              <w:spacing w:before="60" w:after="60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11037" w14:textId="77777777" w:rsidR="005551A4" w:rsidRDefault="005551A4" w:rsidP="001540ED">
            <w:pPr>
              <w:spacing w:before="60" w:after="60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vMerge w:val="restart"/>
            <w:shd w:val="clear" w:color="auto" w:fill="DDD9C3"/>
          </w:tcPr>
          <w:p w14:paraId="33A7DA1C" w14:textId="77777777" w:rsidR="005551A4" w:rsidRDefault="005551A4" w:rsidP="001540ED">
            <w:pPr>
              <w:spacing w:before="60" w:after="60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51A4" w14:paraId="30F41A9E" w14:textId="77777777" w:rsidTr="001540ED">
        <w:tc>
          <w:tcPr>
            <w:tcW w:w="5762" w:type="dxa"/>
            <w:gridSpan w:val="2"/>
            <w:shd w:val="clear" w:color="auto" w:fill="DDD9C3"/>
          </w:tcPr>
          <w:p w14:paraId="1627E8C5" w14:textId="77777777" w:rsidR="005551A4" w:rsidRDefault="005551A4" w:rsidP="001540ED">
            <w:pPr>
              <w:spacing w:before="60" w:after="60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3297" w:type="dxa"/>
            <w:vMerge/>
            <w:shd w:val="clear" w:color="auto" w:fill="DDD9C3"/>
          </w:tcPr>
          <w:p w14:paraId="14197D99" w14:textId="77777777" w:rsidR="005551A4" w:rsidRDefault="005551A4" w:rsidP="00154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</w:tbl>
    <w:p w14:paraId="1FADF68B" w14:textId="77777777" w:rsidR="005551A4" w:rsidRDefault="005551A4" w:rsidP="005551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2"/>
          <w:szCs w:val="22"/>
        </w:rPr>
      </w:pPr>
    </w:p>
    <w:p w14:paraId="791CCF29" w14:textId="77777777" w:rsidR="00B4166C" w:rsidRDefault="00B4166C">
      <w:pPr>
        <w:ind w:left="0" w:hanging="2"/>
      </w:pPr>
    </w:p>
    <w:sectPr w:rsidR="00B4166C">
      <w:pgSz w:w="11905" w:h="16837"/>
      <w:pgMar w:top="1418" w:right="1418" w:bottom="1418" w:left="1418" w:header="57" w:footer="5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95964"/>
    <w:multiLevelType w:val="multilevel"/>
    <w:tmpl w:val="0FCEC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A60B18"/>
    <w:multiLevelType w:val="multilevel"/>
    <w:tmpl w:val="A62EC49E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b/>
        <w:sz w:val="22"/>
        <w:szCs w:val="22"/>
        <w:vertAlign w:val="baseline"/>
      </w:rPr>
    </w:lvl>
    <w:lvl w:ilvl="1">
      <w:start w:val="1"/>
      <w:numFmt w:val="decimal"/>
      <w:pStyle w:val="Ttulo2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pStyle w:val="Ttulo3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pStyle w:val="Ttulo4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pStyle w:val="Ttulo5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pStyle w:val="Ttulo6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pStyle w:val="Ttulo7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pStyle w:val="Ttulo8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pStyle w:val="Ttulo9"/>
      <w:lvlText w:val="%9."/>
      <w:lvlJc w:val="left"/>
      <w:pPr>
        <w:ind w:left="3600" w:hanging="360"/>
      </w:pPr>
      <w:rPr>
        <w:vertAlign w:val="baseline"/>
      </w:rPr>
    </w:lvl>
  </w:abstractNum>
  <w:abstractNum w:abstractNumId="2" w15:restartNumberingAfterBreak="0">
    <w:nsid w:val="6DF65211"/>
    <w:multiLevelType w:val="multilevel"/>
    <w:tmpl w:val="19EA97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380170">
    <w:abstractNumId w:val="1"/>
  </w:num>
  <w:num w:numId="2" w16cid:durableId="836111400">
    <w:abstractNumId w:val="2"/>
  </w:num>
  <w:num w:numId="3" w16cid:durableId="41624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A4"/>
    <w:rsid w:val="005551A4"/>
    <w:rsid w:val="00B4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4184"/>
  <w15:chartTrackingRefBased/>
  <w15:docId w15:val="{CD807716-3BDF-411E-BA4C-E09DEC9B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A4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551A4"/>
    <w:pPr>
      <w:keepNext/>
      <w:numPr>
        <w:numId w:val="1"/>
      </w:numPr>
      <w:ind w:left="-1" w:hanging="1"/>
      <w:jc w:val="center"/>
    </w:pPr>
    <w:rPr>
      <w:i/>
      <w:sz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51A4"/>
    <w:pPr>
      <w:keepNext/>
      <w:numPr>
        <w:ilvl w:val="1"/>
        <w:numId w:val="1"/>
      </w:numPr>
      <w:ind w:left="-1" w:hanging="1"/>
      <w:jc w:val="center"/>
      <w:outlineLvl w:val="1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51A4"/>
    <w:pPr>
      <w:keepNext/>
      <w:numPr>
        <w:ilvl w:val="2"/>
        <w:numId w:val="1"/>
      </w:numPr>
      <w:ind w:left="-1" w:hanging="1"/>
      <w:jc w:val="center"/>
      <w:outlineLvl w:val="2"/>
    </w:pPr>
    <w:rPr>
      <w:b/>
      <w:sz w:val="20"/>
      <w:u w:val="singl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51A4"/>
    <w:pPr>
      <w:keepNext/>
      <w:numPr>
        <w:ilvl w:val="3"/>
        <w:numId w:val="1"/>
      </w:numPr>
      <w:ind w:left="0" w:firstLine="851"/>
      <w:jc w:val="center"/>
      <w:outlineLvl w:val="3"/>
    </w:pPr>
    <w:rPr>
      <w:b/>
      <w:bCs/>
      <w:sz w:val="20"/>
      <w:u w:val="single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5551A4"/>
    <w:pPr>
      <w:keepNext/>
      <w:numPr>
        <w:ilvl w:val="4"/>
        <w:numId w:val="1"/>
      </w:numPr>
      <w:spacing w:before="240" w:after="120"/>
      <w:ind w:left="-1" w:hanging="1"/>
      <w:outlineLvl w:val="4"/>
    </w:pPr>
    <w:rPr>
      <w:rFonts w:eastAsia="DejaVu Sans" w:cs="DejaVu Sans"/>
      <w:b/>
      <w:bCs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5551A4"/>
    <w:pPr>
      <w:keepNext/>
      <w:numPr>
        <w:ilvl w:val="5"/>
        <w:numId w:val="1"/>
      </w:numPr>
      <w:spacing w:before="240" w:after="120"/>
      <w:ind w:left="-1" w:hanging="1"/>
      <w:outlineLvl w:val="5"/>
    </w:pPr>
    <w:rPr>
      <w:rFonts w:eastAsia="DejaVu Sans" w:cs="DejaVu Sans"/>
      <w:b/>
      <w:bCs/>
      <w:sz w:val="21"/>
      <w:szCs w:val="21"/>
    </w:rPr>
  </w:style>
  <w:style w:type="paragraph" w:styleId="Ttulo7">
    <w:name w:val="heading 7"/>
    <w:basedOn w:val="Normal"/>
    <w:next w:val="Corpodetexto"/>
    <w:link w:val="Ttulo7Char"/>
    <w:rsid w:val="005551A4"/>
    <w:pPr>
      <w:keepNext/>
      <w:numPr>
        <w:ilvl w:val="6"/>
        <w:numId w:val="1"/>
      </w:numPr>
      <w:spacing w:before="240" w:after="120"/>
      <w:ind w:left="-1" w:hanging="1"/>
      <w:outlineLvl w:val="6"/>
    </w:pPr>
    <w:rPr>
      <w:rFonts w:eastAsia="DejaVu Sans" w:cs="DejaVu Sans"/>
      <w:b/>
      <w:bCs/>
      <w:sz w:val="21"/>
      <w:szCs w:val="21"/>
    </w:rPr>
  </w:style>
  <w:style w:type="paragraph" w:styleId="Ttulo8">
    <w:name w:val="heading 8"/>
    <w:basedOn w:val="Normal"/>
    <w:next w:val="Corpodetexto"/>
    <w:link w:val="Ttulo8Char"/>
    <w:rsid w:val="005551A4"/>
    <w:pPr>
      <w:keepNext/>
      <w:numPr>
        <w:ilvl w:val="7"/>
        <w:numId w:val="1"/>
      </w:numPr>
      <w:spacing w:before="240" w:after="120"/>
      <w:ind w:left="-1" w:hanging="1"/>
      <w:outlineLvl w:val="7"/>
    </w:pPr>
    <w:rPr>
      <w:rFonts w:eastAsia="DejaVu Sans" w:cs="DejaVu Sans"/>
      <w:b/>
      <w:bCs/>
      <w:sz w:val="21"/>
      <w:szCs w:val="21"/>
    </w:rPr>
  </w:style>
  <w:style w:type="paragraph" w:styleId="Ttulo9">
    <w:name w:val="heading 9"/>
    <w:basedOn w:val="Normal"/>
    <w:next w:val="Corpodetexto"/>
    <w:link w:val="Ttulo9Char"/>
    <w:rsid w:val="005551A4"/>
    <w:pPr>
      <w:keepNext/>
      <w:numPr>
        <w:ilvl w:val="8"/>
        <w:numId w:val="1"/>
      </w:numPr>
      <w:spacing w:before="240" w:after="120"/>
      <w:ind w:left="-1" w:hanging="1"/>
      <w:outlineLvl w:val="8"/>
    </w:pPr>
    <w:rPr>
      <w:rFonts w:eastAsia="DejaVu Sans" w:cs="DejaVu Sans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51A4"/>
    <w:rPr>
      <w:rFonts w:ascii="Arial" w:eastAsia="Arial" w:hAnsi="Arial" w:cs="Arial"/>
      <w:i/>
      <w:position w:val="-1"/>
      <w:sz w:val="20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51A4"/>
    <w:rPr>
      <w:rFonts w:ascii="Arial" w:eastAsia="Arial" w:hAnsi="Arial" w:cs="Arial"/>
      <w:position w:val="-1"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51A4"/>
    <w:rPr>
      <w:rFonts w:ascii="Arial" w:eastAsia="Arial" w:hAnsi="Arial" w:cs="Arial"/>
      <w:b/>
      <w:position w:val="-1"/>
      <w:sz w:val="20"/>
      <w:szCs w:val="24"/>
      <w:u w:val="single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51A4"/>
    <w:rPr>
      <w:rFonts w:ascii="Arial" w:eastAsia="Arial" w:hAnsi="Arial" w:cs="Arial"/>
      <w:b/>
      <w:bCs/>
      <w:position w:val="-1"/>
      <w:sz w:val="20"/>
      <w:szCs w:val="24"/>
      <w:u w:val="single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51A4"/>
    <w:rPr>
      <w:rFonts w:ascii="Arial" w:eastAsia="DejaVu Sans" w:hAnsi="Arial" w:cs="DejaVu Sans"/>
      <w:b/>
      <w:bCs/>
      <w:position w:val="-1"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51A4"/>
    <w:rPr>
      <w:rFonts w:ascii="Arial" w:eastAsia="DejaVu Sans" w:hAnsi="Arial" w:cs="DejaVu Sans"/>
      <w:b/>
      <w:bCs/>
      <w:position w:val="-1"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rsid w:val="005551A4"/>
    <w:rPr>
      <w:rFonts w:ascii="Arial" w:eastAsia="DejaVu Sans" w:hAnsi="Arial" w:cs="DejaVu Sans"/>
      <w:b/>
      <w:bCs/>
      <w:position w:val="-1"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rsid w:val="005551A4"/>
    <w:rPr>
      <w:rFonts w:ascii="Arial" w:eastAsia="DejaVu Sans" w:hAnsi="Arial" w:cs="DejaVu Sans"/>
      <w:b/>
      <w:bCs/>
      <w:position w:val="-1"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rsid w:val="005551A4"/>
    <w:rPr>
      <w:rFonts w:ascii="Arial" w:eastAsia="DejaVu Sans" w:hAnsi="Arial" w:cs="DejaVu Sans"/>
      <w:b/>
      <w:bCs/>
      <w:position w:val="-1"/>
      <w:sz w:val="21"/>
      <w:szCs w:val="21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551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551A4"/>
    <w:rPr>
      <w:rFonts w:ascii="Arial" w:eastAsia="Arial" w:hAnsi="Arial" w:cs="Arial"/>
      <w:position w:val="-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Menoncin</dc:creator>
  <cp:keywords/>
  <dc:description/>
  <cp:lastModifiedBy>Camila Menoncin</cp:lastModifiedBy>
  <cp:revision>1</cp:revision>
  <dcterms:created xsi:type="dcterms:W3CDTF">2022-05-27T17:36:00Z</dcterms:created>
  <dcterms:modified xsi:type="dcterms:W3CDTF">2022-05-27T17:37:00Z</dcterms:modified>
</cp:coreProperties>
</file>