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0" w:after="0"/>
        <w:rPr>
          <w:rStyle w:val="DefaultParagraphFont"/>
          <w:b/>
          <w:b/>
        </w:rPr>
      </w:pPr>
      <w:r>
        <w:rPr/>
      </w:r>
    </w:p>
    <w:p>
      <w:pPr>
        <w:pStyle w:val="Ttulo2"/>
        <w:tabs>
          <w:tab w:val="left" w:pos="-5" w:leader="none"/>
        </w:tabs>
        <w:ind w:left="-5" w:hanging="0"/>
        <w:rPr/>
      </w:pPr>
      <w:r>
        <w:rPr/>
        <w:t xml:space="preserve">ANEXO </w:t>
        <w:tab/>
        <w:t>II Ficha de inscrição; Declaração de bolsas; Termo de desistência de bolsas; Ficha de pontuação - FICHA DE INSCRIÇÃO</w:t>
      </w:r>
      <w:r>
        <w:rPr>
          <w:rStyle w:val="DefaultParagraphFont"/>
          <w:b w:val="false"/>
        </w:rPr>
        <w:t xml:space="preserve"> </w:t>
      </w:r>
    </w:p>
    <w:tbl>
      <w:tblPr>
        <w:tblW w:w="8762" w:type="dxa"/>
        <w:jc w:val="left"/>
        <w:tblInd w:w="0" w:type="dxa"/>
        <w:tblLayout w:type="fixed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1754"/>
        <w:gridCol w:w="7008"/>
      </w:tblGrid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Nome completo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Data de Nasc.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87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RG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CPF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87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Endereço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Cidade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87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CEP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E-mail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Celular 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/>
        <w:t xml:space="preserve"> </w:t>
      </w:r>
    </w:p>
    <w:tbl>
      <w:tblPr>
        <w:tblW w:w="8762" w:type="dxa"/>
        <w:jc w:val="left"/>
        <w:tblInd w:w="0" w:type="dxa"/>
        <w:tblLayout w:type="fixed"/>
        <w:tblCellMar>
          <w:top w:w="0" w:type="dxa"/>
          <w:left w:w="98" w:type="dxa"/>
          <w:bottom w:w="0" w:type="dxa"/>
          <w:right w:w="115" w:type="dxa"/>
        </w:tblCellMar>
      </w:tblPr>
      <w:tblGrid>
        <w:gridCol w:w="1186"/>
        <w:gridCol w:w="7576"/>
      </w:tblGrid>
      <w:tr>
        <w:trPr>
          <w:trHeight w:val="490" w:hRule="atLeas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  <w:t xml:space="preserve">Campus 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  <w:t xml:space="preserve">Curso 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/>
        <w:t xml:space="preserve"> </w:t>
      </w:r>
    </w:p>
    <w:tbl>
      <w:tblPr>
        <w:tblW w:w="8762" w:type="dxa"/>
        <w:jc w:val="left"/>
        <w:tblInd w:w="0" w:type="dxa"/>
        <w:tblLayout w:type="fixed"/>
        <w:tblCellMar>
          <w:top w:w="0" w:type="dxa"/>
          <w:left w:w="98" w:type="dxa"/>
          <w:bottom w:w="0" w:type="dxa"/>
          <w:right w:w="115" w:type="dxa"/>
        </w:tblCellMar>
      </w:tblPr>
      <w:tblGrid>
        <w:gridCol w:w="4667"/>
        <w:gridCol w:w="4095"/>
      </w:tblGrid>
      <w:tr>
        <w:trPr>
          <w:trHeight w:val="488" w:hRule="atLeast"/>
        </w:trPr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  <w:t xml:space="preserve">Registro Acadêmico (RA)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  <w:t xml:space="preserve">mês/ano de ingresso no curso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90" w:hRule="atLeast"/>
        </w:trPr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  <w:t xml:space="preserve">Período em que encontra (conforme Histórico)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/>
        <w:t xml:space="preserve"> </w:t>
      </w:r>
    </w:p>
    <w:p>
      <w:pPr>
        <w:pStyle w:val="Normal1"/>
        <w:spacing w:before="0" w:after="0"/>
        <w:rPr/>
      </w:pPr>
      <w:r>
        <w:rPr/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_____________________, _____ de __________________ de 20____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___________________________________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Assinatura </w:t>
      </w:r>
    </w:p>
    <w:p>
      <w:pPr>
        <w:pStyle w:val="Normal1"/>
        <w:spacing w:before="0" w:after="0"/>
        <w:rPr/>
      </w:pPr>
      <w:r>
        <w:rPr>
          <w:rStyle w:val="DefaultParagraphFont"/>
          <w:rFonts w:eastAsia="Times New Roman" w:cs="Times New Roman" w:ascii="Times New Roman" w:hAnsi="Times New Roman"/>
          <w:color w:val="00000A"/>
          <w:sz w:val="20"/>
        </w:rPr>
        <w:t xml:space="preserve"> </w:t>
      </w:r>
      <w:r>
        <w:rPr>
          <w:rStyle w:val="DefaultParagraphFont"/>
          <w:rFonts w:eastAsia="Times New Roman" w:cs="Times New Roman" w:ascii="Times New Roman" w:hAnsi="Times New Roman"/>
          <w:color w:val="00000A"/>
          <w:sz w:val="20"/>
        </w:rPr>
        <w:tab/>
      </w: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Ttulo2"/>
        <w:tabs>
          <w:tab w:val="left" w:pos="-5" w:leader="none"/>
        </w:tabs>
        <w:spacing w:before="0" w:after="117"/>
        <w:ind w:left="-5" w:hanging="0"/>
        <w:rPr/>
      </w:pPr>
      <w:r>
        <w:rPr/>
        <w:t xml:space="preserve">- DECLARAÇÃO DE BOLSAS (preencher e assinar caso não possua bolsa no ato da inscrição) </w:t>
      </w:r>
    </w:p>
    <w:p>
      <w:pPr>
        <w:pStyle w:val="Normal1"/>
        <w:tabs>
          <w:tab w:val="clear" w:pos="720"/>
        </w:tabs>
        <w:spacing w:lineRule="auto" w:line="477" w:before="0" w:after="3"/>
        <w:ind w:left="-5" w:hanging="10"/>
        <w:jc w:val="both"/>
        <w:rPr/>
      </w:pPr>
      <w:r>
        <w:rPr/>
        <w:t xml:space="preserve">Eu, ____________________________________________________, portador(a) do CPF __________________________ e do RG __________________________, estudante regularmente </w:t>
      </w:r>
    </w:p>
    <w:p>
      <w:pPr>
        <w:pStyle w:val="Normal1"/>
        <w:tabs>
          <w:tab w:val="clear" w:pos="720"/>
          <w:tab w:val="center" w:pos="2275" w:leader="none"/>
          <w:tab w:val="center" w:pos="3799" w:leader="none"/>
          <w:tab w:val="center" w:pos="5557" w:leader="none"/>
          <w:tab w:val="center" w:pos="7103" w:leader="none"/>
          <w:tab w:val="right" w:pos="8789" w:leader="none"/>
        </w:tabs>
        <w:spacing w:lineRule="auto" w:line="247" w:before="0" w:after="271"/>
        <w:ind w:left="-15" w:hanging="0"/>
        <w:rPr/>
      </w:pPr>
      <w:r>
        <w:rPr/>
        <w:t xml:space="preserve">matriculado </w:t>
        <w:tab/>
        <w:t xml:space="preserve">no </w:t>
        <w:tab/>
        <w:t xml:space="preserve">______ </w:t>
        <w:tab/>
        <w:t xml:space="preserve">período </w:t>
        <w:tab/>
        <w:t xml:space="preserve">do </w:t>
        <w:tab/>
        <w:t xml:space="preserve">curso </w:t>
      </w:r>
    </w:p>
    <w:p>
      <w:pPr>
        <w:pStyle w:val="Normal1"/>
        <w:tabs>
          <w:tab w:val="clear" w:pos="720"/>
          <w:tab w:val="center" w:pos="6328" w:leader="none"/>
          <w:tab w:val="center" w:pos="7255" w:leader="none"/>
          <w:tab w:val="right" w:pos="8789" w:leader="none"/>
        </w:tabs>
        <w:spacing w:lineRule="auto" w:line="247" w:before="0" w:after="257"/>
        <w:ind w:left="-15" w:hanging="0"/>
        <w:rPr/>
      </w:pPr>
      <w:r>
        <w:rPr/>
        <w:t xml:space="preserve">____________________________________________________ </w:t>
        <w:tab/>
        <w:t xml:space="preserve">da </w:t>
        <w:tab/>
        <w:t xml:space="preserve">UTFPR </w:t>
        <w:tab/>
        <w:t xml:space="preserve">Campus </w:t>
      </w:r>
    </w:p>
    <w:p>
      <w:pPr>
        <w:pStyle w:val="Normal1"/>
        <w:tabs>
          <w:tab w:val="clear" w:pos="720"/>
        </w:tabs>
        <w:spacing w:lineRule="auto" w:line="477" w:before="0" w:after="140"/>
        <w:ind w:left="-5" w:hanging="10"/>
        <w:jc w:val="both"/>
        <w:rPr/>
      </w:pPr>
      <w:r>
        <w:rPr/>
        <w:t>__________________________, RA _______________, declaro não possuir vínculos ou bolsas de programas de fomento federais e/ou estaduais</w:t>
      </w:r>
      <w:r>
        <w:rPr>
          <w:rStyle w:val="DefaultParagraphFont"/>
          <w:color w:val="00000A"/>
        </w:rPr>
        <w:t xml:space="preserve">.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_________________________, _____ de __________________ de 20____.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___________________________________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Assinatura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119"/>
        <w:rPr/>
      </w:pPr>
      <w:r>
        <w:rPr>
          <w:rStyle w:val="DefaultParagraphFont"/>
          <w:b/>
        </w:rPr>
        <w:t xml:space="preserve"> </w:t>
      </w:r>
    </w:p>
    <w:p>
      <w:pPr>
        <w:pStyle w:val="Ttulo2"/>
        <w:tabs>
          <w:tab w:val="left" w:pos="-5" w:leader="none"/>
        </w:tabs>
        <w:spacing w:before="0" w:after="117"/>
        <w:ind w:left="-5" w:hanging="0"/>
        <w:rPr/>
      </w:pPr>
      <w:r>
        <w:rPr/>
        <w:t xml:space="preserve">- TERMO DE DESISTÊNCIA DE BOLSAS (preencher e assinar caso possua bolsa no ato da inscrição) </w:t>
      </w:r>
    </w:p>
    <w:p>
      <w:pPr>
        <w:pStyle w:val="Normal1"/>
        <w:tabs>
          <w:tab w:val="clear" w:pos="720"/>
        </w:tabs>
        <w:spacing w:lineRule="auto" w:line="477" w:before="0" w:after="3"/>
        <w:ind w:left="-5" w:hanging="10"/>
        <w:jc w:val="both"/>
        <w:rPr/>
      </w:pPr>
      <w:r>
        <w:rPr/>
        <w:t xml:space="preserve">Eu, ____________________________________________________, portador(a) do CPF __________________________ e do RG __________________________, estudante regularmente </w:t>
      </w:r>
    </w:p>
    <w:p>
      <w:pPr>
        <w:pStyle w:val="Normal1"/>
        <w:tabs>
          <w:tab w:val="clear" w:pos="720"/>
          <w:tab w:val="center" w:pos="2275" w:leader="none"/>
          <w:tab w:val="center" w:pos="3799" w:leader="none"/>
          <w:tab w:val="center" w:pos="5557" w:leader="none"/>
          <w:tab w:val="center" w:pos="7103" w:leader="none"/>
          <w:tab w:val="right" w:pos="8789" w:leader="none"/>
        </w:tabs>
        <w:spacing w:lineRule="auto" w:line="247" w:before="0" w:after="271"/>
        <w:ind w:left="-15" w:hanging="0"/>
        <w:rPr/>
      </w:pPr>
      <w:r>
        <w:rPr/>
        <w:t xml:space="preserve">matriculado </w:t>
        <w:tab/>
        <w:t xml:space="preserve">no </w:t>
        <w:tab/>
        <w:t xml:space="preserve">______ </w:t>
        <w:tab/>
        <w:t xml:space="preserve">período </w:t>
        <w:tab/>
        <w:t xml:space="preserve">do </w:t>
        <w:tab/>
        <w:t xml:space="preserve">curso </w:t>
      </w:r>
    </w:p>
    <w:p>
      <w:pPr>
        <w:pStyle w:val="Normal1"/>
        <w:spacing w:lineRule="auto" w:line="477" w:before="0" w:after="139"/>
        <w:rPr/>
      </w:pPr>
      <w:r>
        <w:rPr/>
        <w:t xml:space="preserve">____________________________________________________ </w:t>
        <w:tab/>
        <w:t xml:space="preserve">da </w:t>
        <w:tab/>
        <w:t xml:space="preserve">UTFPR </w:t>
        <w:tab/>
        <w:t>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Style w:val="DefaultParagraphFont"/>
          <w:color w:val="00000A"/>
        </w:rPr>
        <w:t xml:space="preserve">.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_________________________, _____ de __________________ de 20____.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___________________________________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Assinatura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b/>
        </w:rPr>
        <w:t xml:space="preserve"> </w:t>
      </w:r>
    </w:p>
    <w:p>
      <w:pPr>
        <w:pStyle w:val="Ttulo2"/>
        <w:tabs>
          <w:tab w:val="left" w:pos="-5" w:leader="none"/>
        </w:tabs>
        <w:spacing w:before="0" w:after="117"/>
        <w:ind w:left="-5" w:hanging="0"/>
        <w:rPr/>
      </w:pPr>
      <w:r>
        <w:rPr/>
        <w:t xml:space="preserve">- FICHA DE PONTUAÇÃO </w:t>
      </w:r>
    </w:p>
    <w:p>
      <w:pPr>
        <w:pStyle w:val="Normal1"/>
        <w:spacing w:before="0" w:after="0"/>
        <w:rPr/>
      </w:pPr>
      <w:r>
        <w:rPr/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3"/>
        <w:ind w:left="-5" w:hanging="10"/>
        <w:jc w:val="both"/>
        <w:rPr/>
      </w:pPr>
      <w:r>
        <w:rPr/>
        <w:t xml:space="preserve">Nome completo:  _______________________________________________________________ </w:t>
      </w:r>
    </w:p>
    <w:p>
      <w:pPr>
        <w:pStyle w:val="Normal1"/>
        <w:numPr>
          <w:ilvl w:val="0"/>
          <w:numId w:val="2"/>
        </w:numPr>
        <w:spacing w:before="0" w:after="0"/>
        <w:ind w:hanging="230"/>
        <w:jc w:val="both"/>
        <w:rPr/>
      </w:pPr>
      <w:r>
        <w:rPr/>
        <w:t>Coeficiente de rendimento (CR) absoluto. Item 4.3 do edital: “Possuir coeficiente de rendimento (CR) absoluto mínimo de 0,7 no ato da inscrição.”</w:t>
      </w:r>
      <w:r>
        <w:rPr>
          <w:rStyle w:val="DefaultParagraphFont"/>
          <w:b/>
        </w:rPr>
        <w:t xml:space="preserve"> </w:t>
      </w:r>
    </w:p>
    <w:tbl>
      <w:tblPr>
        <w:tblW w:w="8788" w:type="dxa"/>
        <w:jc w:val="left"/>
        <w:tblInd w:w="0" w:type="dxa"/>
        <w:tblLayout w:type="fixed"/>
        <w:tblCellMar>
          <w:top w:w="154" w:type="dxa"/>
          <w:left w:w="98" w:type="dxa"/>
          <w:bottom w:w="0" w:type="dxa"/>
          <w:right w:w="53" w:type="dxa"/>
        </w:tblCellMar>
      </w:tblPr>
      <w:tblGrid>
        <w:gridCol w:w="3142"/>
        <w:gridCol w:w="2506"/>
        <w:gridCol w:w="3140"/>
      </w:tblGrid>
      <w:tr>
        <w:trPr>
          <w:trHeight w:val="1294" w:hRule="atLeast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>
                <w:rStyle w:val="DefaultParagraphFont"/>
                <w:b/>
              </w:rPr>
              <w:t xml:space="preserve">CR Declarado 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CR Declarado x 60 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jc w:val="both"/>
              <w:rPr/>
            </w:pPr>
            <w:r>
              <w:rPr>
                <w:rStyle w:val="DefaultParagraphFont"/>
                <w:b/>
              </w:rPr>
              <w:t xml:space="preserve">CR Declarado x 60 homologado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(não preencher)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>
          <w:rStyle w:val="DefaultParagraphFont"/>
          <w:b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b/>
        </w:rPr>
        <w:t xml:space="preserve"> </w:t>
      </w:r>
    </w:p>
    <w:p>
      <w:pPr>
        <w:pStyle w:val="Normal1"/>
        <w:numPr>
          <w:ilvl w:val="0"/>
          <w:numId w:val="2"/>
        </w:numPr>
        <w:spacing w:lineRule="auto" w:line="247" w:before="0" w:after="3"/>
        <w:ind w:hanging="230"/>
        <w:jc w:val="both"/>
        <w:rPr/>
      </w:pPr>
      <w:r>
        <w:rPr/>
        <w:t xml:space="preserve">Atividades acadêmicas e profissionais - Atividades e pontuação que serão consideradas na avaliação do Currículo Lattes. </w:t>
      </w:r>
      <w:r>
        <w:rPr>
          <w:rStyle w:val="DefaultParagraphFont"/>
          <w:color w:val="00000A"/>
        </w:rPr>
        <w:t>Não serão computadas as atividades realizadas pelo estudante anteriormente ao seu ingresso na UTFPR.</w:t>
      </w:r>
      <w:r>
        <w:rPr>
          <w:rStyle w:val="DefaultParagraphFont"/>
          <w:b/>
        </w:rPr>
        <w:t xml:space="preserve"> </w:t>
      </w:r>
    </w:p>
    <w:tbl>
      <w:tblPr>
        <w:tblW w:w="8788" w:type="dxa"/>
        <w:jc w:val="left"/>
        <w:tblInd w:w="0" w:type="dxa"/>
        <w:tblLayout w:type="fixed"/>
        <w:tblCellMar>
          <w:top w:w="154" w:type="dxa"/>
          <w:left w:w="101" w:type="dxa"/>
          <w:bottom w:w="0" w:type="dxa"/>
          <w:right w:w="0" w:type="dxa"/>
        </w:tblCellMar>
      </w:tblPr>
      <w:tblGrid>
        <w:gridCol w:w="2233"/>
        <w:gridCol w:w="1200"/>
        <w:gridCol w:w="2640"/>
        <w:gridCol w:w="2715"/>
      </w:tblGrid>
      <w:tr>
        <w:trPr>
          <w:trHeight w:val="756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Atividade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jc w:val="both"/>
              <w:rPr/>
            </w:pPr>
            <w:r>
              <w:rPr>
                <w:rStyle w:val="DefaultParagraphFont"/>
                <w:b/>
              </w:rPr>
              <w:t xml:space="preserve">Pontuação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Pontos declarados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Pontos homologados (não preencher) </w:t>
            </w:r>
          </w:p>
        </w:tc>
      </w:tr>
      <w:tr>
        <w:trPr>
          <w:trHeight w:val="1294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  <w:tab w:val="right" w:pos="2131" w:leader="none"/>
              </w:tabs>
              <w:spacing w:before="0" w:after="0"/>
              <w:rPr/>
            </w:pPr>
            <w:r>
              <w:rPr/>
              <w:t xml:space="preserve">Iniciação </w:t>
              <w:tab/>
              <w:t xml:space="preserve">Científica,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(PIBIC, PIBIT, Ações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Afirmativas)  e/ou PET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2 </w:t>
              <w:tab/>
              <w:t xml:space="preserve">pontos por mês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758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Monitoria Institucional 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2 </w:t>
              <w:tab/>
              <w:t xml:space="preserve">pontos por mês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1831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37" w:before="0" w:after="1"/>
              <w:ind w:right="97" w:hanging="0"/>
              <w:jc w:val="both"/>
              <w:rPr/>
            </w:pPr>
            <w:r>
              <w:rPr/>
              <w:t xml:space="preserve">Experiência profissional na área (estágio obrigatório e/ou não obrigatório e/ou emprego)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2 </w:t>
              <w:tab/>
              <w:t xml:space="preserve">pontos por mês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756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  <w:tab w:val="right" w:pos="2131" w:leader="none"/>
              </w:tabs>
              <w:spacing w:before="0" w:after="0"/>
              <w:rPr/>
            </w:pPr>
            <w:r>
              <w:rPr/>
              <w:t xml:space="preserve">Participação </w:t>
              <w:tab/>
              <w:t xml:space="preserve">em </w:t>
            </w:r>
          </w:p>
          <w:p>
            <w:pPr>
              <w:pStyle w:val="Normal1"/>
              <w:spacing w:before="0" w:after="0"/>
              <w:rPr/>
            </w:pPr>
            <w:r>
              <w:rPr/>
              <w:t xml:space="preserve">empresa júnior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0,5 ponto por mês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758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jc w:val="both"/>
              <w:rPr/>
            </w:pPr>
            <w:r>
              <w:rPr/>
              <w:t xml:space="preserve">Diretoria de Centro Acadêmico e/ou DCE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/>
              <w:t xml:space="preserve">0,5 ponto por mês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487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TOTAL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</w:tr>
      <w:tr>
        <w:trPr>
          <w:trHeight w:val="758" w:hRule="atLeast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  <w:tab w:val="right" w:pos="1099" w:leader="none"/>
              </w:tabs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TOTAL </w:t>
              <w:tab/>
              <w:t xml:space="preserve">x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0,4 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>
          <w:rStyle w:val="DefaultParagraphFont"/>
          <w:b/>
        </w:rPr>
        <w:t xml:space="preserve"> </w:t>
      </w:r>
    </w:p>
    <w:p>
      <w:pPr>
        <w:pStyle w:val="Normal1"/>
        <w:numPr>
          <w:ilvl w:val="0"/>
          <w:numId w:val="2"/>
        </w:numPr>
        <w:spacing w:lineRule="auto" w:line="247" w:before="0" w:after="0"/>
        <w:ind w:hanging="230"/>
        <w:jc w:val="both"/>
        <w:rPr/>
      </w:pPr>
      <w:r>
        <w:rPr>
          <w:rStyle w:val="DefaultParagraphFont"/>
          <w:color w:val="00000A"/>
        </w:rPr>
        <w:t xml:space="preserve">Totalização 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Declarada: </w:t>
      </w:r>
    </w:p>
    <w:tbl>
      <w:tblPr>
        <w:tblW w:w="8790" w:type="dxa"/>
        <w:jc w:val="left"/>
        <w:tblInd w:w="-3" w:type="dxa"/>
        <w:tblLayout w:type="fixed"/>
        <w:tblCellMar>
          <w:top w:w="50" w:type="dxa"/>
          <w:left w:w="0" w:type="dxa"/>
          <w:bottom w:w="0" w:type="dxa"/>
          <w:right w:w="51" w:type="dxa"/>
        </w:tblCellMar>
      </w:tblPr>
      <w:tblGrid>
        <w:gridCol w:w="45"/>
        <w:gridCol w:w="2872"/>
        <w:gridCol w:w="45"/>
        <w:gridCol w:w="2867"/>
        <w:gridCol w:w="45"/>
        <w:gridCol w:w="2868"/>
        <w:gridCol w:w="48"/>
      </w:tblGrid>
      <w:tr>
        <w:trPr>
          <w:trHeight w:val="1028" w:hRule="atLeast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</w:tabs>
              <w:spacing w:before="0" w:after="0"/>
              <w:ind w:left="103" w:hanging="0"/>
              <w:rPr/>
            </w:pPr>
            <w:r>
              <w:rPr>
                <w:rStyle w:val="DefaultParagraphFont"/>
                <w:b/>
              </w:rPr>
              <w:t xml:space="preserve">P1 = CR Declarado x 60 </w:t>
            </w:r>
          </w:p>
          <w:p>
            <w:pPr>
              <w:pStyle w:val="Normal1"/>
              <w:tabs>
                <w:tab w:val="clear" w:pos="720"/>
              </w:tabs>
              <w:spacing w:before="0" w:after="0"/>
              <w:ind w:left="103" w:hanging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jc w:val="both"/>
              <w:rPr/>
            </w:pPr>
            <w:r>
              <w:rPr>
                <w:rStyle w:val="DefaultParagraphFont"/>
                <w:b/>
                <w:color w:val="00000A"/>
              </w:rPr>
              <w:t xml:space="preserve">P2 = TOTAL das Atividades x 0,4 declarado 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rPr/>
            </w:pPr>
            <w:r>
              <w:rPr>
                <w:rStyle w:val="DefaultParagraphFont"/>
                <w:b/>
                <w:color w:val="00000A"/>
              </w:rPr>
              <w:t xml:space="preserve">Totalização: P1 + P2 declarado </w:t>
            </w:r>
          </w:p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rPr/>
            </w:pPr>
            <w:r>
              <w:rPr>
                <w:rStyle w:val="DefaultParagraphFont"/>
                <w:b/>
                <w:color w:val="00000A"/>
              </w:rPr>
              <w:t xml:space="preserve"> </w:t>
            </w:r>
          </w:p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rPr/>
            </w:pPr>
            <w:r>
              <w:rPr>
                <w:rStyle w:val="DefaultParagraphFont"/>
                <w:b/>
                <w:color w:val="00000A"/>
              </w:rPr>
              <w:t xml:space="preserve"> </w:t>
            </w:r>
          </w:p>
        </w:tc>
        <w:tc>
          <w:tcPr>
            <w:tcW w:w="48" w:type="dxa"/>
            <w:tcBorders/>
            <w:tcMar>
              <w:top w:w="0" w:type="dxa"/>
              <w:right w:w="0" w:type="dxa"/>
            </w:tcMar>
          </w:tcPr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29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1"/>
              <w:tabs>
                <w:tab w:val="clear" w:pos="720"/>
              </w:tabs>
              <w:spacing w:before="0" w:after="0"/>
              <w:ind w:left="-7" w:hanging="0"/>
              <w:rPr/>
            </w:pPr>
            <w:r>
              <w:rPr>
                <w:rStyle w:val="DefaultParagraphFont"/>
                <w:color w:val="00000A"/>
              </w:rPr>
              <w:t xml:space="preserve"> </w:t>
            </w:r>
          </w:p>
          <w:p>
            <w:pPr>
              <w:pStyle w:val="Normal1"/>
              <w:tabs>
                <w:tab w:val="clear" w:pos="720"/>
              </w:tabs>
              <w:spacing w:before="0" w:after="0"/>
              <w:ind w:left="-7" w:hanging="0"/>
              <w:rPr/>
            </w:pPr>
            <w:r>
              <w:rPr>
                <w:rStyle w:val="DefaultParagraphFont"/>
                <w:color w:val="00000A"/>
              </w:rPr>
              <w:t xml:space="preserve">Homologada (não preencher): 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48" w:type="dxa"/>
            <w:tcBorders/>
            <w:tcMar>
              <w:top w:w="0" w:type="dxa"/>
              <w:right w:w="0" w:type="dxa"/>
            </w:tcMar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103" w:hanging="0"/>
              <w:rPr/>
            </w:pPr>
            <w:r>
              <w:rPr>
                <w:rStyle w:val="DefaultParagraphFont"/>
                <w:b/>
              </w:rPr>
              <w:t xml:space="preserve">P1 = CR Declarado x 60 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</w:tabs>
              <w:spacing w:before="0" w:after="0"/>
              <w:ind w:left="98" w:hanging="0"/>
              <w:rPr/>
            </w:pPr>
            <w:r>
              <w:rPr>
                <w:rStyle w:val="DefaultParagraphFont"/>
                <w:b/>
                <w:color w:val="00000A"/>
              </w:rPr>
              <w:t xml:space="preserve">P2 = TOTAL das Atividades x 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tabs>
                <w:tab w:val="clear" w:pos="720"/>
                <w:tab w:val="center" w:pos="1664" w:leader="none"/>
                <w:tab w:val="center" w:pos="2190" w:leader="none"/>
                <w:tab w:val="right" w:pos="2878" w:leader="none"/>
              </w:tabs>
              <w:spacing w:before="0" w:after="0"/>
              <w:rPr/>
            </w:pPr>
            <w:r>
              <w:rPr>
                <w:rStyle w:val="DefaultParagraphFont"/>
                <w:b/>
                <w:color w:val="00000A"/>
              </w:rPr>
              <w:t xml:space="preserve">Totalização: </w:t>
              <w:tab/>
              <w:t xml:space="preserve">P1 </w:t>
              <w:tab/>
              <w:t xml:space="preserve">+ </w:t>
              <w:tab/>
              <w:t xml:space="preserve">P2 </w:t>
            </w:r>
          </w:p>
        </w:tc>
        <w:tc>
          <w:tcPr>
            <w:tcW w:w="48" w:type="dxa"/>
            <w:tcBorders/>
            <w:tcMar>
              <w:top w:w="0" w:type="dxa"/>
              <w:right w:w="0" w:type="dxa"/>
            </w:tcMar>
          </w:tcPr>
          <w:p>
            <w:pPr>
              <w:pStyle w:val="Normal1"/>
              <w:tabs>
                <w:tab w:val="clear" w:pos="720"/>
                <w:tab w:val="center" w:pos="1664" w:leader="none"/>
                <w:tab w:val="center" w:pos="2190" w:leader="none"/>
                <w:tab w:val="right" w:pos="287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1028" w:hRule="atLeast"/>
        </w:trPr>
        <w:tc>
          <w:tcPr>
            <w:tcW w:w="45" w:type="dxa"/>
            <w:tcBorders/>
            <w:tcMar>
              <w:top w:w="0" w:type="dxa"/>
              <w:right w:w="0" w:type="dxa"/>
            </w:tcMar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/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>
                <w:rStyle w:val="DefaultParagraphFont"/>
                <w:b/>
              </w:rPr>
              <w:t xml:space="preserve">homologado </w:t>
            </w:r>
          </w:p>
          <w:p>
            <w:pPr>
              <w:pStyle w:val="Normal1"/>
              <w:tabs>
                <w:tab w:val="clear" w:pos="720"/>
              </w:tabs>
              <w:spacing w:before="0" w:after="0"/>
              <w:ind w:left="2" w:hanging="0"/>
              <w:rPr/>
            </w:pPr>
            <w:r>
              <w:rPr>
                <w:rStyle w:val="DefaultParagraphFont"/>
                <w:b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  <w:color w:val="00000A"/>
              </w:rPr>
              <w:t xml:space="preserve">0,4 homologado 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  <w:color w:val="00000A"/>
              </w:rPr>
              <w:t xml:space="preserve">homologado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  <w:color w:val="00000A"/>
              </w:rPr>
              <w:t xml:space="preserve"> </w:t>
            </w:r>
          </w:p>
          <w:p>
            <w:pPr>
              <w:pStyle w:val="Normal1"/>
              <w:spacing w:before="0" w:after="0"/>
              <w:rPr/>
            </w:pPr>
            <w:r>
              <w:rPr>
                <w:rStyle w:val="DefaultParagraphFont"/>
                <w:b/>
                <w:color w:val="00000A"/>
              </w:rPr>
              <w:t xml:space="preserve"> </w:t>
            </w:r>
          </w:p>
        </w:tc>
      </w:tr>
    </w:tbl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_________________________, _____ de __________________ de 20____.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spacing w:before="0" w:after="0"/>
        <w:rPr/>
      </w:pPr>
      <w:r>
        <w:rPr>
          <w:rStyle w:val="DefaultParagraphFont"/>
          <w:color w:val="00000A"/>
        </w:rPr>
        <w:t xml:space="preserve">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___________________________________ </w:t>
      </w:r>
    </w:p>
    <w:p>
      <w:pPr>
        <w:pStyle w:val="Normal1"/>
        <w:tabs>
          <w:tab w:val="clear" w:pos="720"/>
        </w:tabs>
        <w:spacing w:lineRule="auto" w:line="247" w:before="0" w:after="0"/>
        <w:ind w:left="-5" w:hanging="10"/>
        <w:jc w:val="both"/>
        <w:rPr/>
      </w:pPr>
      <w:r>
        <w:rPr>
          <w:rStyle w:val="DefaultParagraphFont"/>
          <w:color w:val="00000A"/>
        </w:rPr>
        <w:t xml:space="preserve">Assinatura 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702" w:right="1413" w:header="720" w:top="1462" w:footer="717" w:bottom="1523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before="0" w:after="0"/>
      <w:ind w:right="8" w:hanging="0"/>
      <w:jc w:val="center"/>
      <w:rPr/>
    </w:pPr>
    <w:r>
      <w:rPr>
        <w:rStyle w:val="DefaultParagraphFont"/>
        <w:color w:val="00000A"/>
        <w:sz w:val="20"/>
      </w:rPr>
      <w:t xml:space="preserve">Página </w:t>
    </w:r>
    <w:r>
      <w:rPr>
        <w:rStyle w:val="DefaultParagraphFont"/>
        <w:color w:val="00000A"/>
        <w:sz w:val="20"/>
      </w:rPr>
      <w:fldChar w:fldCharType="begin"/>
    </w:r>
    <w:r>
      <w:rPr>
        <w:rStyle w:val="DefaultParagraphFont"/>
        <w:sz w:val="20"/>
        <w:color w:val="00000A"/>
      </w:rPr>
      <w:instrText> PAGE </w:instrText>
    </w:r>
    <w:r>
      <w:rPr>
        <w:rStyle w:val="DefaultParagraphFont"/>
        <w:sz w:val="20"/>
        <w:color w:val="00000A"/>
      </w:rPr>
      <w:fldChar w:fldCharType="separate"/>
    </w:r>
    <w:r>
      <w:rPr>
        <w:rStyle w:val="DefaultParagraphFont"/>
        <w:sz w:val="20"/>
        <w:color w:val="00000A"/>
      </w:rPr>
      <w:t>3</w:t>
    </w:r>
    <w:r>
      <w:rPr>
        <w:rStyle w:val="DefaultParagraphFont"/>
        <w:sz w:val="20"/>
        <w:color w:val="00000A"/>
      </w:rPr>
      <w:fldChar w:fldCharType="end"/>
    </w:r>
    <w:r>
      <w:rPr>
        <w:rStyle w:val="DefaultParagraphFont"/>
        <w:color w:val="00000A"/>
        <w:sz w:val="20"/>
      </w:rPr>
      <w:t xml:space="preserve"> de </w:t>
    </w:r>
    <w:r>
      <w:rPr>
        <w:rStyle w:val="DefaultParagraphFont"/>
        <w:color w:val="00000A"/>
        <w:sz w:val="20"/>
      </w:rPr>
      <w:fldChar w:fldCharType="begin"/>
    </w:r>
    <w:r>
      <w:rPr>
        <w:rStyle w:val="DefaultParagraphFont"/>
        <w:sz w:val="20"/>
        <w:color w:val="00000A"/>
      </w:rPr>
      <w:instrText> NUMPAGES </w:instrText>
    </w:r>
    <w:r>
      <w:rPr>
        <w:rStyle w:val="DefaultParagraphFont"/>
        <w:sz w:val="20"/>
        <w:color w:val="00000A"/>
      </w:rPr>
      <w:fldChar w:fldCharType="separate"/>
    </w:r>
    <w:r>
      <w:rPr>
        <w:rStyle w:val="DefaultParagraphFont"/>
        <w:sz w:val="20"/>
        <w:color w:val="00000A"/>
      </w:rPr>
      <w:t>3</w:t>
    </w:r>
    <w:r>
      <w:rPr>
        <w:rStyle w:val="DefaultParagraphFont"/>
        <w:sz w:val="20"/>
        <w:color w:val="00000A"/>
      </w:rPr>
      <w:fldChar w:fldCharType="end"/>
    </w:r>
    <w:r>
      <w:rPr>
        <w:rStyle w:val="DefaultParagraphFont"/>
        <w:color w:val="00000A"/>
        <w:sz w:val="20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before="0" w:after="0"/>
      <w:ind w:right="8" w:hanging="0"/>
      <w:jc w:val="center"/>
      <w:rPr/>
    </w:pPr>
    <w:r>
      <w:rPr>
        <w:rStyle w:val="DefaultParagraphFont"/>
        <w:color w:val="00000A"/>
        <w:sz w:val="20"/>
      </w:rPr>
      <w:t xml:space="preserve">Página </w:t>
    </w:r>
    <w:r>
      <w:rPr>
        <w:rStyle w:val="DefaultParagraphFont"/>
        <w:color w:val="00000A"/>
        <w:sz w:val="20"/>
      </w:rPr>
      <w:fldChar w:fldCharType="begin"/>
    </w:r>
    <w:r>
      <w:rPr>
        <w:rStyle w:val="DefaultParagraphFont"/>
        <w:sz w:val="20"/>
        <w:color w:val="00000A"/>
      </w:rPr>
      <w:instrText> PAGE </w:instrText>
    </w:r>
    <w:r>
      <w:rPr>
        <w:rStyle w:val="DefaultParagraphFont"/>
        <w:sz w:val="20"/>
        <w:color w:val="00000A"/>
      </w:rPr>
      <w:fldChar w:fldCharType="separate"/>
    </w:r>
    <w:r>
      <w:rPr>
        <w:rStyle w:val="DefaultParagraphFont"/>
        <w:sz w:val="20"/>
        <w:color w:val="00000A"/>
      </w:rPr>
      <w:t>1</w:t>
    </w:r>
    <w:r>
      <w:rPr>
        <w:rStyle w:val="DefaultParagraphFont"/>
        <w:sz w:val="20"/>
        <w:color w:val="00000A"/>
      </w:rPr>
      <w:fldChar w:fldCharType="end"/>
    </w:r>
    <w:r>
      <w:rPr>
        <w:rStyle w:val="DefaultParagraphFont"/>
        <w:color w:val="00000A"/>
        <w:sz w:val="20"/>
      </w:rPr>
      <w:t xml:space="preserve"> de </w:t>
    </w:r>
    <w:r>
      <w:rPr>
        <w:rStyle w:val="DefaultParagraphFont"/>
        <w:color w:val="00000A"/>
        <w:sz w:val="20"/>
      </w:rPr>
      <w:fldChar w:fldCharType="begin"/>
    </w:r>
    <w:r>
      <w:rPr>
        <w:rStyle w:val="DefaultParagraphFont"/>
        <w:sz w:val="20"/>
        <w:color w:val="00000A"/>
      </w:rPr>
      <w:instrText> NUMPAGES </w:instrText>
    </w:r>
    <w:r>
      <w:rPr>
        <w:rStyle w:val="DefaultParagraphFont"/>
        <w:sz w:val="20"/>
        <w:color w:val="00000A"/>
      </w:rPr>
      <w:fldChar w:fldCharType="separate"/>
    </w:r>
    <w:r>
      <w:rPr>
        <w:rStyle w:val="DefaultParagraphFont"/>
        <w:sz w:val="20"/>
        <w:color w:val="00000A"/>
      </w:rPr>
      <w:t>3</w:t>
    </w:r>
    <w:r>
      <w:rPr>
        <w:rStyle w:val="DefaultParagraphFont"/>
        <w:sz w:val="20"/>
        <w:color w:val="00000A"/>
      </w:rPr>
      <w:fldChar w:fldCharType="end"/>
    </w:r>
    <w:r>
      <w:rPr>
        <w:rStyle w:val="DefaultParagraphFont"/>
        <w:color w:val="00000A"/>
        <w:sz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</w:tabs>
      <w:spacing w:before="0" w:after="0"/>
      <w:ind w:left="326" w:hanging="0"/>
      <w:rPr/>
    </w:pPr>
    <w:r>
      <w:rPr>
        <w:rStyle w:val="DefaultParagraphFont"/>
        <w:color w:val="00000A"/>
      </w:rPr>
      <w:t>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A"/>
      </w:r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Ttulo1">
    <w:name w:val="Heading 1"/>
    <w:next w:val="Normal1"/>
    <w:qFormat/>
    <w:pPr>
      <w:keepNext w:val="true"/>
      <w:keepLines/>
      <w:pageBreakBefore w:val="false"/>
      <w:widowControl/>
      <w:numPr>
        <w:ilvl w:val="0"/>
        <w:numId w:val="1"/>
      </w:numPr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before="0" w:after="3" w:lineRule="auto" w:line="256"/>
      <w:ind w:left="10" w:hanging="10"/>
      <w:jc w:val="left"/>
      <w:outlineLvl w:val="0"/>
    </w:pPr>
    <w:rPr>
      <w:rFonts w:ascii="Calibri" w:hAnsi="Calibri" w:eastAsia="Calibri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Ttulo2">
    <w:name w:val="Heading 2"/>
    <w:next w:val="Normal1"/>
    <w:qFormat/>
    <w:pPr>
      <w:keepNext w:val="true"/>
      <w:keepLines/>
      <w:pageBreakBefore w:val="false"/>
      <w:widowControl/>
      <w:numPr>
        <w:ilvl w:val="1"/>
        <w:numId w:val="1"/>
      </w:numPr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56"/>
      <w:ind w:left="730" w:hanging="10"/>
      <w:jc w:val="left"/>
      <w:outlineLvl w:val="1"/>
    </w:pPr>
    <w:rPr>
      <w:rFonts w:ascii="Calibri" w:hAnsi="Calibri" w:eastAsia="Calibri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qFormat/>
    <w:rPr>
      <w:rFonts w:ascii="Calibri" w:hAnsi="Calibri" w:eastAsia="Calibri" w:cs="Calibri"/>
      <w:b/>
      <w:color w:val="000000"/>
      <w:sz w:val="22"/>
    </w:rPr>
  </w:style>
  <w:style w:type="character" w:styleId="Heading1Char">
    <w:name w:val="Heading 1 Char"/>
    <w:qFormat/>
    <w:rPr>
      <w:rFonts w:ascii="Calibri" w:hAnsi="Calibri" w:eastAsia="Calibri" w:cs="Calibri"/>
      <w:b/>
      <w:color w:val="00000A"/>
      <w:sz w:val="22"/>
    </w:rPr>
  </w:style>
  <w:style w:type="character" w:styleId="WWCharOUTLINELVL1">
    <w:name w:val="WW_CharOUTLINELVL1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1">
    <w:name w:val="WW_CharLFO1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2">
    <w:name w:val="WW_CharLFO1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3">
    <w:name w:val="WW_CharLFO1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4">
    <w:name w:val="WW_CharLFO1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5">
    <w:name w:val="WW_CharLFO1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6">
    <w:name w:val="WW_CharLFO1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7">
    <w:name w:val="WW_CharLFO1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8">
    <w:name w:val="WW_CharLFO1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1LVL9">
    <w:name w:val="WW_CharLFO1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1">
    <w:name w:val="WW_CharLFO2LVL1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2">
    <w:name w:val="WW_CharLFO2LVL2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3">
    <w:name w:val="WW_CharLFO2LVL3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4">
    <w:name w:val="WW_CharLFO2LVL4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5">
    <w:name w:val="WW_CharLFO2LVL5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6">
    <w:name w:val="WW_CharLFO2LVL6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7">
    <w:name w:val="WW_CharLFO2LVL7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8">
    <w:name w:val="WW_CharLFO2LVL8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CharLFO2LVL9">
    <w:name w:val="WW_CharLFO2LVL9"/>
    <w:qFormat/>
    <w:rPr>
      <w:rFonts w:ascii="Calibri" w:hAnsi="Calibri" w:eastAsia="Calibri" w:cs="Calibri"/>
      <w:b/>
      <w:bCs/>
      <w:i w:val="false"/>
      <w:strike w:val="false"/>
      <w:dstrike w:val="false"/>
      <w:color w:val="00000A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3</Pages>
  <Words>393</Words>
  <Characters>2711</Characters>
  <CharactersWithSpaces>3201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2021-03-23T18:56:00Z</dcterms:created>
  <dc:creator>LG</dc:creator>
  <dc:description/>
  <dc:language>pt-BR</dc:language>
  <cp:lastModifiedBy/>
  <dcterms:modified xsi:type="dcterms:W3CDTF">2021-03-23T15:59:30Z</dcterms:modified>
  <cp:revision>3</cp:revision>
  <dc:subject/>
  <dc:title/>
</cp:coreProperties>
</file>