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CD" w:rsidRPr="00B254CD" w:rsidRDefault="00B254CD" w:rsidP="00B254C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254C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II</w:t>
      </w:r>
    </w:p>
    <w:p w:rsidR="00B254CD" w:rsidRPr="00B254CD" w:rsidRDefault="00B254CD" w:rsidP="00B254C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bookmarkStart w:id="0" w:name="_heading=h.gjdgxs"/>
      <w:bookmarkEnd w:id="0"/>
      <w:r w:rsidRPr="00B254C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br/>
        <w:t>FICHA DE INSCRIÇÃO; DECLARAÇÃO DE BOLSAS; TERMO DE DESISTÊNCIA DE BOLSAS; FICHA DE PONTUAÇÃO</w:t>
      </w:r>
    </w:p>
    <w:p w:rsidR="00B254CD" w:rsidRPr="00B254CD" w:rsidRDefault="00B254CD" w:rsidP="00B254C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254C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FICHA DE INSCRIÇÃO</w:t>
      </w:r>
    </w:p>
    <w:p w:rsidR="00B254CD" w:rsidRPr="00B254CD" w:rsidRDefault="00B254CD" w:rsidP="00B254C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254C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7005"/>
      </w:tblGrid>
      <w:tr w:rsidR="00B254CD" w:rsidRPr="00B254CD" w:rsidTr="00B254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</w:t>
            </w:r>
            <w:bookmarkStart w:id="1" w:name="_heading=h.30j0zll"/>
            <w:bookmarkEnd w:id="1"/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Data de </w:t>
            </w:r>
            <w:proofErr w:type="spellStart"/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Nasc</w:t>
            </w:r>
            <w:proofErr w:type="spellEnd"/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RG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Endereço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Cidade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CEP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Celular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7575"/>
      </w:tblGrid>
      <w:tr w:rsidR="00B254CD" w:rsidRPr="00B254CD" w:rsidTr="00B254CD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Campus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095"/>
      </w:tblGrid>
      <w:tr w:rsidR="00B254CD" w:rsidRPr="00B254CD" w:rsidTr="00B254CD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Registro Acadêmico (RA)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mes</w:t>
            </w:r>
            <w:proofErr w:type="spellEnd"/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/ano de ingresso no curso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Período em que encontra (conforme Histórico)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_____________________, _____ de __________________ </w:t>
      </w:r>
      <w:proofErr w:type="spellStart"/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Assinatura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254C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DECLARAÇÃO DE BOLSAS (PREENCHER E ASSINAR CASO NÃO POSSUA BOLSA NO ATO DA INSCRIÇÃO)</w:t>
      </w:r>
    </w:p>
    <w:p w:rsidR="00B254CD" w:rsidRPr="00B254CD" w:rsidRDefault="00B254CD" w:rsidP="00B254C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254C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declaro não possuir vínculos ou bolsas de programas de fomento federais e/ou estaduais.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_________________________, _____ de __________________ </w:t>
      </w:r>
      <w:proofErr w:type="spellStart"/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20____.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254C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TERMO DE DESISTÊNCIA DE BOLSAS (PREENCHER E ASSINAR CASO POSSUA BOLSA NO ATO DA INSCRIÇÃO)</w:t>
      </w:r>
    </w:p>
    <w:p w:rsidR="00B254CD" w:rsidRPr="00B254CD" w:rsidRDefault="00B254CD" w:rsidP="00B254C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254C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Eu, ____________________________________________________, portador(a) do CPF __________________________ e do RG __________________________, estudante regularmente matriculado no ______ período do curso </w:t>
      </w: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internacional.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_________________________, _____ de __________________ </w:t>
      </w:r>
      <w:proofErr w:type="spellStart"/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20____.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B254C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FICHA DE PONTUAÇÃO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 completo:  _______________________________________________________________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1) Coeficiente de rendimento (CR) absoluto. Item 4.3 do edital: “Possuir coeficiente de rendimento (CR) absoluto mínimo de 0,7 no ato da </w:t>
      </w:r>
      <w:proofErr w:type="gramStart"/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inscrição.”</w:t>
      </w:r>
      <w:proofErr w:type="gramEnd"/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2509"/>
        <w:gridCol w:w="3140"/>
      </w:tblGrid>
      <w:tr w:rsidR="00B254CD" w:rsidRPr="00B254CD" w:rsidTr="00B254CD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 Declarado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 Declarado x 0,4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 Declarado x 0,4 homologado (não preencher)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2) Atividades acadêmicas e profissionais - Atividades e pontuação que serão consideradas na avaliação do Currículo Lattes. Não serão computadas as atividades realizadas pelo estudante anteriormente ao seu ingresso na UTFPR.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1245"/>
        <w:gridCol w:w="1156"/>
        <w:gridCol w:w="1257"/>
        <w:gridCol w:w="1693"/>
      </w:tblGrid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Discriminação das Atividades¹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Pontuação Unitária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Limite do item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Pontuação declarada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Pontuação homologada</w:t>
            </w: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vertAlign w:val="superscript"/>
                <w:lang w:eastAsia="pt-BR"/>
              </w:rPr>
              <w:t>4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1)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Iniciação científica e/ou tecnológica </w:t>
            </w: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concluída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e devidamente comprovada – por evento.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2) 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Iniciação científica e/ou tecnológica </w:t>
            </w: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em andamento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e devidamente comprovada – por mês.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3)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Trabalhos completos publicados em anais de congressos científicos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2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de abrangência nacional ou internacional – por trabalho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4)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Trabalhos completos publicados em revistas/períodos científicos qualificados (</w:t>
            </w:r>
            <w:proofErr w:type="spellStart"/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Qualis</w:t>
            </w:r>
            <w:proofErr w:type="spellEnd"/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CAPES &gt;= B1)– por trabalho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5) 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Resumos publicados em anais de congressos científicos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2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nacionais ou internacionais – por resumo.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6) 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Participação em congressos científicos nacionais ou internacionais com apresentação de trabalho – por evento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7)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Participação em eventos de iniciação científica e/ou tecnológica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3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com apresentação de trabalho – por participação.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8)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Atividade de Extensão </w:t>
            </w: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concluída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e certificada pela UTFPR – por ano.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9) 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Atividade de Extensão </w:t>
            </w: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em andamento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e certificada pela UTFPR – por mês.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10) 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Participação e apresentação de trabalhos em </w:t>
            </w: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eventos de extensão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– por evento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11) 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Monitoria na UTFPR – por semestre letivo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12) 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Curso ministrado na UTFPR (mínimo de 4 </w:t>
            </w:r>
            <w:proofErr w:type="spellStart"/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hrs</w:t>
            </w:r>
            <w:proofErr w:type="spellEnd"/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 – por evento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13) 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Estágio não obrigatório na área de Eng. Mecânica – 1 ponto/400 horas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2,0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14) 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Participação em empresa júnior, e/ou centro acadêmico, e/ou DCE – por semestre letivo.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15)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Participação em projetos especiais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5 </w:t>
            </w: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– por semestre letivo.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254CD" w:rsidRPr="00B254CD" w:rsidTr="00B254CD">
        <w:trPr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TOTAL: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54CD" w:rsidRPr="00B254CD" w:rsidRDefault="00B254CD" w:rsidP="00B25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254C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254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¹ Serão</w:t>
      </w:r>
      <w:proofErr w:type="gramEnd"/>
      <w:r w:rsidRPr="00B254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consideradas apenas as atividades que foram desenvolvidas durante a graduação e que possuam certificado de conclusão.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pt-BR"/>
        </w:rPr>
        <w:t>2 </w:t>
      </w:r>
      <w:r w:rsidRPr="00B254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Trabalhos publicados e/ou apresentados, ou participação em eventos de iniciação científica (Ex.: SICITE) </w:t>
      </w:r>
      <w:r w:rsidRPr="00B25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NÃO</w:t>
      </w:r>
      <w:r w:rsidRPr="00B254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 contabilizam!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254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pt-BR"/>
        </w:rPr>
        <w:t>3 </w:t>
      </w:r>
      <w:r w:rsidRPr="00B254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Inclui</w:t>
      </w:r>
      <w:proofErr w:type="gramEnd"/>
      <w:r w:rsidRPr="00B254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o SICITE. Participação em Pré-SICITE </w:t>
      </w:r>
      <w:r w:rsidRPr="00B25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NÃO</w:t>
      </w:r>
      <w:r w:rsidRPr="00B254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 contabiliza.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pt-BR"/>
        </w:rPr>
        <w:t>4 </w:t>
      </w:r>
      <w:r w:rsidRPr="00B254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 ser preenchido pela comissão de seleção.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B254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pt-BR"/>
        </w:rPr>
        <w:t>5 </w:t>
      </w:r>
      <w:r w:rsidRPr="00B254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Entende-se</w:t>
      </w:r>
      <w:proofErr w:type="gramEnd"/>
      <w:r w:rsidRPr="00B254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por projetos especiais como sendo os projetos de equipes de competições acadêmicas como: Baja, Eficiência energética, </w:t>
      </w:r>
      <w:proofErr w:type="spellStart"/>
      <w:r w:rsidRPr="00B254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Aerodesign</w:t>
      </w:r>
      <w:proofErr w:type="spellEnd"/>
      <w:r w:rsidRPr="00B254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, UTECH e outros.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_________________________, _____ de __________________ </w:t>
      </w:r>
      <w:proofErr w:type="spellStart"/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20____.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</w:t>
      </w:r>
    </w:p>
    <w:p w:rsidR="00B254CD" w:rsidRPr="00B254CD" w:rsidRDefault="00B254CD" w:rsidP="00B25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254C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96409" w:rsidRPr="00B254CD" w:rsidRDefault="00396409" w:rsidP="00B254CD">
      <w:bookmarkStart w:id="2" w:name="_GoBack"/>
      <w:bookmarkEnd w:id="2"/>
    </w:p>
    <w:sectPr w:rsidR="00396409" w:rsidRPr="00B25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86"/>
    <w:rsid w:val="00396409"/>
    <w:rsid w:val="00711286"/>
    <w:rsid w:val="00B2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48222-36CD-4F9A-8893-45E09C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71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12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25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Dirgrad</dc:creator>
  <cp:keywords/>
  <dc:description/>
  <cp:lastModifiedBy>Dirgrad</cp:lastModifiedBy>
  <cp:revision>2</cp:revision>
  <dcterms:created xsi:type="dcterms:W3CDTF">2023-03-29T18:42:00Z</dcterms:created>
  <dcterms:modified xsi:type="dcterms:W3CDTF">2023-03-29T18:42:00Z</dcterms:modified>
</cp:coreProperties>
</file>