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spacing w:before="11"/>
        <w:rPr>
          <w:rFonts w:ascii="Times New Roman"/>
          <w:sz w:val="19"/>
        </w:rPr>
      </w:pPr>
    </w:p>
    <w:p>
      <w:pPr>
        <w:spacing w:before="0"/>
        <w:ind w:left="140" w:right="916" w:firstLine="0"/>
        <w:jc w:val="center"/>
        <w:rPr>
          <w:sz w:val="1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-62865</wp:posOffset>
            </wp:positionV>
            <wp:extent cx="794385" cy="7943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550" cy="79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5932170</wp:posOffset>
            </wp:positionH>
            <wp:positionV relativeFrom="paragraph">
              <wp:posOffset>91440</wp:posOffset>
            </wp:positionV>
            <wp:extent cx="1327150" cy="4845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95" cy="48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Ministério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Educação</w:t>
      </w:r>
    </w:p>
    <w:p>
      <w:pPr>
        <w:spacing w:before="5"/>
        <w:ind w:left="140" w:right="916" w:firstLine="0"/>
        <w:jc w:val="center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TECNOLÓGICA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PARANÁ</w:t>
      </w:r>
    </w:p>
    <w:p>
      <w:pPr>
        <w:spacing w:before="6"/>
        <w:ind w:left="140" w:right="916" w:firstLine="0"/>
        <w:jc w:val="center"/>
        <w:rPr>
          <w:sz w:val="18"/>
        </w:rPr>
      </w:pPr>
      <w:r>
        <w:rPr>
          <w:sz w:val="18"/>
        </w:rPr>
        <w:t>DIRETORIA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PESQUISA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PÓS-GRADUAÇÃO</w:t>
      </w:r>
      <w:r>
        <w:rPr>
          <w:spacing w:val="8"/>
          <w:sz w:val="18"/>
        </w:rPr>
        <w:t xml:space="preserve"> </w:t>
      </w:r>
      <w:r>
        <w:rPr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z w:val="18"/>
        </w:rPr>
        <w:t>CAMPUS</w:t>
      </w:r>
      <w:r>
        <w:rPr>
          <w:spacing w:val="7"/>
          <w:sz w:val="18"/>
        </w:rPr>
        <w:t xml:space="preserve"> </w:t>
      </w:r>
      <w:r>
        <w:rPr>
          <w:sz w:val="18"/>
        </w:rPr>
        <w:t>CURITIBA</w:t>
      </w:r>
    </w:p>
    <w:p>
      <w:pPr>
        <w:spacing w:before="5"/>
        <w:ind w:left="140" w:right="916" w:firstLine="0"/>
        <w:jc w:val="center"/>
        <w:rPr>
          <w:sz w:val="18"/>
        </w:rPr>
      </w:pPr>
      <w:r>
        <w:rPr>
          <w:sz w:val="18"/>
        </w:rPr>
        <w:t>Laboratório</w:t>
      </w:r>
      <w:r>
        <w:rPr>
          <w:spacing w:val="8"/>
          <w:sz w:val="18"/>
        </w:rPr>
        <w:t xml:space="preserve"> </w:t>
      </w:r>
      <w:r>
        <w:rPr>
          <w:sz w:val="18"/>
        </w:rPr>
        <w:t>Multiusuário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Análises</w:t>
      </w:r>
      <w:r>
        <w:rPr>
          <w:spacing w:val="9"/>
          <w:sz w:val="18"/>
        </w:rPr>
        <w:t xml:space="preserve"> </w:t>
      </w:r>
      <w:r>
        <w:rPr>
          <w:sz w:val="18"/>
        </w:rPr>
        <w:t>Ambientais</w:t>
      </w:r>
      <w:r>
        <w:rPr>
          <w:spacing w:val="9"/>
          <w:sz w:val="18"/>
        </w:rPr>
        <w:t xml:space="preserve"> </w:t>
      </w:r>
      <w:r>
        <w:rPr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z w:val="18"/>
        </w:rPr>
        <w:t>Campus</w:t>
      </w:r>
      <w:r>
        <w:rPr>
          <w:spacing w:val="9"/>
          <w:sz w:val="18"/>
        </w:rPr>
        <w:t xml:space="preserve"> </w:t>
      </w:r>
      <w:r>
        <w:rPr>
          <w:sz w:val="18"/>
        </w:rPr>
        <w:t>Curitiba</w:t>
      </w:r>
    </w:p>
    <w:p>
      <w:pPr>
        <w:pStyle w:val="6"/>
      </w:pPr>
    </w:p>
    <w:p>
      <w:pPr>
        <w:pStyle w:val="6"/>
      </w:pPr>
    </w:p>
    <w:p>
      <w:pPr>
        <w:pStyle w:val="6"/>
        <w:spacing w:before="4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120015</wp:posOffset>
            </wp:positionV>
            <wp:extent cx="6727825" cy="400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974" cy="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6"/>
        <w:rPr>
          <w:sz w:val="22"/>
        </w:rPr>
      </w:pPr>
    </w:p>
    <w:p>
      <w:pPr>
        <w:pStyle w:val="2"/>
      </w:pPr>
      <w:r>
        <w:t>ANEXO</w:t>
      </w:r>
      <w:r>
        <w:rPr>
          <w:spacing w:val="23"/>
        </w:rPr>
        <w:t xml:space="preserve"> </w:t>
      </w:r>
      <w:r>
        <w:t>III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DECLARAÇÃO</w:t>
      </w:r>
      <w:r>
        <w:rPr>
          <w:spacing w:val="24"/>
        </w:rPr>
        <w:t xml:space="preserve"> </w:t>
      </w:r>
      <w:r>
        <w:t>INSTITUCIONAL</w:t>
      </w:r>
      <w:r>
        <w:rPr>
          <w:spacing w:val="23"/>
        </w:rPr>
        <w:t xml:space="preserve"> </w:t>
      </w:r>
      <w:r>
        <w:t>(PREENCHIMENTO</w:t>
      </w:r>
      <w:r>
        <w:rPr>
          <w:spacing w:val="23"/>
        </w:rPr>
        <w:t xml:space="preserve"> </w:t>
      </w:r>
      <w:r>
        <w:t>INDIVIDUAL)</w:t>
      </w:r>
    </w:p>
    <w:p>
      <w:pPr>
        <w:pStyle w:val="6"/>
        <w:spacing w:before="1"/>
        <w:rPr>
          <w:b/>
          <w:sz w:val="13"/>
        </w:rPr>
      </w:pPr>
    </w:p>
    <w:p>
      <w:pPr>
        <w:spacing w:after="0"/>
        <w:rPr>
          <w:sz w:val="13"/>
        </w:rPr>
        <w:sectPr>
          <w:headerReference r:id="rId5" w:type="default"/>
          <w:footerReference r:id="rId6" w:type="default"/>
          <w:pgSz w:w="12240" w:h="15840"/>
          <w:pgMar w:top="660" w:right="680" w:bottom="200" w:left="720" w:header="2" w:footer="18" w:gutter="0"/>
          <w:cols w:space="720" w:num="1"/>
        </w:sectPr>
      </w:pPr>
    </w:p>
    <w:p>
      <w:pPr>
        <w:pStyle w:val="6"/>
        <w:spacing w:before="60"/>
        <w:ind w:left="200"/>
      </w:pPr>
      <w:r>
        <w:t>Eu,</w:t>
      </w:r>
    </w:p>
    <w:p>
      <w:pPr>
        <w:pStyle w:val="6"/>
        <w:tabs>
          <w:tab w:val="left" w:pos="5682"/>
          <w:tab w:val="left" w:pos="6189"/>
        </w:tabs>
        <w:spacing w:before="60"/>
        <w:ind w:left="20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CPF:</w:t>
      </w:r>
    </w:p>
    <w:p>
      <w:pPr>
        <w:pStyle w:val="6"/>
        <w:tabs>
          <w:tab w:val="left" w:pos="2293"/>
          <w:tab w:val="left" w:pos="2800"/>
        </w:tabs>
        <w:spacing w:before="60"/>
        <w:ind w:left="20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RG:</w:t>
      </w:r>
    </w:p>
    <w:p>
      <w:pPr>
        <w:spacing w:after="0"/>
        <w:sectPr>
          <w:type w:val="continuous"/>
          <w:pgSz w:w="12240" w:h="15840"/>
          <w:pgMar w:top="660" w:right="680" w:bottom="200" w:left="720" w:header="720" w:footer="720" w:gutter="0"/>
          <w:cols w:equalWidth="0" w:num="3">
            <w:col w:w="494" w:space="216"/>
            <w:col w:w="6586" w:space="216"/>
            <w:col w:w="3328"/>
          </w:cols>
        </w:sectPr>
      </w:pPr>
    </w:p>
    <w:p>
      <w:pPr>
        <w:pStyle w:val="6"/>
        <w:tabs>
          <w:tab w:val="left" w:pos="2393"/>
        </w:tabs>
        <w:spacing w:line="237" w:lineRule="auto"/>
        <w:ind w:left="200" w:right="2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candidato(a) à bolsa-técnico nos termos do Programa de Bolsas Técnico da Fundação Araucária de</w:t>
      </w:r>
      <w:r>
        <w:rPr>
          <w:spacing w:val="1"/>
        </w:rPr>
        <w:t xml:space="preserve"> </w:t>
      </w:r>
      <w:r>
        <w:t>Apoio ao Desenvolvimento Cientifico e Tecnológico do Paraná, por meio do Edital PROPPG 15/2021, DECLARO que, caso seja</w:t>
      </w:r>
      <w:r>
        <w:rPr>
          <w:spacing w:val="1"/>
        </w:rPr>
        <w:t xml:space="preserve"> </w:t>
      </w:r>
      <w:r>
        <w:t>contemplado(a), tenho ciência e concordo em não acumular bolsa de qualquer outra natureza ou manter vínculo empregaticio</w:t>
      </w:r>
      <w:r>
        <w:rPr>
          <w:spacing w:val="1"/>
        </w:rPr>
        <w:t xml:space="preserve"> </w:t>
      </w:r>
      <w:r>
        <w:t>enquanto</w:t>
      </w:r>
      <w:r>
        <w:rPr>
          <w:spacing w:val="-1"/>
        </w:rPr>
        <w:t xml:space="preserve"> </w:t>
      </w:r>
      <w:r>
        <w:t>permanecer usufruindo da</w:t>
      </w:r>
      <w:r>
        <w:rPr>
          <w:spacing w:val="-1"/>
        </w:rPr>
        <w:t xml:space="preserve"> </w:t>
      </w:r>
      <w:r>
        <w:t>Bolsa Técnico desta</w:t>
      </w:r>
      <w:r>
        <w:rPr>
          <w:spacing w:val="-1"/>
        </w:rPr>
        <w:t xml:space="preserve"> </w:t>
      </w:r>
      <w:r>
        <w:t>Chamada Pública.</w:t>
      </w:r>
    </w:p>
    <w:p>
      <w:pPr>
        <w:pStyle w:val="6"/>
      </w:pPr>
    </w:p>
    <w:p>
      <w:pPr>
        <w:pStyle w:val="6"/>
      </w:pPr>
    </w:p>
    <w:p>
      <w:pPr>
        <w:pStyle w:val="6"/>
        <w:spacing w:before="3"/>
        <w:rPr>
          <w:sz w:val="19"/>
        </w:rPr>
      </w:pPr>
    </w:p>
    <w:p>
      <w:pPr>
        <w:pStyle w:val="6"/>
        <w:tabs>
          <w:tab w:val="left" w:pos="1197"/>
          <w:tab w:val="left" w:pos="2439"/>
        </w:tabs>
        <w:spacing w:before="60"/>
        <w:ind w:left="2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>
      <w:pPr>
        <w:pStyle w:val="6"/>
      </w:pPr>
    </w:p>
    <w:p>
      <w:pPr>
        <w:pStyle w:val="6"/>
      </w:pPr>
    </w:p>
    <w:p>
      <w:pPr>
        <w:pStyle w:val="6"/>
        <w:spacing w:before="2"/>
        <w:rPr>
          <w:sz w:val="19"/>
        </w:rPr>
      </w:pPr>
    </w:p>
    <w:p>
      <w:pPr>
        <w:pStyle w:val="6"/>
        <w:spacing w:before="59" w:line="336" w:lineRule="auto"/>
        <w:ind w:left="4572" w:right="4607" w:firstLine="340"/>
      </w:pPr>
      <w:r>
        <w:t>(Assinatura)</w:t>
      </w:r>
      <w:r>
        <w:rPr>
          <w:spacing w:val="1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candidato:</w:t>
      </w:r>
    </w:p>
    <w:p>
      <w:pPr>
        <w:pStyle w:val="6"/>
        <w:spacing w:before="1" w:line="336" w:lineRule="auto"/>
        <w:ind w:left="5027" w:right="5053" w:firstLine="93"/>
      </w:pPr>
      <w:r>
        <w:t>E-mail:</w:t>
      </w:r>
      <w:r>
        <w:rPr>
          <w:spacing w:val="1"/>
        </w:rPr>
        <w:t xml:space="preserve"> </w:t>
      </w:r>
      <w:r>
        <w:rPr>
          <w:spacing w:val="-3"/>
        </w:rPr>
        <w:t>Telefone:</w:t>
      </w:r>
    </w:p>
    <w:p>
      <w:pPr>
        <w:pStyle w:val="6"/>
      </w:pPr>
    </w:p>
    <w:p>
      <w:pPr>
        <w:pStyle w:val="6"/>
        <w:spacing w:before="3"/>
        <w:rPr>
          <w:sz w:val="22"/>
        </w:rPr>
      </w:pPr>
      <w:r>
        <w:pict>
          <v:shape id="_x0000_s1036" o:spid="_x0000_s1036" style="position:absolute;left:0pt;margin-left:206.3pt;margin-top:15.9pt;height:0.1pt;width:199.4pt;mso-position-horizontal-relative:page;mso-wrap-distance-bottom:0pt;mso-wrap-distance-top:0pt;z-index:-251653120;mso-width-relative:page;mso-height-relative:page;" filled="f" stroked="t" coordorigin="4126,318" coordsize="3988,0" path="m4126,318l8114,318e">
            <v:path arrowok="t"/>
            <v:fill on="f" focussize="0,0"/>
            <v:stroke weight="0.650629921259843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86" w:line="336" w:lineRule="auto"/>
        <w:ind w:left="4474" w:right="4512"/>
        <w:jc w:val="center"/>
      </w:pPr>
      <w:r>
        <w:t>(Assinatura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Carimbo)</w:t>
      </w:r>
      <w:r>
        <w:rPr>
          <w:spacing w:val="-42"/>
        </w:rPr>
        <w:t xml:space="preserve"> </w:t>
      </w:r>
      <w:r>
        <w:t>Nome do Supervisor:</w:t>
      </w:r>
      <w:bookmarkStart w:id="0" w:name="_GoBack"/>
      <w:bookmarkEnd w:id="0"/>
    </w:p>
    <w:p>
      <w:pPr>
        <w:pStyle w:val="6"/>
        <w:spacing w:before="1" w:line="336" w:lineRule="auto"/>
        <w:ind w:left="4636" w:right="4674"/>
        <w:jc w:val="center"/>
      </w:pPr>
      <w:r>
        <w:t>Campus da UTFPR:</w:t>
      </w:r>
      <w:r>
        <w:rPr>
          <w:spacing w:val="-43"/>
        </w:rPr>
        <w:t xml:space="preserve"> </w:t>
      </w:r>
      <w:r>
        <w:t>E-mail:</w:t>
      </w:r>
    </w:p>
    <w:p>
      <w:pPr>
        <w:pStyle w:val="6"/>
        <w:ind w:left="342" w:right="380"/>
        <w:jc w:val="center"/>
      </w:pPr>
      <w:r>
        <w:t>Telefone: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tabs>
          <w:tab w:val="left" w:pos="9751"/>
        </w:tabs>
        <w:spacing w:before="0"/>
        <w:ind w:left="125" w:right="0" w:firstLine="0"/>
        <w:jc w:val="left"/>
        <w:rPr>
          <w:sz w:val="15"/>
        </w:rPr>
      </w:pPr>
      <w:r>
        <w:rPr>
          <w:sz w:val="15"/>
        </w:rPr>
        <w:tab/>
      </w:r>
    </w:p>
    <w:sectPr>
      <w:type w:val="continuous"/>
      <w:pgSz w:w="12240" w:h="15840"/>
      <w:pgMar w:top="660" w:right="680" w:bottom="20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51" o:spid="_x0000_s2051" o:spt="202" type="#_x0000_t202" style="position:absolute;left:0pt;margin-left:-3pt;margin-top:780.05pt;height:13.1pt;width:30.3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pict>
        <v:shape id="_x0000_s2052" o:spid="_x0000_s2052" o:spt="202" type="#_x0000_t202" style="position:absolute;left:0pt;margin-left:540.15pt;margin-top:780.05pt;height:13.1pt;width:72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49" o:spid="_x0000_s2049" o:spt="202" type="#_x0000_t202" style="position:absolute;left:0pt;margin-left:-1pt;margin-top:-0.9pt;height:13.1pt;width:126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pict>
        <v:shape id="_x0000_s2050" o:spid="_x0000_s2050" o:spt="202" type="#_x0000_t202" style="position:absolute;left:0pt;margin-left:323pt;margin-top:-0.9pt;height:13.1pt;width:29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1"/>
                  </w:rPr>
                  <w:t>.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F7D0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63"/>
      <w:ind w:left="342" w:right="38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582" w:hanging="201"/>
      <w:outlineLvl w:val="2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342" w:right="380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00"/>
      <w:ind w:left="200" w:firstLine="1182"/>
    </w:pPr>
    <w:rPr>
      <w:rFonts w:ascii="Calibri" w:hAnsi="Calibri" w:eastAsia="Calibri" w:cs="Calibri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2022-09-26T16:53:00Z</dcterms:created>
  <dc:creator>cbbat</dc:creator>
  <cp:lastModifiedBy>Cíntia Boeira Batista</cp:lastModifiedBy>
  <dcterms:modified xsi:type="dcterms:W3CDTF">2022-09-26T17:00:03Z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46FA01AC404849E0AD8BDEC43ED020AF</vt:lpwstr>
  </property>
</Properties>
</file>