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06" w:rsidRPr="000053E7" w:rsidRDefault="00457B06"/>
    <w:p w:rsidR="00457B06" w:rsidRPr="000053E7" w:rsidRDefault="00BB13F3">
      <w:pPr>
        <w:jc w:val="center"/>
        <w:rPr>
          <w:rFonts w:eastAsia="Arial"/>
          <w:b/>
          <w:lang w:eastAsia="en-US"/>
        </w:rPr>
      </w:pPr>
      <w:r w:rsidRPr="000053E7">
        <w:rPr>
          <w:b/>
        </w:rPr>
        <w:t xml:space="preserve">ANEXO B – </w:t>
      </w:r>
      <w:r w:rsidRPr="000053E7">
        <w:rPr>
          <w:rFonts w:eastAsia="Arial"/>
          <w:b/>
          <w:lang w:eastAsia="en-US"/>
        </w:rPr>
        <w:t>INDICADORES DE PRODUTIVIDADE DE LABORATÓRIO MULTIUSUÁRIO</w:t>
      </w:r>
    </w:p>
    <w:p w:rsidR="00457B06" w:rsidRPr="000053E7" w:rsidRDefault="00BB13F3">
      <w:pPr>
        <w:jc w:val="both"/>
        <w:rPr>
          <w:b/>
        </w:rPr>
      </w:pPr>
      <w:r w:rsidRPr="000053E7">
        <w:rPr>
          <w:i/>
          <w:sz w:val="20"/>
          <w:szCs w:val="22"/>
          <w:highlight w:val="yellow"/>
        </w:rPr>
        <w:t>Observação: o conteúdo deste formulário, após o preenchimento, deve ser transferido para documento</w:t>
      </w:r>
      <w:r w:rsidR="008C0ECC">
        <w:rPr>
          <w:i/>
          <w:sz w:val="20"/>
          <w:szCs w:val="22"/>
          <w:highlight w:val="yellow"/>
        </w:rPr>
        <w:t xml:space="preserve"> interno (tipo: declaração</w:t>
      </w:r>
      <w:r w:rsidRPr="000053E7">
        <w:rPr>
          <w:i/>
          <w:sz w:val="20"/>
          <w:szCs w:val="22"/>
          <w:highlight w:val="yellow"/>
        </w:rPr>
        <w:t xml:space="preserve">) </w:t>
      </w:r>
      <w:r w:rsidR="008C0ECC">
        <w:rPr>
          <w:i/>
          <w:sz w:val="20"/>
          <w:szCs w:val="22"/>
          <w:highlight w:val="yellow"/>
        </w:rPr>
        <w:t>em substituição ao texto</w:t>
      </w:r>
      <w:r w:rsidR="00B57C00">
        <w:rPr>
          <w:i/>
          <w:sz w:val="20"/>
          <w:szCs w:val="22"/>
          <w:highlight w:val="yellow"/>
        </w:rPr>
        <w:t xml:space="preserve"> automático</w:t>
      </w:r>
      <w:r w:rsidR="008C0ECC">
        <w:rPr>
          <w:i/>
          <w:sz w:val="20"/>
          <w:szCs w:val="22"/>
          <w:highlight w:val="yellow"/>
        </w:rPr>
        <w:t xml:space="preserve"> do formul</w:t>
      </w:r>
      <w:r w:rsidR="00B57C00">
        <w:rPr>
          <w:i/>
          <w:sz w:val="20"/>
          <w:szCs w:val="22"/>
          <w:highlight w:val="yellow"/>
        </w:rPr>
        <w:t>ário.</w:t>
      </w:r>
      <w:r w:rsidR="008C0ECC">
        <w:rPr>
          <w:i/>
          <w:sz w:val="20"/>
          <w:szCs w:val="22"/>
          <w:highlight w:val="yellow"/>
        </w:rPr>
        <w:t xml:space="preserve"> </w:t>
      </w:r>
      <w:r w:rsidR="00B57C00">
        <w:rPr>
          <w:i/>
          <w:sz w:val="20"/>
          <w:szCs w:val="22"/>
          <w:highlight w:val="yellow"/>
        </w:rPr>
        <w:t>Inserir no processo SEI de submissão</w:t>
      </w:r>
      <w:r w:rsidRPr="000053E7">
        <w:rPr>
          <w:i/>
          <w:sz w:val="20"/>
          <w:szCs w:val="22"/>
          <w:highlight w:val="yellow"/>
        </w:rPr>
        <w:t xml:space="preserve">. </w:t>
      </w:r>
      <w:r w:rsidRPr="000053E7">
        <w:rPr>
          <w:rFonts w:eastAsia="Arial"/>
          <w:b/>
          <w:lang w:eastAsia="en-US"/>
        </w:rPr>
        <w:t xml:space="preserve"> </w:t>
      </w:r>
    </w:p>
    <w:p w:rsidR="00457B06" w:rsidRPr="000053E7" w:rsidRDefault="00457B06">
      <w:pPr>
        <w:jc w:val="center"/>
        <w:rPr>
          <w:b/>
        </w:rPr>
      </w:pPr>
    </w:p>
    <w:p w:rsidR="00457B06" w:rsidRPr="000053E7" w:rsidRDefault="00457B06">
      <w:pPr>
        <w:jc w:val="center"/>
        <w:rPr>
          <w:b/>
          <w:i/>
          <w:sz w:val="22"/>
        </w:rPr>
      </w:pPr>
    </w:p>
    <w:p w:rsidR="00457B06" w:rsidRPr="000053E7" w:rsidRDefault="00BB13F3">
      <w:pPr>
        <w:spacing w:line="360" w:lineRule="auto"/>
        <w:jc w:val="both"/>
        <w:rPr>
          <w:sz w:val="22"/>
          <w:szCs w:val="22"/>
        </w:rPr>
      </w:pPr>
      <w:r w:rsidRPr="000053E7">
        <w:rPr>
          <w:sz w:val="22"/>
          <w:szCs w:val="22"/>
        </w:rPr>
        <w:t>Eu, ________________________________, CPF: _________________________, servidor(a) da UTFPR, do Câmpus __________, Supervisor do Laboratório Multiusuário (LabMult) da UTFPR denominado  _________________________ (</w:t>
      </w:r>
      <w:r w:rsidRPr="000053E7">
        <w:rPr>
          <w:i/>
          <w:sz w:val="22"/>
          <w:szCs w:val="22"/>
          <w:u w:val="single"/>
        </w:rPr>
        <w:t>sigla</w:t>
      </w:r>
      <w:r w:rsidRPr="000053E7">
        <w:rPr>
          <w:sz w:val="22"/>
          <w:szCs w:val="22"/>
        </w:rPr>
        <w:t xml:space="preserve">), homologado institucionalmente pelo Comitê de Laboratórios Multiusuários da instituição, </w:t>
      </w:r>
      <w:r w:rsidRPr="000053E7">
        <w:rPr>
          <w:b/>
          <w:sz w:val="22"/>
          <w:szCs w:val="22"/>
        </w:rPr>
        <w:t>DECLARO</w:t>
      </w:r>
      <w:r w:rsidRPr="000053E7">
        <w:rPr>
          <w:sz w:val="22"/>
          <w:szCs w:val="22"/>
        </w:rPr>
        <w:t xml:space="preserve"> que os dados quantitativos apresentados no Quadro 1 do presente documento correspondem aos apresentados e comprovados no Relatório Bianual (2018/2019) de Atividades do LabMult, que estou ciente e concordo com os termos do Edital PROPPG 0</w:t>
      </w:r>
      <w:r w:rsidR="00CB3627">
        <w:rPr>
          <w:sz w:val="22"/>
          <w:szCs w:val="22"/>
        </w:rPr>
        <w:t>9</w:t>
      </w:r>
      <w:r w:rsidRPr="000053E7">
        <w:rPr>
          <w:sz w:val="22"/>
          <w:szCs w:val="22"/>
        </w:rPr>
        <w:t>/2020 e das responsabilidades pelas informações aqui declaradas.</w:t>
      </w:r>
    </w:p>
    <w:p w:rsidR="00457B06" w:rsidRPr="000053E7" w:rsidRDefault="00457B06">
      <w:pPr>
        <w:spacing w:line="360" w:lineRule="auto"/>
      </w:pPr>
    </w:p>
    <w:p w:rsidR="00457B06" w:rsidRPr="000053E7" w:rsidRDefault="00BB13F3">
      <w:pPr>
        <w:spacing w:line="360" w:lineRule="auto"/>
        <w:rPr>
          <w:b/>
          <w:sz w:val="22"/>
        </w:rPr>
      </w:pPr>
      <w:r w:rsidRPr="000053E7">
        <w:rPr>
          <w:b/>
          <w:sz w:val="22"/>
        </w:rPr>
        <w:t>Quadro 1. Indicadores de Produtividade do Laboratório Multiusuário</w:t>
      </w:r>
    </w:p>
    <w:tbl>
      <w:tblPr>
        <w:tblW w:w="8647" w:type="dxa"/>
        <w:tblInd w:w="40" w:type="dxa"/>
        <w:tblCellMar>
          <w:left w:w="40" w:type="dxa"/>
          <w:right w:w="70" w:type="dxa"/>
        </w:tblCellMar>
        <w:tblLook w:val="04A0"/>
      </w:tblPr>
      <w:tblGrid>
        <w:gridCol w:w="6947"/>
        <w:gridCol w:w="1700"/>
      </w:tblGrid>
      <w:tr w:rsidR="00457B06" w:rsidRPr="000053E7">
        <w:trPr>
          <w:trHeight w:val="300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457B06" w:rsidRPr="000053E7" w:rsidRDefault="00BB13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3E7">
              <w:rPr>
                <w:b/>
                <w:bCs/>
                <w:color w:val="000000"/>
                <w:sz w:val="20"/>
                <w:szCs w:val="20"/>
              </w:rPr>
              <w:t>INDICADOR</w:t>
            </w:r>
            <w:r w:rsidR="00B57C00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B57C00" w:rsidRPr="00B57C00">
              <w:rPr>
                <w:b/>
                <w:bCs/>
                <w:i/>
                <w:color w:val="000000"/>
                <w:sz w:val="20"/>
                <w:szCs w:val="20"/>
              </w:rPr>
              <w:t xml:space="preserve">dados </w:t>
            </w:r>
            <w:r w:rsidR="00B57C00">
              <w:rPr>
                <w:b/>
                <w:bCs/>
                <w:i/>
                <w:color w:val="000000"/>
                <w:sz w:val="20"/>
                <w:szCs w:val="20"/>
              </w:rPr>
              <w:t xml:space="preserve">do relatório bianual </w:t>
            </w:r>
            <w:r w:rsidR="00B57C00" w:rsidRPr="00B57C00">
              <w:rPr>
                <w:b/>
                <w:bCs/>
                <w:i/>
                <w:color w:val="000000"/>
                <w:sz w:val="20"/>
                <w:szCs w:val="20"/>
              </w:rPr>
              <w:t>2018/2019</w:t>
            </w:r>
            <w:r w:rsidR="00B57C0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457B06" w:rsidRPr="000053E7" w:rsidRDefault="00BB13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3E7">
              <w:rPr>
                <w:b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</w:tr>
      <w:tr w:rsidR="00457B06" w:rsidRPr="000053E7">
        <w:trPr>
          <w:trHeight w:val="270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7B06" w:rsidRPr="000053E7" w:rsidRDefault="00BB13F3">
            <w:pPr>
              <w:pStyle w:val="PargrafodaLista"/>
              <w:numPr>
                <w:ilvl w:val="1"/>
                <w:numId w:val="5"/>
              </w:numPr>
              <w:spacing w:after="0"/>
              <w:ind w:left="5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>Programas de Pós-Graduação (PPGs) da UTFPR atendidos pelo LabMult.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B06" w:rsidRPr="000053E7" w:rsidRDefault="00457B06">
            <w:pPr>
              <w:jc w:val="both"/>
              <w:rPr>
                <w:color w:val="000000"/>
                <w:sz w:val="22"/>
                <w:szCs w:val="20"/>
              </w:rPr>
            </w:pPr>
          </w:p>
        </w:tc>
      </w:tr>
      <w:tr w:rsidR="00457B06" w:rsidRPr="000053E7">
        <w:trPr>
          <w:trHeight w:val="558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7B06" w:rsidRPr="000053E7" w:rsidRDefault="00BB13F3" w:rsidP="00B57C00">
            <w:pPr>
              <w:pStyle w:val="PargrafodaLista"/>
              <w:numPr>
                <w:ilvl w:val="1"/>
                <w:numId w:val="5"/>
              </w:numPr>
              <w:spacing w:after="0"/>
              <w:ind w:left="5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Docentes </w:t>
            </w:r>
            <w:r w:rsidR="00B57C00"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>atendidos pelo LabMult</w:t>
            </w:r>
            <w:r w:rsidR="00B57C00">
              <w:rPr>
                <w:rFonts w:ascii="Times New Roman" w:hAnsi="Times New Roman"/>
                <w:color w:val="000000"/>
                <w:sz w:val="20"/>
                <w:szCs w:val="20"/>
              </w:rPr>
              <w:t>, considerando apenas</w:t>
            </w:r>
            <w:r w:rsidR="00B57C00"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 Campus </w:t>
            </w:r>
            <w:r w:rsidRPr="000053E7">
              <w:rPr>
                <w:rFonts w:ascii="Times New Roman" w:eastAsia="Arial" w:hAnsi="Times New Roman"/>
                <w:sz w:val="20"/>
                <w:szCs w:val="20"/>
              </w:rPr>
              <w:t xml:space="preserve">no qual está </w:t>
            </w:r>
            <w:r w:rsidR="00B57C00">
              <w:rPr>
                <w:rFonts w:ascii="Times New Roman" w:eastAsia="Arial" w:hAnsi="Times New Roman"/>
                <w:sz w:val="20"/>
                <w:szCs w:val="20"/>
              </w:rPr>
              <w:t>localizado o laboratório</w:t>
            </w: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B06" w:rsidRPr="000053E7" w:rsidRDefault="00457B0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57B06" w:rsidRPr="000053E7">
        <w:trPr>
          <w:trHeight w:val="226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7B06" w:rsidRPr="000053E7" w:rsidRDefault="00BB13F3" w:rsidP="00B57C00">
            <w:pPr>
              <w:pStyle w:val="PargrafodaLista"/>
              <w:numPr>
                <w:ilvl w:val="1"/>
                <w:numId w:val="5"/>
              </w:numPr>
              <w:spacing w:after="0"/>
              <w:ind w:left="5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Docentes </w:t>
            </w:r>
            <w:r w:rsidR="00B57C00"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>atendidos pelo LabMult</w:t>
            </w:r>
            <w:r w:rsidR="00B57C00">
              <w:rPr>
                <w:rFonts w:ascii="Times New Roman" w:hAnsi="Times New Roman"/>
                <w:color w:val="000000"/>
                <w:sz w:val="20"/>
                <w:szCs w:val="20"/>
              </w:rPr>
              <w:t>, considerando apenas de outros Campus da UTFPR</w:t>
            </w: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B06" w:rsidRPr="000053E7" w:rsidRDefault="00457B06">
            <w:pPr>
              <w:jc w:val="both"/>
              <w:rPr>
                <w:color w:val="000000"/>
                <w:sz w:val="22"/>
                <w:szCs w:val="20"/>
              </w:rPr>
            </w:pPr>
          </w:p>
        </w:tc>
      </w:tr>
      <w:tr w:rsidR="00457B06" w:rsidRPr="000053E7">
        <w:trPr>
          <w:trHeight w:val="527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7B06" w:rsidRPr="000053E7" w:rsidRDefault="00BB13F3">
            <w:pPr>
              <w:pStyle w:val="PargrafodaLista"/>
              <w:numPr>
                <w:ilvl w:val="1"/>
                <w:numId w:val="5"/>
              </w:numPr>
              <w:spacing w:after="0"/>
              <w:ind w:left="5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>Instituições de Ensino e Pesquisa e/ou empresas externas à UTFPR atendidas pelo LabMult.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B06" w:rsidRPr="000053E7" w:rsidRDefault="00457B0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57B06" w:rsidRPr="000053E7">
        <w:trPr>
          <w:trHeight w:val="518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7B06" w:rsidRPr="000053E7" w:rsidRDefault="00BB13F3" w:rsidP="00B57C00">
            <w:pPr>
              <w:pStyle w:val="PargrafodaLista"/>
              <w:numPr>
                <w:ilvl w:val="1"/>
                <w:numId w:val="5"/>
              </w:numPr>
              <w:spacing w:after="0"/>
              <w:ind w:left="5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Alunos de pós-graduação do Campus </w:t>
            </w:r>
            <w:r w:rsidRPr="000053E7">
              <w:rPr>
                <w:rFonts w:ascii="Times New Roman" w:eastAsia="Arial" w:hAnsi="Times New Roman"/>
                <w:sz w:val="20"/>
                <w:szCs w:val="20"/>
              </w:rPr>
              <w:t xml:space="preserve">no qual está </w:t>
            </w:r>
            <w:r w:rsidR="00B57C00">
              <w:rPr>
                <w:rFonts w:ascii="Times New Roman" w:eastAsia="Arial" w:hAnsi="Times New Roman"/>
                <w:sz w:val="20"/>
                <w:szCs w:val="20"/>
              </w:rPr>
              <w:t>localizado</w:t>
            </w:r>
            <w:r w:rsidRPr="000053E7">
              <w:rPr>
                <w:rFonts w:ascii="Times New Roman" w:eastAsia="Arial" w:hAnsi="Times New Roman"/>
                <w:sz w:val="20"/>
                <w:szCs w:val="20"/>
              </w:rPr>
              <w:t xml:space="preserve"> o laboratório,</w:t>
            </w: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atendidos pelo LabMult.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B06" w:rsidRPr="000053E7" w:rsidRDefault="00457B0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57B06" w:rsidRPr="000053E7">
        <w:trPr>
          <w:trHeight w:val="216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7B06" w:rsidRPr="000053E7" w:rsidRDefault="00BB13F3">
            <w:pPr>
              <w:pStyle w:val="PargrafodaLista"/>
              <w:numPr>
                <w:ilvl w:val="1"/>
                <w:numId w:val="5"/>
              </w:numPr>
              <w:spacing w:after="0"/>
              <w:ind w:left="5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3E7">
              <w:rPr>
                <w:rFonts w:ascii="Times New Roman" w:hAnsi="Times New Roman"/>
                <w:color w:val="000000"/>
                <w:sz w:val="20"/>
                <w:szCs w:val="20"/>
              </w:rPr>
              <w:t>Projetos de pesquisa institucionais atendidos pelo LabMult.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B06" w:rsidRPr="000053E7" w:rsidRDefault="00457B0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57B06" w:rsidRPr="000053E7" w:rsidRDefault="00457B06">
      <w:pPr>
        <w:pStyle w:val="PargrafodaLista"/>
        <w:spacing w:line="360" w:lineRule="auto"/>
        <w:ind w:left="390"/>
        <w:rPr>
          <w:rFonts w:ascii="Times New Roman" w:hAnsi="Times New Roman"/>
        </w:rPr>
      </w:pPr>
    </w:p>
    <w:p w:rsidR="00457B06" w:rsidRPr="000053E7" w:rsidRDefault="00BB13F3">
      <w:pPr>
        <w:spacing w:after="120"/>
        <w:jc w:val="both"/>
      </w:pPr>
      <w:r w:rsidRPr="000053E7">
        <w:t>Local e data.</w:t>
      </w:r>
    </w:p>
    <w:p w:rsidR="00457B06" w:rsidRPr="000053E7" w:rsidRDefault="00457B06">
      <w:pPr>
        <w:spacing w:line="360" w:lineRule="auto"/>
        <w:jc w:val="both"/>
        <w:rPr>
          <w:sz w:val="22"/>
          <w:szCs w:val="22"/>
        </w:rPr>
      </w:pPr>
    </w:p>
    <w:p w:rsidR="00457B06" w:rsidRPr="000053E7" w:rsidRDefault="00BB13F3">
      <w:pPr>
        <w:jc w:val="center"/>
        <w:rPr>
          <w:b/>
          <w:i/>
          <w:sz w:val="22"/>
        </w:rPr>
      </w:pPr>
      <w:r w:rsidRPr="000053E7">
        <w:rPr>
          <w:b/>
          <w:i/>
          <w:sz w:val="22"/>
        </w:rPr>
        <w:t xml:space="preserve">Assinatura eletrônica do Supervisor do LabMult </w:t>
      </w:r>
    </w:p>
    <w:p w:rsidR="00457B06" w:rsidRPr="000053E7" w:rsidRDefault="00457B06">
      <w:pPr>
        <w:spacing w:line="360" w:lineRule="auto"/>
        <w:jc w:val="both"/>
        <w:rPr>
          <w:b/>
          <w:sz w:val="22"/>
          <w:szCs w:val="20"/>
        </w:rPr>
      </w:pPr>
    </w:p>
    <w:p w:rsidR="00457B06" w:rsidRPr="000053E7" w:rsidRDefault="00457B06">
      <w:pPr>
        <w:spacing w:line="360" w:lineRule="auto"/>
        <w:jc w:val="both"/>
        <w:rPr>
          <w:sz w:val="22"/>
          <w:szCs w:val="22"/>
        </w:rPr>
      </w:pPr>
    </w:p>
    <w:p w:rsidR="00457B06" w:rsidRPr="000053E7" w:rsidRDefault="00457B06">
      <w:pPr>
        <w:jc w:val="center"/>
      </w:pPr>
      <w:bookmarkStart w:id="0" w:name="_GoBack"/>
      <w:bookmarkEnd w:id="0"/>
    </w:p>
    <w:sectPr w:rsidR="00457B06" w:rsidRPr="000053E7" w:rsidSect="00390FDD">
      <w:headerReference w:type="default" r:id="rId8"/>
      <w:footerReference w:type="default" r:id="rId9"/>
      <w:pgSz w:w="12240" w:h="15840"/>
      <w:pgMar w:top="1417" w:right="1608" w:bottom="1417" w:left="1701" w:header="0" w:footer="708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33F52" w15:done="0"/>
  <w15:commentEx w15:paraId="556113E4" w15:paraIdParent="58C33F52" w15:done="0"/>
  <w15:commentEx w15:paraId="0844E946" w15:paraIdParent="58C33F52" w15:done="0"/>
  <w15:commentEx w15:paraId="18B698A3" w15:done="0"/>
  <w15:commentEx w15:paraId="300A6774" w15:paraIdParent="18B698A3" w15:done="0"/>
  <w15:commentEx w15:paraId="1BD25FF6" w15:done="0"/>
  <w15:commentEx w15:paraId="6367B9E9" w15:done="0"/>
  <w15:commentEx w15:paraId="37968B6F" w15:done="0"/>
  <w15:commentEx w15:paraId="257004D5" w15:paraIdParent="37968B6F" w15:done="0"/>
  <w15:commentEx w15:paraId="001AC8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33F52" w16cid:durableId="2242A1F6"/>
  <w16cid:commentId w16cid:paraId="556113E4" w16cid:durableId="2242A314"/>
  <w16cid:commentId w16cid:paraId="0844E946" w16cid:durableId="2242A33A"/>
  <w16cid:commentId w16cid:paraId="18B698A3" w16cid:durableId="2242A1F7"/>
  <w16cid:commentId w16cid:paraId="300A6774" w16cid:durableId="2242A34F"/>
  <w16cid:commentId w16cid:paraId="1BD25FF6" w16cid:durableId="2242A1F8"/>
  <w16cid:commentId w16cid:paraId="6367B9E9" w16cid:durableId="2242A1F9"/>
  <w16cid:commentId w16cid:paraId="37968B6F" w16cid:durableId="2242A1FA"/>
  <w16cid:commentId w16cid:paraId="257004D5" w16cid:durableId="2242A3C3"/>
  <w16cid:commentId w16cid:paraId="001AC897" w16cid:durableId="2242A1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A6" w:rsidRDefault="00920BA6">
      <w:r>
        <w:separator/>
      </w:r>
    </w:p>
  </w:endnote>
  <w:endnote w:type="continuationSeparator" w:id="0">
    <w:p w:rsidR="00920BA6" w:rsidRDefault="0092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444913"/>
      <w:docPartObj>
        <w:docPartGallery w:val="Page Numbers (Bottom of Page)"/>
        <w:docPartUnique/>
      </w:docPartObj>
    </w:sdtPr>
    <w:sdtContent>
      <w:p w:rsidR="00457B06" w:rsidRDefault="00457B06">
        <w:pPr>
          <w:pStyle w:val="Rodap"/>
          <w:rPr>
            <w:i/>
            <w:sz w:val="20"/>
          </w:rPr>
        </w:pPr>
      </w:p>
      <w:p w:rsidR="00457B06" w:rsidRDefault="00390FDD">
        <w:pPr>
          <w:pStyle w:val="Rodap"/>
          <w:jc w:val="right"/>
        </w:pPr>
        <w:r>
          <w:fldChar w:fldCharType="begin"/>
        </w:r>
        <w:r w:rsidR="00BB13F3">
          <w:instrText>PAGE</w:instrText>
        </w:r>
        <w:r>
          <w:fldChar w:fldCharType="separate"/>
        </w:r>
        <w:r w:rsidR="008257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A6" w:rsidRDefault="00920BA6">
      <w:r>
        <w:separator/>
      </w:r>
    </w:p>
  </w:footnote>
  <w:footnote w:type="continuationSeparator" w:id="0">
    <w:p w:rsidR="00920BA6" w:rsidRDefault="00920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06" w:rsidRDefault="00457B06">
    <w:pPr>
      <w:pStyle w:val="Cabealho"/>
      <w:jc w:val="center"/>
      <w:rPr>
        <w:rFonts w:eastAsia="Arial"/>
        <w:b/>
        <w:lang w:eastAsia="en-US"/>
      </w:rPr>
    </w:pPr>
  </w:p>
  <w:p w:rsidR="00457B06" w:rsidRDefault="00457B06">
    <w:pPr>
      <w:pStyle w:val="Cabealho"/>
      <w:rPr>
        <w:rFonts w:eastAsia="Arial"/>
        <w:b/>
        <w:lang w:eastAsia="en-US"/>
      </w:rPr>
    </w:pPr>
  </w:p>
  <w:p w:rsidR="00457B06" w:rsidRDefault="00BB13F3">
    <w:pPr>
      <w:pStyle w:val="Default"/>
      <w:jc w:val="center"/>
    </w:pPr>
    <w:r>
      <w:rPr>
        <w:rFonts w:ascii="Times New Roman" w:hAnsi="Times New Roman" w:cs="Times New Roman"/>
        <w:b/>
        <w:sz w:val="20"/>
      </w:rPr>
      <w:t xml:space="preserve">EDITAL PROPPG </w:t>
    </w:r>
    <w:r w:rsidRPr="00A12FE8">
      <w:rPr>
        <w:rFonts w:ascii="Times New Roman" w:hAnsi="Times New Roman" w:cs="Times New Roman"/>
        <w:b/>
        <w:sz w:val="20"/>
      </w:rPr>
      <w:t>0</w:t>
    </w:r>
    <w:r w:rsidR="00CB3627">
      <w:rPr>
        <w:rFonts w:ascii="Times New Roman" w:hAnsi="Times New Roman" w:cs="Times New Roman"/>
        <w:b/>
        <w:sz w:val="20"/>
      </w:rPr>
      <w:t>9</w:t>
    </w:r>
    <w:r>
      <w:rPr>
        <w:rFonts w:ascii="Times New Roman" w:hAnsi="Times New Roman" w:cs="Times New Roman"/>
        <w:b/>
        <w:sz w:val="20"/>
      </w:rPr>
      <w:t xml:space="preserve">/2020 </w:t>
    </w:r>
    <w:r>
      <w:rPr>
        <w:rFonts w:ascii="Times New Roman" w:hAnsi="Times New Roman" w:cs="Times New Roman"/>
        <w:b/>
        <w:bCs/>
        <w:sz w:val="20"/>
      </w:rPr>
      <w:t>MANUTENÇÃO DE LABORATÓRIOS MULTIUSUÁRIOS</w:t>
    </w:r>
  </w:p>
  <w:p w:rsidR="00457B06" w:rsidRDefault="00457B06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071B9"/>
    <w:multiLevelType w:val="multilevel"/>
    <w:tmpl w:val="22D0075C"/>
    <w:lvl w:ilvl="0">
      <w:start w:val="1"/>
      <w:numFmt w:val="upperRoman"/>
      <w:lvlText w:val="%1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862C72"/>
    <w:multiLevelType w:val="hybridMultilevel"/>
    <w:tmpl w:val="483EC204"/>
    <w:lvl w:ilvl="0" w:tplc="24820BE2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Silva">
    <w15:presenceInfo w15:providerId="Windows Live" w15:userId="1364ec0d6ef534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06"/>
    <w:rsid w:val="000053E7"/>
    <w:rsid w:val="00023C07"/>
    <w:rsid w:val="00053A59"/>
    <w:rsid w:val="000F6BCB"/>
    <w:rsid w:val="001937A4"/>
    <w:rsid w:val="00230BC5"/>
    <w:rsid w:val="00372C99"/>
    <w:rsid w:val="00390FDD"/>
    <w:rsid w:val="003957B2"/>
    <w:rsid w:val="00457B06"/>
    <w:rsid w:val="00492A64"/>
    <w:rsid w:val="004F3486"/>
    <w:rsid w:val="006304B0"/>
    <w:rsid w:val="007819C0"/>
    <w:rsid w:val="00825750"/>
    <w:rsid w:val="00867728"/>
    <w:rsid w:val="00875E74"/>
    <w:rsid w:val="008C0ECC"/>
    <w:rsid w:val="008E73E1"/>
    <w:rsid w:val="008F37BA"/>
    <w:rsid w:val="00902529"/>
    <w:rsid w:val="00920BA6"/>
    <w:rsid w:val="00941F9B"/>
    <w:rsid w:val="00A11D88"/>
    <w:rsid w:val="00A12FE8"/>
    <w:rsid w:val="00A54304"/>
    <w:rsid w:val="00A56455"/>
    <w:rsid w:val="00A71691"/>
    <w:rsid w:val="00AF6644"/>
    <w:rsid w:val="00B57C00"/>
    <w:rsid w:val="00B66A3C"/>
    <w:rsid w:val="00BB13F3"/>
    <w:rsid w:val="00BB5E28"/>
    <w:rsid w:val="00BE4CD4"/>
    <w:rsid w:val="00C67E5D"/>
    <w:rsid w:val="00C908D6"/>
    <w:rsid w:val="00CB3627"/>
    <w:rsid w:val="00CF6994"/>
    <w:rsid w:val="00D361A1"/>
    <w:rsid w:val="00D417C0"/>
    <w:rsid w:val="00D74FB5"/>
    <w:rsid w:val="00D9796A"/>
    <w:rsid w:val="00E42543"/>
    <w:rsid w:val="00E54D2B"/>
    <w:rsid w:val="00F301C0"/>
    <w:rsid w:val="00F74038"/>
    <w:rsid w:val="00F827F1"/>
    <w:rsid w:val="00F86103"/>
    <w:rsid w:val="00FE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sid w:val="00390FDD"/>
    <w:rPr>
      <w:color w:val="800000"/>
      <w:u w:val="single"/>
    </w:rPr>
  </w:style>
  <w:style w:type="paragraph" w:styleId="Ttulo">
    <w:name w:val="Title"/>
    <w:basedOn w:val="Normal"/>
    <w:next w:val="Corpodetexto"/>
    <w:qFormat/>
    <w:rsid w:val="00390F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97B26"/>
    <w:pPr>
      <w:spacing w:after="120"/>
    </w:pPr>
  </w:style>
  <w:style w:type="paragraph" w:styleId="Lista">
    <w:name w:val="List"/>
    <w:basedOn w:val="Corpodetexto"/>
    <w:rsid w:val="00390FDD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rsid w:val="00390FDD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  <w:rsid w:val="00390FDD"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41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41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A96D-F419-4AE5-BA9C-D5C8972D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Notebook</cp:lastModifiedBy>
  <cp:revision>2</cp:revision>
  <cp:lastPrinted>2020-04-20T17:18:00Z</cp:lastPrinted>
  <dcterms:created xsi:type="dcterms:W3CDTF">2020-04-30T18:54:00Z</dcterms:created>
  <dcterms:modified xsi:type="dcterms:W3CDTF">2020-04-30T18:54:00Z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