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3E85" w14:textId="1C37B70A" w:rsidR="00C01A1A" w:rsidRDefault="006D34C3" w:rsidP="0049779A">
      <w:pPr>
        <w:jc w:val="center"/>
        <w:rPr>
          <w:b/>
          <w:bCs/>
        </w:rPr>
      </w:pPr>
      <w:r w:rsidRPr="0049779A">
        <w:rPr>
          <w:b/>
          <w:bCs/>
        </w:rPr>
        <w:t>EDITAL PROPPG 11/2021</w:t>
      </w:r>
    </w:p>
    <w:p w14:paraId="4D912E7D" w14:textId="77777777" w:rsidR="00C01A1A" w:rsidRDefault="006D34C3">
      <w:pPr>
        <w:jc w:val="center"/>
        <w:rPr>
          <w:b/>
        </w:rPr>
      </w:pPr>
      <w:r>
        <w:rPr>
          <w:b/>
        </w:rPr>
        <w:t>APÊNDICE C – FORMULÁRIO DE PONTUAÇÃO DA EQUIPE DO GRUPO DE PESQUISA AVALIADO</w:t>
      </w:r>
    </w:p>
    <w:p w14:paraId="66204FF1" w14:textId="77777777" w:rsidR="00AE5DB0" w:rsidRDefault="00AE5DB0">
      <w:pPr>
        <w:jc w:val="center"/>
        <w:rPr>
          <w:b/>
        </w:rPr>
      </w:pPr>
    </w:p>
    <w:p w14:paraId="405968DC" w14:textId="77777777" w:rsidR="00AE5DB0" w:rsidRPr="00AE5DB0" w:rsidRDefault="00AE5DB0" w:rsidP="00AE5DB0">
      <w:pPr>
        <w:jc w:val="center"/>
        <w:rPr>
          <w:b/>
          <w:color w:val="FF0000"/>
          <w:sz w:val="22"/>
          <w:szCs w:val="22"/>
        </w:rPr>
      </w:pPr>
      <w:r w:rsidRPr="00AE5DB0">
        <w:rPr>
          <w:b/>
          <w:color w:val="FF0000"/>
          <w:sz w:val="22"/>
          <w:szCs w:val="22"/>
        </w:rPr>
        <w:t>SOMENTE SERÃO COMPUTADAS PRODUÇÕES QUE CONSTEM NO</w:t>
      </w:r>
      <w:r>
        <w:rPr>
          <w:b/>
          <w:color w:val="FF0000"/>
          <w:sz w:val="22"/>
          <w:szCs w:val="22"/>
        </w:rPr>
        <w:t xml:space="preserve"> CURRÍCULO </w:t>
      </w:r>
      <w:r w:rsidRPr="00AE5DB0">
        <w:rPr>
          <w:b/>
          <w:color w:val="FF0000"/>
          <w:sz w:val="22"/>
          <w:szCs w:val="22"/>
        </w:rPr>
        <w:t>LATTES DOS PESQUISADORES</w:t>
      </w:r>
    </w:p>
    <w:p w14:paraId="2DBF0D7D" w14:textId="77777777" w:rsidR="00C01A1A" w:rsidRDefault="00C01A1A">
      <w:pPr>
        <w:jc w:val="center"/>
        <w:rPr>
          <w:b/>
          <w:sz w:val="10"/>
          <w:szCs w:val="10"/>
        </w:rPr>
      </w:pPr>
    </w:p>
    <w:tbl>
      <w:tblPr>
        <w:tblStyle w:val="afff9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5050"/>
      </w:tblGrid>
      <w:tr w:rsidR="0062578B" w:rsidRPr="0062578B" w14:paraId="07CE772F" w14:textId="77777777">
        <w:tc>
          <w:tcPr>
            <w:tcW w:w="4414" w:type="dxa"/>
          </w:tcPr>
          <w:p w14:paraId="73D2B440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Grupo de Pesquisa:</w:t>
            </w:r>
          </w:p>
        </w:tc>
        <w:tc>
          <w:tcPr>
            <w:tcW w:w="5050" w:type="dxa"/>
          </w:tcPr>
          <w:p w14:paraId="6B62F1B3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  <w:tr w:rsidR="0062578B" w:rsidRPr="0062578B" w14:paraId="38EDFE85" w14:textId="77777777">
        <w:tc>
          <w:tcPr>
            <w:tcW w:w="4414" w:type="dxa"/>
          </w:tcPr>
          <w:p w14:paraId="42111621" w14:textId="77777777" w:rsidR="00C01A1A" w:rsidRPr="0062578B" w:rsidRDefault="006D34C3">
            <w:pPr>
              <w:rPr>
                <w:color w:val="auto"/>
                <w:sz w:val="22"/>
                <w:szCs w:val="22"/>
              </w:rPr>
            </w:pPr>
            <w:r w:rsidRPr="0062578B">
              <w:rPr>
                <w:color w:val="auto"/>
                <w:sz w:val="22"/>
                <w:szCs w:val="22"/>
              </w:rPr>
              <w:t>Nome do Coordenador da Proposta:</w:t>
            </w:r>
          </w:p>
        </w:tc>
        <w:tc>
          <w:tcPr>
            <w:tcW w:w="5050" w:type="dxa"/>
          </w:tcPr>
          <w:p w14:paraId="02F2C34E" w14:textId="77777777" w:rsidR="00C01A1A" w:rsidRPr="0062578B" w:rsidRDefault="00C01A1A">
            <w:pPr>
              <w:rPr>
                <w:color w:val="auto"/>
                <w:sz w:val="22"/>
                <w:szCs w:val="22"/>
              </w:rPr>
            </w:pPr>
          </w:p>
        </w:tc>
      </w:tr>
    </w:tbl>
    <w:p w14:paraId="680A4E5D" w14:textId="77777777" w:rsidR="00C01A1A" w:rsidRDefault="00C01A1A">
      <w:pPr>
        <w:jc w:val="center"/>
        <w:rPr>
          <w:b/>
          <w:sz w:val="22"/>
          <w:szCs w:val="22"/>
        </w:rPr>
      </w:pPr>
    </w:p>
    <w:p w14:paraId="19219836" w14:textId="77777777" w:rsidR="00AE5DB0" w:rsidRDefault="00AE5DB0">
      <w:pPr>
        <w:jc w:val="center"/>
        <w:rPr>
          <w:b/>
          <w:sz w:val="22"/>
          <w:szCs w:val="22"/>
        </w:rPr>
      </w:pPr>
    </w:p>
    <w:p w14:paraId="5AD4E201" w14:textId="77777777" w:rsidR="00C01A1A" w:rsidRDefault="006D34C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Item 5.3.a - Produção científica conjunta da Equipe indicada pelo Coordenador da Proposta (5 produções conjuntas mais relevantes, por MEMBRO DA EQUIPE, no período de 2018 a </w:t>
      </w:r>
      <w:proofErr w:type="gramStart"/>
      <w:r>
        <w:rPr>
          <w:b/>
          <w:sz w:val="22"/>
          <w:szCs w:val="22"/>
        </w:rPr>
        <w:t>2020)*</w:t>
      </w:r>
      <w:proofErr w:type="gramEnd"/>
    </w:p>
    <w:tbl>
      <w:tblPr>
        <w:tblStyle w:val="afffa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693"/>
        <w:gridCol w:w="2126"/>
        <w:gridCol w:w="2126"/>
      </w:tblGrid>
      <w:tr w:rsidR="00C01A1A" w14:paraId="19CE0E04" w14:textId="77777777" w:rsidTr="00AE5DB0">
        <w:tc>
          <w:tcPr>
            <w:tcW w:w="2552" w:type="dxa"/>
            <w:tcBorders>
              <w:bottom w:val="single" w:sz="4" w:space="0" w:color="000000"/>
            </w:tcBorders>
          </w:tcPr>
          <w:p w14:paraId="0CA0642F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Nome do Membro da Equipe para qual a produção conjunta está sendo informada (limite de 5 produções por membro da equipe, sem que ocorra repetição)</w:t>
            </w:r>
          </w:p>
        </w:tc>
        <w:tc>
          <w:tcPr>
            <w:tcW w:w="2693" w:type="dxa"/>
          </w:tcPr>
          <w:p w14:paraId="43E5138C" w14:textId="77777777" w:rsidR="00C01A1A" w:rsidRDefault="006D34C3" w:rsidP="00AE5DB0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as 5 produções conjuntas da Equipe a serem consideradas, para cada um dos membros da equipe, sem repetir a produção</w:t>
            </w:r>
            <w:r w:rsidR="00AE5DB0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AE5DB0">
              <w:rPr>
                <w:color w:val="000000"/>
                <w:sz w:val="22"/>
                <w:szCs w:val="22"/>
              </w:rPr>
              <w:t>Favor  inserir</w:t>
            </w:r>
            <w:proofErr w:type="gramEnd"/>
            <w:r w:rsidR="00AE5DB0">
              <w:rPr>
                <w:color w:val="000000"/>
                <w:sz w:val="22"/>
                <w:szCs w:val="22"/>
              </w:rPr>
              <w:t xml:space="preserve"> o DOI, se possível</w:t>
            </w: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2126" w:type="dxa"/>
          </w:tcPr>
          <w:p w14:paraId="55023C93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 </w:t>
            </w:r>
            <w:r w:rsidR="0060305E">
              <w:rPr>
                <w:color w:val="000000"/>
                <w:sz w:val="22"/>
                <w:szCs w:val="22"/>
              </w:rPr>
              <w:t>QUALIS</w:t>
            </w:r>
            <w:r>
              <w:rPr>
                <w:color w:val="000000"/>
                <w:sz w:val="22"/>
                <w:szCs w:val="22"/>
              </w:rPr>
              <w:t xml:space="preserve"> da Produção (utilizar o </w:t>
            </w:r>
            <w:r w:rsidR="0060305E">
              <w:rPr>
                <w:color w:val="000000"/>
                <w:sz w:val="22"/>
                <w:szCs w:val="22"/>
              </w:rPr>
              <w:t>QUALIS</w:t>
            </w:r>
            <w:r>
              <w:rPr>
                <w:color w:val="000000"/>
                <w:sz w:val="22"/>
                <w:szCs w:val="22"/>
              </w:rPr>
              <w:t xml:space="preserve"> Periódicos 2013-2016)</w:t>
            </w:r>
          </w:p>
        </w:tc>
        <w:tc>
          <w:tcPr>
            <w:tcW w:w="2126" w:type="dxa"/>
          </w:tcPr>
          <w:p w14:paraId="5A3D83DD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os nomes dos Pesquisadores da Equipe que estão envolvidos em cada produção</w:t>
            </w:r>
          </w:p>
        </w:tc>
      </w:tr>
      <w:tr w:rsidR="00C01A1A" w14:paraId="0135CBF0" w14:textId="77777777" w:rsidTr="00AE5DB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6FEF7D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21FA6016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</w:tcPr>
          <w:p w14:paraId="7194DBDC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69D0D3C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01BF37A6" w14:textId="77777777" w:rsidTr="00AE5DB0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CD245A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66CBCBC9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</w:tcPr>
          <w:p w14:paraId="1231BE67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FEB5B0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407EEA5D" w14:textId="77777777" w:rsidTr="00AE5DB0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D7AA69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4AF02D9B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</w:tcPr>
          <w:p w14:paraId="7196D064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4FF1C98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19BF4E49" w14:textId="77777777" w:rsidTr="00AE5DB0"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072C0D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5B6478ED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</w:tcPr>
          <w:p w14:paraId="48A21919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BD18F9B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01A1A" w14:paraId="60079244" w14:textId="77777777" w:rsidTr="00AE5DB0"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601FE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14:paraId="2F71838D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</w:tcPr>
          <w:p w14:paraId="0F3CABC7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B08B5D1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A04C63F" w14:textId="77777777" w:rsidR="00AE5DB0" w:rsidRDefault="00AE5DB0" w:rsidP="00AE5DB0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14:paraId="0A1D4642" w14:textId="77777777"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Será feita a pontuação da produção conjunta de cada membro da equipe, e será tirada uma média de pontuação para o Grupo, em função da quantidade de membros da equipe. As 5 produções por membro da equipe e o respectivo </w:t>
      </w:r>
      <w:r w:rsidR="0060305E">
        <w:rPr>
          <w:sz w:val="20"/>
          <w:szCs w:val="20"/>
        </w:rPr>
        <w:t>QUALIS</w:t>
      </w:r>
      <w:r>
        <w:rPr>
          <w:sz w:val="20"/>
          <w:szCs w:val="20"/>
        </w:rPr>
        <w:t xml:space="preserve"> deverão ser informadas de acordo com o </w:t>
      </w:r>
      <w:r w:rsidR="0060305E">
        <w:rPr>
          <w:sz w:val="20"/>
          <w:szCs w:val="20"/>
        </w:rPr>
        <w:t>QUALIS</w:t>
      </w:r>
      <w:r>
        <w:rPr>
          <w:sz w:val="20"/>
          <w:szCs w:val="20"/>
        </w:rPr>
        <w:t xml:space="preserve"> Periódicos 2013-2016 e de acordo com a pontuação contida no Item 5.3.a deste Edital. Cada produção deve conter pelo menos 2 (dois) pesquisadores da Equipe indicada como autores/</w:t>
      </w:r>
      <w:proofErr w:type="spellStart"/>
      <w:proofErr w:type="gramStart"/>
      <w:r>
        <w:rPr>
          <w:sz w:val="20"/>
          <w:szCs w:val="20"/>
        </w:rPr>
        <w:t>co-autores</w:t>
      </w:r>
      <w:proofErr w:type="spellEnd"/>
      <w:proofErr w:type="gramEnd"/>
      <w:r>
        <w:rPr>
          <w:sz w:val="20"/>
          <w:szCs w:val="20"/>
        </w:rPr>
        <w:t xml:space="preserve"> da produção; </w:t>
      </w:r>
    </w:p>
    <w:p w14:paraId="7964030A" w14:textId="77777777"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** Podem ser inseridas até 25 produções conjuntas para Equipes de 5 pesquisadores, até 20 para Equipes de 4 pesquisadores, até 15 produções para Equipes com 3 pesquisadores e até 10 produções para Equipes de 2 pesquisadores, sendo que será feita uma média da pontuação em função da quantidade de membros da equipe;</w:t>
      </w:r>
    </w:p>
    <w:p w14:paraId="16DEB4AB" w14:textId="77777777" w:rsidR="00C01A1A" w:rsidRDefault="00C01A1A">
      <w:pPr>
        <w:jc w:val="center"/>
      </w:pPr>
    </w:p>
    <w:p w14:paraId="2228FFE7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Item 5.3.b - Produção técnica individual dos membros da equipe envolvendo livros auto</w:t>
      </w:r>
      <w:r w:rsidR="00AE5DB0">
        <w:rPr>
          <w:b/>
          <w:color w:val="000000"/>
          <w:sz w:val="22"/>
          <w:szCs w:val="22"/>
        </w:rPr>
        <w:t>rais</w:t>
      </w:r>
      <w:r w:rsidR="00EA3E8D">
        <w:rPr>
          <w:b/>
          <w:color w:val="000000"/>
          <w:sz w:val="22"/>
          <w:szCs w:val="22"/>
        </w:rPr>
        <w:t xml:space="preserve"> com ISBN,</w:t>
      </w:r>
      <w:r w:rsidR="00AE5DB0">
        <w:rPr>
          <w:b/>
          <w:color w:val="000000"/>
          <w:sz w:val="22"/>
          <w:szCs w:val="22"/>
        </w:rPr>
        <w:t xml:space="preserve"> no período de 2018 a 2020</w:t>
      </w:r>
    </w:p>
    <w:tbl>
      <w:tblPr>
        <w:tblStyle w:val="afffb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977"/>
        <w:gridCol w:w="1701"/>
      </w:tblGrid>
      <w:tr w:rsidR="00EA3E8D" w:rsidRPr="006012FB" w14:paraId="48D44BE1" w14:textId="77777777" w:rsidTr="00EA3E8D">
        <w:tc>
          <w:tcPr>
            <w:tcW w:w="4111" w:type="dxa"/>
          </w:tcPr>
          <w:p w14:paraId="6E617532" w14:textId="77777777" w:rsidR="00EA3E8D" w:rsidRPr="006012FB" w:rsidRDefault="00EA3E8D" w:rsidP="00AF4945">
            <w:pPr>
              <w:spacing w:after="120" w:line="259" w:lineRule="auto"/>
              <w:jc w:val="both"/>
              <w:rPr>
                <w:color w:val="auto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os dados das produções</w:t>
            </w:r>
            <w:r>
              <w:rPr>
                <w:color w:val="auto"/>
                <w:sz w:val="22"/>
                <w:szCs w:val="22"/>
              </w:rPr>
              <w:t xml:space="preserve"> individuais de livros autorais, com ISBN, </w:t>
            </w:r>
            <w:r w:rsidRPr="006012FB">
              <w:rPr>
                <w:color w:val="auto"/>
                <w:sz w:val="22"/>
                <w:szCs w:val="22"/>
              </w:rPr>
              <w:t>para os Pesquisadores da Equipe de 2018 a 2020</w:t>
            </w:r>
          </w:p>
        </w:tc>
        <w:tc>
          <w:tcPr>
            <w:tcW w:w="2977" w:type="dxa"/>
          </w:tcPr>
          <w:p w14:paraId="55047424" w14:textId="77777777" w:rsidR="00EA3E8D" w:rsidRPr="006012FB" w:rsidRDefault="00EA3E8D">
            <w:pPr>
              <w:spacing w:after="120" w:line="259" w:lineRule="auto"/>
              <w:jc w:val="both"/>
              <w:rPr>
                <w:color w:val="auto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 xml:space="preserve">Informar o nome do Pesquisador da Equipe que está envolvido em cada produção </w:t>
            </w:r>
            <w:r w:rsidRPr="006012FB">
              <w:rPr>
                <w:color w:val="auto"/>
                <w:sz w:val="22"/>
                <w:szCs w:val="22"/>
              </w:rPr>
              <w:lastRenderedPageBreak/>
              <w:t>listada</w:t>
            </w:r>
          </w:p>
        </w:tc>
        <w:tc>
          <w:tcPr>
            <w:tcW w:w="1701" w:type="dxa"/>
          </w:tcPr>
          <w:p w14:paraId="41E46023" w14:textId="77777777" w:rsidR="00EA3E8D" w:rsidRPr="006012FB" w:rsidRDefault="00EA3E8D" w:rsidP="00EA3E8D">
            <w:pPr>
              <w:spacing w:after="120" w:line="259" w:lineRule="auto"/>
              <w:jc w:val="both"/>
              <w:rPr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Informar o ISBN</w:t>
            </w:r>
            <w:r w:rsidR="007431C5">
              <w:rPr>
                <w:color w:val="auto"/>
                <w:sz w:val="22"/>
                <w:szCs w:val="22"/>
              </w:rPr>
              <w:t xml:space="preserve"> do livro</w:t>
            </w:r>
          </w:p>
        </w:tc>
      </w:tr>
      <w:tr w:rsidR="00EA3E8D" w14:paraId="06B67560" w14:textId="77777777" w:rsidTr="00EA3E8D">
        <w:tc>
          <w:tcPr>
            <w:tcW w:w="4111" w:type="dxa"/>
          </w:tcPr>
          <w:p w14:paraId="11361BD6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77" w:type="dxa"/>
          </w:tcPr>
          <w:p w14:paraId="0AD9C6F4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1F511A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14:paraId="0EA49EC3" w14:textId="77777777" w:rsidTr="00EA3E8D">
        <w:tc>
          <w:tcPr>
            <w:tcW w:w="4111" w:type="dxa"/>
          </w:tcPr>
          <w:p w14:paraId="2AD5A35C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77" w:type="dxa"/>
          </w:tcPr>
          <w:p w14:paraId="65F9C3DC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023141B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14:paraId="5E26EE8C" w14:textId="77777777" w:rsidTr="00EA3E8D">
        <w:tc>
          <w:tcPr>
            <w:tcW w:w="4111" w:type="dxa"/>
          </w:tcPr>
          <w:p w14:paraId="33BEE428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77" w:type="dxa"/>
          </w:tcPr>
          <w:p w14:paraId="1F3B1409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2C75D1" w14:textId="77777777" w:rsidR="00EA3E8D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8E503D5" w14:textId="77777777" w:rsidR="00C01A1A" w:rsidRDefault="006D34C3">
      <w:pPr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  <w:r w:rsidR="00AE5DB0">
        <w:rPr>
          <w:sz w:val="20"/>
          <w:szCs w:val="20"/>
        </w:rPr>
        <w:t xml:space="preserve"> </w:t>
      </w:r>
    </w:p>
    <w:p w14:paraId="664355AD" w14:textId="77777777" w:rsidR="00C01A1A" w:rsidRDefault="00C01A1A">
      <w:pPr>
        <w:jc w:val="center"/>
        <w:rPr>
          <w:sz w:val="10"/>
          <w:szCs w:val="10"/>
        </w:rPr>
      </w:pPr>
    </w:p>
    <w:p w14:paraId="3B2AC786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Item 5.3.c - Produção técnica individual dos membros da equipe envolvendo produtos educacionais/técnicos/tecnológicos, </w:t>
      </w:r>
      <w:r w:rsidRPr="006012FB">
        <w:rPr>
          <w:b/>
          <w:sz w:val="22"/>
          <w:szCs w:val="22"/>
        </w:rPr>
        <w:t xml:space="preserve">que contenham ficha catalográfica ou estejam disponíveis em um repositório institucional, </w:t>
      </w:r>
      <w:r w:rsidR="006012FB">
        <w:rPr>
          <w:b/>
          <w:color w:val="000000"/>
          <w:sz w:val="22"/>
          <w:szCs w:val="22"/>
        </w:rPr>
        <w:t>no período de 2018 a 2020*</w:t>
      </w:r>
    </w:p>
    <w:tbl>
      <w:tblPr>
        <w:tblStyle w:val="afffc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2503"/>
        <w:gridCol w:w="3025"/>
      </w:tblGrid>
      <w:tr w:rsidR="006012FB" w14:paraId="72B588C7" w14:textId="77777777" w:rsidTr="006012FB">
        <w:tc>
          <w:tcPr>
            <w:tcW w:w="3828" w:type="dxa"/>
          </w:tcPr>
          <w:p w14:paraId="5D086564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os dados das produções individuais de </w:t>
            </w:r>
            <w:r>
              <w:rPr>
                <w:color w:val="000000"/>
              </w:rPr>
              <w:t>produtos educacionais/técnicos/tecnológicos</w:t>
            </w:r>
            <w:r>
              <w:rPr>
                <w:color w:val="000000"/>
                <w:sz w:val="22"/>
                <w:szCs w:val="22"/>
              </w:rPr>
              <w:t xml:space="preserve"> para os Pesquisadores da Equipe de 2018 a 2020</w:t>
            </w:r>
          </w:p>
        </w:tc>
        <w:tc>
          <w:tcPr>
            <w:tcW w:w="2503" w:type="dxa"/>
          </w:tcPr>
          <w:p w14:paraId="3F3ED1BE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3025" w:type="dxa"/>
          </w:tcPr>
          <w:p w14:paraId="61E473C1" w14:textId="77777777" w:rsidR="006012FB" w:rsidRDefault="006012FB">
            <w:pPr>
              <w:spacing w:after="120" w:line="259" w:lineRule="auto"/>
              <w:jc w:val="both"/>
              <w:rPr>
                <w:color w:val="FF0000"/>
                <w:sz w:val="22"/>
                <w:szCs w:val="22"/>
              </w:rPr>
            </w:pPr>
            <w:r w:rsidRPr="006012FB">
              <w:rPr>
                <w:color w:val="auto"/>
                <w:sz w:val="22"/>
                <w:szCs w:val="22"/>
              </w:rPr>
              <w:t>Informar o link da produção no repositório ou anexar no SEI o comprovante da ficha catalográfica da produção</w:t>
            </w:r>
            <w:r w:rsidR="00EA3E8D">
              <w:rPr>
                <w:color w:val="auto"/>
                <w:sz w:val="22"/>
                <w:szCs w:val="22"/>
              </w:rPr>
              <w:t>**</w:t>
            </w:r>
          </w:p>
        </w:tc>
      </w:tr>
      <w:tr w:rsidR="006012FB" w14:paraId="6E1226D5" w14:textId="77777777" w:rsidTr="006012FB">
        <w:tc>
          <w:tcPr>
            <w:tcW w:w="3828" w:type="dxa"/>
          </w:tcPr>
          <w:p w14:paraId="233E46A7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503" w:type="dxa"/>
          </w:tcPr>
          <w:p w14:paraId="1A965116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14:paraId="7DF4E37C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4035083E" w14:textId="77777777" w:rsidTr="006012FB">
        <w:tc>
          <w:tcPr>
            <w:tcW w:w="3828" w:type="dxa"/>
          </w:tcPr>
          <w:p w14:paraId="30ACC36A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503" w:type="dxa"/>
          </w:tcPr>
          <w:p w14:paraId="44FB30F8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14:paraId="1DA6542E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587DEEE9" w14:textId="77777777" w:rsidTr="006012FB">
        <w:tc>
          <w:tcPr>
            <w:tcW w:w="3828" w:type="dxa"/>
          </w:tcPr>
          <w:p w14:paraId="40D514F7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503" w:type="dxa"/>
          </w:tcPr>
          <w:p w14:paraId="3041E394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</w:tcPr>
          <w:p w14:paraId="722B00AE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2398F73B" w14:textId="77777777"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</w:t>
      </w:r>
    </w:p>
    <w:p w14:paraId="15DE52F9" w14:textId="77777777" w:rsidR="00C01A1A" w:rsidRPr="00EA3E8D" w:rsidRDefault="006D34C3">
      <w:pPr>
        <w:jc w:val="both"/>
        <w:rPr>
          <w:sz w:val="20"/>
          <w:szCs w:val="20"/>
          <w:highlight w:val="green"/>
        </w:rPr>
      </w:pPr>
      <w:r w:rsidRPr="006012FB">
        <w:rPr>
          <w:sz w:val="20"/>
          <w:szCs w:val="20"/>
        </w:rPr>
        <w:t xml:space="preserve">* São exemplos de produtos educacionais/técnicos/tecnológicos: Mídias; Protótipos; Propostas de ensino (sugestões de experimentos e outras atividades práticas, sequências didáticas, propostas de </w:t>
      </w:r>
      <w:proofErr w:type="gramStart"/>
      <w:r w:rsidRPr="006012FB">
        <w:rPr>
          <w:sz w:val="20"/>
          <w:szCs w:val="20"/>
        </w:rPr>
        <w:t>intervenção, etc.</w:t>
      </w:r>
      <w:proofErr w:type="gramEnd"/>
      <w:r w:rsidRPr="006012FB">
        <w:rPr>
          <w:sz w:val="20"/>
          <w:szCs w:val="20"/>
        </w:rPr>
        <w:t>); Material textual (manuais, guia, textos de apoio); Material interativos (jogos, kits e similares); Traduções</w:t>
      </w:r>
      <w:r w:rsidRPr="00EA3E8D">
        <w:rPr>
          <w:sz w:val="20"/>
          <w:szCs w:val="20"/>
          <w:highlight w:val="green"/>
        </w:rPr>
        <w:t>.</w:t>
      </w:r>
    </w:p>
    <w:p w14:paraId="48130CC1" w14:textId="77777777" w:rsidR="00EA3E8D" w:rsidRDefault="00EA3E8D">
      <w:pPr>
        <w:jc w:val="both"/>
        <w:rPr>
          <w:sz w:val="20"/>
          <w:szCs w:val="20"/>
        </w:rPr>
      </w:pPr>
      <w:r w:rsidRPr="0062578B">
        <w:rPr>
          <w:sz w:val="20"/>
          <w:szCs w:val="20"/>
        </w:rPr>
        <w:t>** Trabalhos de conclusão de Curso, Monografias, Dissertações e Teses, NÃO se enquadram neste item do Edital.</w:t>
      </w:r>
    </w:p>
    <w:p w14:paraId="42C6D796" w14:textId="77777777" w:rsidR="00C01A1A" w:rsidRDefault="00C01A1A">
      <w:pPr>
        <w:jc w:val="both"/>
        <w:rPr>
          <w:sz w:val="20"/>
          <w:szCs w:val="20"/>
        </w:rPr>
      </w:pPr>
    </w:p>
    <w:p w14:paraId="6E1831B3" w14:textId="77777777" w:rsidR="00C01A1A" w:rsidRDefault="00C01A1A">
      <w:pPr>
        <w:jc w:val="both"/>
        <w:rPr>
          <w:sz w:val="20"/>
          <w:szCs w:val="20"/>
        </w:rPr>
      </w:pPr>
    </w:p>
    <w:p w14:paraId="26EFD86A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Item 5.3.d </w:t>
      </w:r>
      <w:r w:rsidR="006012FB">
        <w:rPr>
          <w:b/>
          <w:color w:val="000000"/>
          <w:sz w:val="22"/>
          <w:szCs w:val="22"/>
        </w:rPr>
        <w:t>–</w:t>
      </w:r>
      <w:r>
        <w:rPr>
          <w:b/>
          <w:color w:val="000000"/>
          <w:sz w:val="22"/>
          <w:szCs w:val="22"/>
        </w:rPr>
        <w:t xml:space="preserve"> Produção técnica individual dos membros da equipe envolvendo organização de </w:t>
      </w:r>
      <w:r w:rsidRPr="0062578B">
        <w:rPr>
          <w:b/>
          <w:color w:val="000000"/>
          <w:sz w:val="22"/>
          <w:szCs w:val="22"/>
        </w:rPr>
        <w:t>liv</w:t>
      </w:r>
      <w:r w:rsidR="006012FB" w:rsidRPr="0062578B">
        <w:rPr>
          <w:b/>
          <w:color w:val="000000"/>
          <w:sz w:val="22"/>
          <w:szCs w:val="22"/>
        </w:rPr>
        <w:t>ros</w:t>
      </w:r>
      <w:r w:rsidR="00EA3E8D" w:rsidRPr="0062578B">
        <w:rPr>
          <w:b/>
          <w:color w:val="000000"/>
          <w:sz w:val="22"/>
          <w:szCs w:val="22"/>
        </w:rPr>
        <w:t xml:space="preserve"> com ISBN,</w:t>
      </w:r>
      <w:r w:rsidR="006012FB" w:rsidRPr="0062578B">
        <w:rPr>
          <w:b/>
          <w:color w:val="000000"/>
          <w:sz w:val="22"/>
          <w:szCs w:val="22"/>
        </w:rPr>
        <w:t xml:space="preserve"> no período de 2018 a 2020</w:t>
      </w:r>
    </w:p>
    <w:tbl>
      <w:tblPr>
        <w:tblStyle w:val="afffd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3402"/>
        <w:gridCol w:w="1843"/>
      </w:tblGrid>
      <w:tr w:rsidR="00EA3E8D" w:rsidRPr="0062578B" w14:paraId="2BBCCA6A" w14:textId="77777777" w:rsidTr="007431C5">
        <w:tc>
          <w:tcPr>
            <w:tcW w:w="4111" w:type="dxa"/>
          </w:tcPr>
          <w:p w14:paraId="50D26D1E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os dados das produções individuais de livros organizados com ISBN, por Pesquisadores da Equipe de 2018 a 2020</w:t>
            </w:r>
          </w:p>
        </w:tc>
        <w:tc>
          <w:tcPr>
            <w:tcW w:w="3402" w:type="dxa"/>
          </w:tcPr>
          <w:p w14:paraId="0CE365E0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1843" w:type="dxa"/>
          </w:tcPr>
          <w:p w14:paraId="4CDDA55C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Informar o ISBN</w:t>
            </w:r>
            <w:r w:rsidR="007431C5" w:rsidRPr="0062578B">
              <w:rPr>
                <w:color w:val="000000"/>
                <w:sz w:val="22"/>
                <w:szCs w:val="22"/>
              </w:rPr>
              <w:t xml:space="preserve"> do livro</w:t>
            </w:r>
          </w:p>
        </w:tc>
      </w:tr>
      <w:tr w:rsidR="00EA3E8D" w:rsidRPr="0062578B" w14:paraId="7FC028E6" w14:textId="77777777" w:rsidTr="007431C5">
        <w:tc>
          <w:tcPr>
            <w:tcW w:w="4111" w:type="dxa"/>
          </w:tcPr>
          <w:p w14:paraId="5166B389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54E11D2A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1126E5D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RPr="0062578B" w14:paraId="11B1FCCA" w14:textId="77777777" w:rsidTr="007431C5">
        <w:tc>
          <w:tcPr>
            <w:tcW w:w="4111" w:type="dxa"/>
          </w:tcPr>
          <w:p w14:paraId="7CA6D6EB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2DE403A5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431CDC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A3E8D" w:rsidRPr="0062578B" w14:paraId="3E9E1B42" w14:textId="77777777" w:rsidTr="007431C5">
        <w:tc>
          <w:tcPr>
            <w:tcW w:w="4111" w:type="dxa"/>
          </w:tcPr>
          <w:p w14:paraId="3CEA8946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 w:rsidRPr="0062578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49E398E2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287F21" w14:textId="77777777" w:rsidR="00EA3E8D" w:rsidRPr="0062578B" w:rsidRDefault="00EA3E8D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59473AFA" w14:textId="77777777" w:rsidR="00C01A1A" w:rsidRPr="0062578B" w:rsidRDefault="006D34C3">
      <w:pPr>
        <w:jc w:val="both"/>
        <w:rPr>
          <w:sz w:val="20"/>
          <w:szCs w:val="20"/>
        </w:rPr>
      </w:pPr>
      <w:r w:rsidRPr="0062578B">
        <w:rPr>
          <w:sz w:val="20"/>
          <w:szCs w:val="20"/>
        </w:rPr>
        <w:t>Inserir quantas linhas forem necessárias.</w:t>
      </w:r>
    </w:p>
    <w:p w14:paraId="5BE93A62" w14:textId="77777777" w:rsidR="00C01A1A" w:rsidRPr="0062578B" w:rsidRDefault="00C01A1A">
      <w:pPr>
        <w:rPr>
          <w:b/>
        </w:rPr>
      </w:pPr>
    </w:p>
    <w:p w14:paraId="64EA803F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 w:rsidRPr="0062578B">
        <w:rPr>
          <w:b/>
          <w:color w:val="000000"/>
          <w:sz w:val="22"/>
          <w:szCs w:val="22"/>
        </w:rPr>
        <w:t>Item 5.3.e - Produção técnica individual dos membros da equipe envolvendo publicação de capítulo de liv</w:t>
      </w:r>
      <w:r w:rsidR="006012FB" w:rsidRPr="0062578B">
        <w:rPr>
          <w:b/>
          <w:color w:val="000000"/>
          <w:sz w:val="22"/>
          <w:szCs w:val="22"/>
        </w:rPr>
        <w:t>ros</w:t>
      </w:r>
      <w:r w:rsidR="00EA3E8D" w:rsidRPr="0062578B">
        <w:rPr>
          <w:b/>
          <w:color w:val="000000"/>
          <w:sz w:val="22"/>
          <w:szCs w:val="22"/>
        </w:rPr>
        <w:t xml:space="preserve"> com ISBN</w:t>
      </w:r>
      <w:r w:rsidR="00EA3E8D">
        <w:rPr>
          <w:b/>
          <w:color w:val="000000"/>
          <w:sz w:val="22"/>
          <w:szCs w:val="22"/>
        </w:rPr>
        <w:t>,</w:t>
      </w:r>
      <w:r w:rsidR="006012FB">
        <w:rPr>
          <w:b/>
          <w:color w:val="000000"/>
          <w:sz w:val="22"/>
          <w:szCs w:val="22"/>
        </w:rPr>
        <w:t xml:space="preserve"> no período de 2018 a 2020</w:t>
      </w:r>
    </w:p>
    <w:tbl>
      <w:tblPr>
        <w:tblStyle w:val="afffe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3402"/>
        <w:gridCol w:w="1843"/>
      </w:tblGrid>
      <w:tr w:rsidR="007431C5" w14:paraId="7C999F53" w14:textId="77777777" w:rsidTr="007431C5">
        <w:tc>
          <w:tcPr>
            <w:tcW w:w="4111" w:type="dxa"/>
          </w:tcPr>
          <w:p w14:paraId="305CDEC9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Informar as </w:t>
            </w:r>
            <w:r w:rsidRPr="0062578B">
              <w:rPr>
                <w:color w:val="000000"/>
                <w:sz w:val="22"/>
                <w:szCs w:val="22"/>
              </w:rPr>
              <w:t>produções individuais de capítulo de livros, com ISBN,</w:t>
            </w:r>
            <w:r>
              <w:rPr>
                <w:color w:val="000000"/>
                <w:sz w:val="22"/>
                <w:szCs w:val="22"/>
              </w:rPr>
              <w:t xml:space="preserve"> publicados para os Pesquisadores da Equipe de 2018 a 2020</w:t>
            </w:r>
          </w:p>
        </w:tc>
        <w:tc>
          <w:tcPr>
            <w:tcW w:w="3402" w:type="dxa"/>
          </w:tcPr>
          <w:p w14:paraId="6CA8F018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  <w:tc>
          <w:tcPr>
            <w:tcW w:w="1843" w:type="dxa"/>
          </w:tcPr>
          <w:p w14:paraId="2308A9AF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ISBN do livro</w:t>
            </w:r>
          </w:p>
        </w:tc>
      </w:tr>
      <w:tr w:rsidR="007431C5" w14:paraId="52A307BC" w14:textId="77777777" w:rsidTr="007431C5">
        <w:tc>
          <w:tcPr>
            <w:tcW w:w="4111" w:type="dxa"/>
          </w:tcPr>
          <w:p w14:paraId="531514A3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</w:tcPr>
          <w:p w14:paraId="384BA73E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B3F2EB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1C5" w14:paraId="0D7DE049" w14:textId="77777777" w:rsidTr="007431C5">
        <w:tc>
          <w:tcPr>
            <w:tcW w:w="4111" w:type="dxa"/>
          </w:tcPr>
          <w:p w14:paraId="5EB27B96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14:paraId="7D34F5C7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4020A7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431C5" w14:paraId="3849A2E2" w14:textId="77777777" w:rsidTr="007431C5">
        <w:tc>
          <w:tcPr>
            <w:tcW w:w="4111" w:type="dxa"/>
          </w:tcPr>
          <w:p w14:paraId="0BDD3D71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14:paraId="1D7B270A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F904CB7" w14:textId="77777777" w:rsidR="007431C5" w:rsidRDefault="007431C5" w:rsidP="007431C5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02BAAAB" w14:textId="77777777" w:rsidR="006012FB" w:rsidRDefault="006012FB" w:rsidP="006012FB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14:paraId="06971CD3" w14:textId="77777777" w:rsidR="00C01A1A" w:rsidRDefault="00C01A1A">
      <w:pPr>
        <w:rPr>
          <w:b/>
        </w:rPr>
      </w:pPr>
    </w:p>
    <w:p w14:paraId="2A1F701D" w14:textId="77777777" w:rsidR="006012FB" w:rsidRDefault="006012FB">
      <w:pPr>
        <w:rPr>
          <w:b/>
        </w:rPr>
      </w:pPr>
    </w:p>
    <w:p w14:paraId="03EFCA41" w14:textId="77777777" w:rsidR="006012FB" w:rsidRDefault="006012FB">
      <w:pPr>
        <w:rPr>
          <w:b/>
        </w:rPr>
      </w:pPr>
    </w:p>
    <w:p w14:paraId="5F96A722" w14:textId="77777777" w:rsidR="006012FB" w:rsidRDefault="006012FB">
      <w:pPr>
        <w:rPr>
          <w:b/>
        </w:rPr>
      </w:pPr>
    </w:p>
    <w:p w14:paraId="5B95CD12" w14:textId="77777777" w:rsidR="006012FB" w:rsidRDefault="006012FB">
      <w:pPr>
        <w:rPr>
          <w:b/>
        </w:rPr>
      </w:pPr>
    </w:p>
    <w:p w14:paraId="258485CA" w14:textId="77777777" w:rsidR="00C01A1A" w:rsidRDefault="006D34C3">
      <w:pPr>
        <w:spacing w:after="120" w:line="259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Item 5.3.f - Produção técnica individual dos membros da equipe envolvendo a Organização de Eventos Técnicos-Científicos</w:t>
      </w:r>
      <w:r w:rsidR="00587140">
        <w:rPr>
          <w:b/>
          <w:color w:val="000000"/>
          <w:sz w:val="22"/>
          <w:szCs w:val="22"/>
        </w:rPr>
        <w:t xml:space="preserve"> de abrangência</w:t>
      </w:r>
      <w:r>
        <w:rPr>
          <w:b/>
          <w:color w:val="000000"/>
          <w:sz w:val="22"/>
          <w:szCs w:val="22"/>
        </w:rPr>
        <w:t xml:space="preserve"> </w:t>
      </w:r>
      <w:r w:rsidR="00587140">
        <w:rPr>
          <w:b/>
          <w:sz w:val="22"/>
          <w:szCs w:val="22"/>
          <w:u w:val="single"/>
        </w:rPr>
        <w:t>Nacional</w:t>
      </w:r>
      <w:r w:rsidR="006012FB" w:rsidRPr="006012FB">
        <w:rPr>
          <w:b/>
          <w:sz w:val="22"/>
          <w:szCs w:val="22"/>
          <w:u w:val="single"/>
        </w:rPr>
        <w:t xml:space="preserve"> ou</w:t>
      </w:r>
      <w:r w:rsidR="00587140">
        <w:rPr>
          <w:b/>
          <w:sz w:val="22"/>
          <w:szCs w:val="22"/>
          <w:u w:val="single"/>
        </w:rPr>
        <w:t xml:space="preserve"> Internacional</w:t>
      </w:r>
      <w:r w:rsidRPr="006012FB">
        <w:rPr>
          <w:b/>
          <w:sz w:val="22"/>
          <w:szCs w:val="22"/>
        </w:rPr>
        <w:t xml:space="preserve"> </w:t>
      </w:r>
      <w:r w:rsidR="006012FB">
        <w:rPr>
          <w:b/>
          <w:color w:val="000000"/>
          <w:sz w:val="22"/>
          <w:szCs w:val="22"/>
        </w:rPr>
        <w:t>no período de 2018 a 2020</w:t>
      </w:r>
    </w:p>
    <w:tbl>
      <w:tblPr>
        <w:tblStyle w:val="affff"/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7"/>
        <w:gridCol w:w="2410"/>
        <w:gridCol w:w="3402"/>
      </w:tblGrid>
      <w:tr w:rsidR="00C01A1A" w14:paraId="54A6C8B8" w14:textId="77777777">
        <w:tc>
          <w:tcPr>
            <w:tcW w:w="3657" w:type="dxa"/>
          </w:tcPr>
          <w:p w14:paraId="22B03D9C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os </w:t>
            </w:r>
            <w:r w:rsidR="006012FB">
              <w:rPr>
                <w:color w:val="000000"/>
                <w:sz w:val="22"/>
                <w:szCs w:val="22"/>
              </w:rPr>
              <w:t xml:space="preserve">dados dos </w:t>
            </w:r>
            <w:r>
              <w:rPr>
                <w:color w:val="000000"/>
                <w:sz w:val="22"/>
                <w:szCs w:val="22"/>
              </w:rPr>
              <w:t xml:space="preserve">Eventos Técnicos Científicos </w:t>
            </w:r>
            <w:r w:rsidR="00587140">
              <w:rPr>
                <w:color w:val="000000"/>
                <w:sz w:val="22"/>
                <w:szCs w:val="22"/>
              </w:rPr>
              <w:t>de abrangência Nacional ou Internacional</w:t>
            </w:r>
            <w:r>
              <w:rPr>
                <w:color w:val="000000"/>
                <w:sz w:val="22"/>
                <w:szCs w:val="22"/>
              </w:rPr>
              <w:t xml:space="preserve"> organizados pelos Pesquisadores da Equipe de 2018 a 2020</w:t>
            </w:r>
          </w:p>
        </w:tc>
        <w:tc>
          <w:tcPr>
            <w:tcW w:w="2410" w:type="dxa"/>
          </w:tcPr>
          <w:p w14:paraId="3336B5BB" w14:textId="77777777" w:rsidR="00C01A1A" w:rsidRDefault="006D34C3" w:rsidP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Informar </w:t>
            </w:r>
            <w:r w:rsidR="006012FB">
              <w:rPr>
                <w:color w:val="000000"/>
                <w:sz w:val="22"/>
                <w:szCs w:val="22"/>
              </w:rPr>
              <w:t>se é um Evento de abrangência Nacional ou Internacional</w:t>
            </w:r>
          </w:p>
        </w:tc>
        <w:tc>
          <w:tcPr>
            <w:tcW w:w="3402" w:type="dxa"/>
          </w:tcPr>
          <w:p w14:paraId="21792581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Informar o nome do Pesquisador da Equipe que está envolvido em cada produção</w:t>
            </w:r>
          </w:p>
        </w:tc>
      </w:tr>
      <w:tr w:rsidR="00C01A1A" w14:paraId="52C7A5B5" w14:textId="77777777">
        <w:tc>
          <w:tcPr>
            <w:tcW w:w="3657" w:type="dxa"/>
          </w:tcPr>
          <w:p w14:paraId="7650860C" w14:textId="77777777" w:rsidR="00C01A1A" w:rsidRDefault="006D34C3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5220BBB2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13CB595B" w14:textId="77777777" w:rsidR="00C01A1A" w:rsidRDefault="00C01A1A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5810521B" w14:textId="77777777">
        <w:tc>
          <w:tcPr>
            <w:tcW w:w="3657" w:type="dxa"/>
          </w:tcPr>
          <w:p w14:paraId="6741B228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14:paraId="6D9C8D39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75E05EE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012FB" w14:paraId="4AEED799" w14:textId="77777777">
        <w:tc>
          <w:tcPr>
            <w:tcW w:w="3657" w:type="dxa"/>
          </w:tcPr>
          <w:p w14:paraId="7683FBF4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2FC17F8B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</w:tcPr>
          <w:p w14:paraId="0A4F7224" w14:textId="77777777" w:rsidR="006012FB" w:rsidRDefault="006012FB">
            <w:pPr>
              <w:spacing w:after="120" w:line="259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669DF71E" w14:textId="77777777" w:rsidR="00C01A1A" w:rsidRDefault="006D34C3">
      <w:pPr>
        <w:jc w:val="both"/>
        <w:rPr>
          <w:sz w:val="20"/>
          <w:szCs w:val="20"/>
        </w:rPr>
      </w:pPr>
      <w:r>
        <w:rPr>
          <w:sz w:val="20"/>
          <w:szCs w:val="20"/>
        </w:rPr>
        <w:t>Inserir quantas linhas forem necessárias.</w:t>
      </w:r>
    </w:p>
    <w:p w14:paraId="5AE48A43" w14:textId="77777777" w:rsidR="00C01A1A" w:rsidRDefault="00C01A1A">
      <w:pPr>
        <w:rPr>
          <w:b/>
        </w:rPr>
      </w:pPr>
    </w:p>
    <w:p w14:paraId="50F40DEB" w14:textId="77777777" w:rsidR="00C01A1A" w:rsidRDefault="00C01A1A">
      <w:pPr>
        <w:rPr>
          <w:b/>
        </w:rPr>
      </w:pPr>
    </w:p>
    <w:p w14:paraId="25581DF5" w14:textId="1317539E" w:rsidR="00C01A1A" w:rsidRDefault="00C01A1A" w:rsidP="05BB58DD">
      <w:pPr>
        <w:rPr>
          <w:b/>
          <w:bCs/>
        </w:rPr>
      </w:pPr>
    </w:p>
    <w:sectPr w:rsidR="00C01A1A" w:rsidSect="0041175F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9B012" w14:textId="77777777" w:rsidR="00F74D8A" w:rsidRDefault="00F74D8A" w:rsidP="00771E98">
      <w:r>
        <w:separator/>
      </w:r>
    </w:p>
  </w:endnote>
  <w:endnote w:type="continuationSeparator" w:id="0">
    <w:p w14:paraId="2B80DAE7" w14:textId="77777777" w:rsidR="00F74D8A" w:rsidRDefault="00F74D8A" w:rsidP="0077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5CA45" w14:textId="77777777" w:rsidR="00F74D8A" w:rsidRDefault="00F74D8A" w:rsidP="00771E98">
      <w:r>
        <w:separator/>
      </w:r>
    </w:p>
  </w:footnote>
  <w:footnote w:type="continuationSeparator" w:id="0">
    <w:p w14:paraId="48863D8D" w14:textId="77777777" w:rsidR="00F74D8A" w:rsidRDefault="00F74D8A" w:rsidP="0077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60428" w14:textId="77777777" w:rsidR="00771E98" w:rsidRDefault="00771E98">
    <w:pPr>
      <w:pStyle w:val="Cabealho"/>
    </w:pPr>
  </w:p>
  <w:tbl>
    <w:tblPr>
      <w:tblStyle w:val="aff3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630"/>
      <w:gridCol w:w="5670"/>
      <w:gridCol w:w="2409"/>
    </w:tblGrid>
    <w:tr w:rsidR="00771E98" w14:paraId="30D7E634" w14:textId="77777777" w:rsidTr="00771E98">
      <w:trPr>
        <w:trHeight w:val="1149"/>
      </w:trPr>
      <w:tc>
        <w:tcPr>
          <w:tcW w:w="1630" w:type="dxa"/>
          <w:shd w:val="clear" w:color="auto" w:fill="auto"/>
        </w:tcPr>
        <w:p w14:paraId="78794C77" w14:textId="77777777" w:rsidR="00771E98" w:rsidRDefault="00771E98" w:rsidP="00DB5ACB">
          <w:pPr>
            <w:jc w:val="both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346EE98" wp14:editId="07777777">
                <wp:simplePos x="0" y="0"/>
                <wp:positionH relativeFrom="column">
                  <wp:posOffset>20957</wp:posOffset>
                </wp:positionH>
                <wp:positionV relativeFrom="paragraph">
                  <wp:posOffset>-874393</wp:posOffset>
                </wp:positionV>
                <wp:extent cx="707390" cy="725805"/>
                <wp:effectExtent l="0" t="0" r="0" b="0"/>
                <wp:wrapSquare wrapText="bothSides" distT="0" distB="0" distL="114300" distR="11430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390" cy="7258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shd w:val="clear" w:color="auto" w:fill="auto"/>
        </w:tcPr>
        <w:p w14:paraId="41ADBDD5" w14:textId="77777777" w:rsidR="00771E98" w:rsidRDefault="00771E98" w:rsidP="00DB5ACB">
          <w:pPr>
            <w:jc w:val="center"/>
          </w:pPr>
          <w:r>
            <w:t>Ministério da Educação</w:t>
          </w:r>
        </w:p>
        <w:p w14:paraId="158E97AF" w14:textId="77777777" w:rsidR="00771E98" w:rsidRDefault="00771E98" w:rsidP="00DB5ACB">
          <w:pPr>
            <w:pStyle w:val="Ttulo2"/>
            <w:outlineLvl w:val="1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Universidade Tecnológica Federal do Paraná</w:t>
          </w:r>
        </w:p>
        <w:p w14:paraId="7FE2935C" w14:textId="77777777" w:rsidR="00771E98" w:rsidRDefault="00771E98" w:rsidP="00DB5ACB">
          <w:pPr>
            <w:jc w:val="center"/>
          </w:pPr>
          <w:proofErr w:type="spellStart"/>
          <w:r>
            <w:t>Pró-Reitoria</w:t>
          </w:r>
          <w:proofErr w:type="spellEnd"/>
          <w:r>
            <w:t xml:space="preserve"> de Pesquisa e Pós-Graduação</w:t>
          </w:r>
          <w:r>
            <w:rPr>
              <w:noProof/>
            </w:rPr>
            <w:drawing>
              <wp:anchor distT="0" distB="4294967292" distL="114300" distR="114300" simplePos="0" relativeHeight="251660288" behindDoc="0" locked="0" layoutInCell="1" allowOverlap="1" wp14:anchorId="50BB4B5E" wp14:editId="07777777">
                <wp:simplePos x="0" y="0"/>
                <wp:positionH relativeFrom="column">
                  <wp:posOffset>-1244599</wp:posOffset>
                </wp:positionH>
                <wp:positionV relativeFrom="paragraph">
                  <wp:posOffset>457200</wp:posOffset>
                </wp:positionV>
                <wp:extent cx="6248400" cy="2222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8400" cy="22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09" w:type="dxa"/>
          <w:shd w:val="clear" w:color="auto" w:fill="auto"/>
        </w:tcPr>
        <w:p w14:paraId="1D0656FE" w14:textId="77777777" w:rsidR="00771E98" w:rsidRDefault="00771E98" w:rsidP="00DB5ACB"/>
        <w:p w14:paraId="7B37605A" w14:textId="77777777" w:rsidR="00771E98" w:rsidRDefault="00771E98" w:rsidP="00DB5ACB">
          <w:r>
            <w:rPr>
              <w:noProof/>
            </w:rPr>
            <w:drawing>
              <wp:inline distT="0" distB="0" distL="114300" distR="114300" wp14:anchorId="183FD6AA" wp14:editId="07777777">
                <wp:extent cx="1352550" cy="542925"/>
                <wp:effectExtent l="0" t="0" r="0" b="0"/>
                <wp:docPr id="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94798F2" w14:textId="77777777" w:rsidR="00771E98" w:rsidRDefault="00771E98" w:rsidP="00771E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1F03"/>
    <w:multiLevelType w:val="multilevel"/>
    <w:tmpl w:val="E0EA1E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95394"/>
    <w:multiLevelType w:val="multilevel"/>
    <w:tmpl w:val="5E7298CE"/>
    <w:lvl w:ilvl="0">
      <w:start w:val="1"/>
      <w:numFmt w:val="upperRoman"/>
      <w:lvlText w:val="%1."/>
      <w:lvlJc w:val="right"/>
      <w:pPr>
        <w:ind w:left="2135" w:hanging="360"/>
      </w:pPr>
    </w:lvl>
    <w:lvl w:ilvl="1">
      <w:start w:val="4"/>
      <w:numFmt w:val="decimal"/>
      <w:lvlText w:val="%1.%2."/>
      <w:lvlJc w:val="left"/>
      <w:pPr>
        <w:ind w:left="2495" w:hanging="720"/>
      </w:pPr>
    </w:lvl>
    <w:lvl w:ilvl="2">
      <w:start w:val="1"/>
      <w:numFmt w:val="decimal"/>
      <w:lvlText w:val="%1.%2.%3."/>
      <w:lvlJc w:val="left"/>
      <w:pPr>
        <w:ind w:left="2495" w:hanging="720"/>
      </w:pPr>
    </w:lvl>
    <w:lvl w:ilvl="3">
      <w:start w:val="1"/>
      <w:numFmt w:val="decimal"/>
      <w:lvlText w:val="%1.%2.%3.%4."/>
      <w:lvlJc w:val="left"/>
      <w:pPr>
        <w:ind w:left="2855" w:hanging="1080"/>
      </w:pPr>
    </w:lvl>
    <w:lvl w:ilvl="4">
      <w:start w:val="1"/>
      <w:numFmt w:val="decimal"/>
      <w:lvlText w:val="%1.%2.%3.%4.%5."/>
      <w:lvlJc w:val="left"/>
      <w:pPr>
        <w:ind w:left="2855" w:hanging="1080"/>
      </w:pPr>
    </w:lvl>
    <w:lvl w:ilvl="5">
      <w:start w:val="1"/>
      <w:numFmt w:val="decimal"/>
      <w:lvlText w:val="%1.%2.%3.%4.%5.%6."/>
      <w:lvlJc w:val="left"/>
      <w:pPr>
        <w:ind w:left="3215" w:hanging="1440"/>
      </w:pPr>
    </w:lvl>
    <w:lvl w:ilvl="6">
      <w:start w:val="1"/>
      <w:numFmt w:val="decimal"/>
      <w:lvlText w:val="%1.%2.%3.%4.%5.%6.%7."/>
      <w:lvlJc w:val="left"/>
      <w:pPr>
        <w:ind w:left="3215" w:hanging="1440"/>
      </w:pPr>
    </w:lvl>
    <w:lvl w:ilvl="7">
      <w:start w:val="1"/>
      <w:numFmt w:val="decimal"/>
      <w:lvlText w:val="%1.%2.%3.%4.%5.%6.%7.%8."/>
      <w:lvlJc w:val="left"/>
      <w:pPr>
        <w:ind w:left="3575" w:hanging="1800"/>
      </w:pPr>
    </w:lvl>
    <w:lvl w:ilvl="8">
      <w:start w:val="1"/>
      <w:numFmt w:val="decimal"/>
      <w:lvlText w:val="%1.%2.%3.%4.%5.%6.%7.%8.%9."/>
      <w:lvlJc w:val="left"/>
      <w:pPr>
        <w:ind w:left="3935" w:hanging="2160"/>
      </w:pPr>
    </w:lvl>
  </w:abstractNum>
  <w:abstractNum w:abstractNumId="2" w15:restartNumberingAfterBreak="0">
    <w:nsid w:val="255B4401"/>
    <w:multiLevelType w:val="multilevel"/>
    <w:tmpl w:val="7D0CDAB4"/>
    <w:lvl w:ilvl="0">
      <w:start w:val="3"/>
      <w:numFmt w:val="decimal"/>
      <w:lvlText w:val="%1."/>
      <w:lvlJc w:val="left"/>
      <w:pPr>
        <w:ind w:left="390" w:hanging="39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</w:rPr>
    </w:lvl>
  </w:abstractNum>
  <w:abstractNum w:abstractNumId="3" w15:restartNumberingAfterBreak="0">
    <w:nsid w:val="28AC17DC"/>
    <w:multiLevelType w:val="multilevel"/>
    <w:tmpl w:val="2076AACA"/>
    <w:lvl w:ilvl="0">
      <w:start w:val="1"/>
      <w:numFmt w:val="upperRoman"/>
      <w:lvlText w:val="%1."/>
      <w:lvlJc w:val="righ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" w15:restartNumberingAfterBreak="0">
    <w:nsid w:val="38F84E3A"/>
    <w:multiLevelType w:val="multilevel"/>
    <w:tmpl w:val="7A520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1585A"/>
    <w:multiLevelType w:val="multilevel"/>
    <w:tmpl w:val="587278F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47F424C1"/>
    <w:multiLevelType w:val="multilevel"/>
    <w:tmpl w:val="612E84D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39F0"/>
    <w:multiLevelType w:val="multilevel"/>
    <w:tmpl w:val="D38C393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219FB"/>
    <w:multiLevelType w:val="multilevel"/>
    <w:tmpl w:val="F1B2BDEC"/>
    <w:lvl w:ilvl="0">
      <w:start w:val="1"/>
      <w:numFmt w:val="upperRoman"/>
      <w:lvlText w:val="%1."/>
      <w:lvlJc w:val="right"/>
      <w:pPr>
        <w:ind w:left="1571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1931" w:hanging="720"/>
      </w:pPr>
    </w:lvl>
    <w:lvl w:ilvl="2">
      <w:start w:val="1"/>
      <w:numFmt w:val="decimal"/>
      <w:lvlText w:val="%1.%2.%3."/>
      <w:lvlJc w:val="left"/>
      <w:pPr>
        <w:ind w:left="1931" w:hanging="720"/>
      </w:pPr>
    </w:lvl>
    <w:lvl w:ilvl="3">
      <w:start w:val="1"/>
      <w:numFmt w:val="decimal"/>
      <w:lvlText w:val="%1.%2.%3.%4."/>
      <w:lvlJc w:val="left"/>
      <w:pPr>
        <w:ind w:left="2291" w:hanging="1080"/>
      </w:pPr>
    </w:lvl>
    <w:lvl w:ilvl="4">
      <w:start w:val="1"/>
      <w:numFmt w:val="decimal"/>
      <w:lvlText w:val="%1.%2.%3.%4.%5."/>
      <w:lvlJc w:val="left"/>
      <w:pPr>
        <w:ind w:left="2291" w:hanging="1080"/>
      </w:pPr>
    </w:lvl>
    <w:lvl w:ilvl="5">
      <w:start w:val="1"/>
      <w:numFmt w:val="decimal"/>
      <w:lvlText w:val="%1.%2.%3.%4.%5.%6."/>
      <w:lvlJc w:val="left"/>
      <w:pPr>
        <w:ind w:left="2651" w:hanging="1438"/>
      </w:pPr>
    </w:lvl>
    <w:lvl w:ilvl="6">
      <w:start w:val="1"/>
      <w:numFmt w:val="decimal"/>
      <w:lvlText w:val="%1.%2.%3.%4.%5.%6.%7."/>
      <w:lvlJc w:val="left"/>
      <w:pPr>
        <w:ind w:left="2651" w:hanging="1438"/>
      </w:pPr>
    </w:lvl>
    <w:lvl w:ilvl="7">
      <w:start w:val="1"/>
      <w:numFmt w:val="decimal"/>
      <w:lvlText w:val="%1.%2.%3.%4.%5.%6.%7.%8."/>
      <w:lvlJc w:val="left"/>
      <w:pPr>
        <w:ind w:left="3011" w:hanging="1798"/>
      </w:pPr>
    </w:lvl>
    <w:lvl w:ilvl="8">
      <w:start w:val="1"/>
      <w:numFmt w:val="decimal"/>
      <w:lvlText w:val="%1.%2.%3.%4.%5.%6.%7.%8.%9."/>
      <w:lvlJc w:val="left"/>
      <w:pPr>
        <w:ind w:left="3371" w:hanging="2160"/>
      </w:pPr>
    </w:lvl>
  </w:abstractNum>
  <w:abstractNum w:abstractNumId="9" w15:restartNumberingAfterBreak="0">
    <w:nsid w:val="57A40A20"/>
    <w:multiLevelType w:val="multilevel"/>
    <w:tmpl w:val="7D0CDAB4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67266A80"/>
    <w:multiLevelType w:val="multilevel"/>
    <w:tmpl w:val="0ECC05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upp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C41486"/>
    <w:multiLevelType w:val="multilevel"/>
    <w:tmpl w:val="13D2BC9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40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7E69695C"/>
    <w:multiLevelType w:val="multilevel"/>
    <w:tmpl w:val="695085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11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A"/>
    <w:rsid w:val="000C1C62"/>
    <w:rsid w:val="00145144"/>
    <w:rsid w:val="001638AE"/>
    <w:rsid w:val="003C62ED"/>
    <w:rsid w:val="0041175F"/>
    <w:rsid w:val="0049779A"/>
    <w:rsid w:val="004A54FE"/>
    <w:rsid w:val="00587140"/>
    <w:rsid w:val="006012FB"/>
    <w:rsid w:val="0060305E"/>
    <w:rsid w:val="0062578B"/>
    <w:rsid w:val="006D34C3"/>
    <w:rsid w:val="00707BB0"/>
    <w:rsid w:val="00712F98"/>
    <w:rsid w:val="007431C5"/>
    <w:rsid w:val="00771E98"/>
    <w:rsid w:val="00967E65"/>
    <w:rsid w:val="009C5B33"/>
    <w:rsid w:val="009C697A"/>
    <w:rsid w:val="00A576A9"/>
    <w:rsid w:val="00AB4A93"/>
    <w:rsid w:val="00AD2B47"/>
    <w:rsid w:val="00AD2FF9"/>
    <w:rsid w:val="00AD7A0C"/>
    <w:rsid w:val="00AE5DB0"/>
    <w:rsid w:val="00AF4945"/>
    <w:rsid w:val="00B36672"/>
    <w:rsid w:val="00B53A2A"/>
    <w:rsid w:val="00B70CC8"/>
    <w:rsid w:val="00C01A1A"/>
    <w:rsid w:val="00CB1DD4"/>
    <w:rsid w:val="00D33742"/>
    <w:rsid w:val="00DE2809"/>
    <w:rsid w:val="00EA3E8D"/>
    <w:rsid w:val="00ED77E6"/>
    <w:rsid w:val="00EF7516"/>
    <w:rsid w:val="00F74D8A"/>
    <w:rsid w:val="05BB58DD"/>
    <w:rsid w:val="4FF24FA1"/>
    <w:rsid w:val="6865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93493"/>
  <w15:docId w15:val="{38981F01-FB79-4CD3-8678-F8460AA6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175F"/>
  </w:style>
  <w:style w:type="paragraph" w:styleId="Ttulo1">
    <w:name w:val="heading 1"/>
    <w:basedOn w:val="Normal"/>
    <w:next w:val="Normal"/>
    <w:rsid w:val="0041175F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rsid w:val="0041175F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rsid w:val="004117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rsid w:val="0041175F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rsid w:val="0041175F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Ttulo6">
    <w:name w:val="heading 6"/>
    <w:basedOn w:val="Normal"/>
    <w:next w:val="Normal"/>
    <w:rsid w:val="0041175F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41175F"/>
    <w:pPr>
      <w:spacing w:before="300" w:after="200"/>
    </w:pPr>
    <w:rPr>
      <w:sz w:val="48"/>
      <w:szCs w:val="48"/>
    </w:rPr>
  </w:style>
  <w:style w:type="table" w:customStyle="1" w:styleId="TableNormal">
    <w:name w:val="Table Normal"/>
    <w:rsid w:val="004117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41175F"/>
    <w:pPr>
      <w:keepNext/>
      <w:widowControl w:val="0"/>
      <w:tabs>
        <w:tab w:val="left" w:pos="709"/>
      </w:tabs>
      <w:spacing w:before="20" w:after="100"/>
    </w:pPr>
    <w:rPr>
      <w:rFonts w:ascii="Arial Narrow" w:eastAsia="Arial Narrow" w:hAnsi="Arial Narrow" w:cs="Arial Narrow"/>
      <w:b/>
      <w:color w:val="0070C0"/>
      <w:sz w:val="22"/>
      <w:szCs w:val="22"/>
    </w:rPr>
  </w:style>
  <w:style w:type="table" w:customStyle="1" w:styleId="a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6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4117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41175F"/>
    <w:tblPr>
      <w:tblStyleRowBandSize w:val="1"/>
      <w:tblStyleColBandSize w:val="1"/>
    </w:tblPr>
  </w:style>
  <w:style w:type="table" w:customStyle="1" w:styleId="af1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2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3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4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5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6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7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8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9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a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b">
    <w:basedOn w:val="TableNormal"/>
    <w:rsid w:val="0041175F"/>
    <w:rPr>
      <w:color w:val="404040"/>
    </w:rPr>
    <w:tblPr>
      <w:tblStyleRowBandSize w:val="1"/>
      <w:tblStyleColBandSize w:val="1"/>
      <w:tblCellMar>
        <w:left w:w="108" w:type="dxa"/>
        <w:right w:w="108" w:type="dxa"/>
      </w:tblCellMar>
    </w:tblPr>
    <w:tcPr>
      <w:shd w:val="clear" w:color="auto" w:fill="A9D08E"/>
    </w:tcPr>
  </w:style>
  <w:style w:type="table" w:customStyle="1" w:styleId="afc">
    <w:basedOn w:val="TableNormal"/>
    <w:rsid w:val="0041175F"/>
    <w:tblPr>
      <w:tblStyleRowBandSize w:val="1"/>
      <w:tblStyleColBandSize w:val="1"/>
    </w:tblPr>
  </w:style>
  <w:style w:type="table" w:customStyle="1" w:styleId="afd">
    <w:basedOn w:val="TableNormal"/>
    <w:rsid w:val="0041175F"/>
    <w:tblPr>
      <w:tblStyleRowBandSize w:val="1"/>
      <w:tblStyleColBandSize w:val="1"/>
    </w:tblPr>
  </w:style>
  <w:style w:type="table" w:customStyle="1" w:styleId="afe">
    <w:basedOn w:val="TableNormal"/>
    <w:rsid w:val="0041175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"/>
    <w:rsid w:val="0041175F"/>
    <w:tblPr>
      <w:tblStyleRowBandSize w:val="1"/>
      <w:tblStyleColBandSize w:val="1"/>
    </w:tblPr>
  </w:style>
  <w:style w:type="table" w:customStyle="1" w:styleId="aff0">
    <w:basedOn w:val="TableNormal"/>
    <w:rsid w:val="0041175F"/>
    <w:tblPr>
      <w:tblStyleRowBandSize w:val="1"/>
      <w:tblStyleColBandSize w:val="1"/>
    </w:tblPr>
  </w:style>
  <w:style w:type="table" w:customStyle="1" w:styleId="aff1">
    <w:basedOn w:val="TableNormal"/>
    <w:rsid w:val="0041175F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"/>
    <w:rsid w:val="0041175F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1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175F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1175F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67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674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0109A"/>
    <w:pPr>
      <w:ind w:left="720"/>
      <w:contextualSpacing/>
    </w:pPr>
  </w:style>
  <w:style w:type="table" w:customStyle="1" w:styleId="a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7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8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9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a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b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c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d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e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0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1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2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3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4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5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table" w:customStyle="1" w:styleId="affff6">
    <w:basedOn w:val="TableNormal"/>
    <w:rsid w:val="0041175F"/>
    <w:rPr>
      <w:color w:val="404040"/>
    </w:rPr>
    <w:tblPr>
      <w:tblStyleRowBandSize w:val="1"/>
      <w:tblStyleColBandSize w:val="1"/>
      <w:tblCellMar>
        <w:left w:w="70" w:type="dxa"/>
        <w:right w:w="70" w:type="dxa"/>
      </w:tblCellMar>
    </w:tblPr>
    <w:tcPr>
      <w:shd w:val="clear" w:color="auto" w:fill="A9D08E"/>
    </w:tcPr>
  </w:style>
  <w:style w:type="character" w:styleId="Hyperlink">
    <w:name w:val="Hyperlink"/>
    <w:basedOn w:val="Fontepargpadro"/>
    <w:uiPriority w:val="99"/>
    <w:unhideWhenUsed/>
    <w:rsid w:val="00A576A9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1E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1E98"/>
  </w:style>
  <w:style w:type="paragraph" w:styleId="Rodap">
    <w:name w:val="footer"/>
    <w:basedOn w:val="Normal"/>
    <w:link w:val="RodapChar"/>
    <w:uiPriority w:val="99"/>
    <w:semiHidden/>
    <w:unhideWhenUsed/>
    <w:rsid w:val="00771E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5pV3hOuywqpS88JWD6ghzY4W5A==">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</go:docsCustomData>
</go:gDocsCustomXmlDataStorage>
</file>

<file path=customXml/itemProps1.xml><?xml version="1.0" encoding="utf-8"?>
<ds:datastoreItem xmlns:ds="http://schemas.openxmlformats.org/officeDocument/2006/customXml" ds:itemID="{0340C07B-A04F-4BDD-88DC-2D4F267A69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Juciane Maria Martins</cp:lastModifiedBy>
  <cp:revision>2</cp:revision>
  <cp:lastPrinted>2021-08-13T13:57:00Z</cp:lastPrinted>
  <dcterms:created xsi:type="dcterms:W3CDTF">2021-08-25T14:52:00Z</dcterms:created>
  <dcterms:modified xsi:type="dcterms:W3CDTF">2021-08-25T14:52:00Z</dcterms:modified>
</cp:coreProperties>
</file>