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____________________________________, lotado(a) na Instituição de Ensino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(nome por extenso da instituição e abreviatura),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me candidato(a) a orientador(a) do(a) acadêmico(a)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(nome por extenso)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 durante o período de vigência do vínculo com o Hotel Tecnológico da UTFPR – 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APUCARANA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no período de __/__/__ a __/__/__.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Caso haja qualquer necessidade de afastamento da Instituição acima mencionada, para desenvolvimento de qualquer outra atividade,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inclusive para cursar pós-graduação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me comprometo a apresentar, devidamente comprometido com a incumbência, professor substituto para dar continuidade a orientação deste projeto de pesquisa.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_______________________________, ____ de ________ de _______. </w:t>
      </w:r>
    </w:p>
    <w:p w:rsidR="00000000" w:rsidDel="00000000" w:rsidP="00000000" w:rsidRDefault="00000000" w:rsidRPr="00000000" w14:paraId="0000000E">
      <w:pPr>
        <w:ind w:firstLine="708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5">
      <w:pPr>
        <w:ind w:firstLine="708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71.0" w:type="dxa"/>
      <w:jc w:val="center"/>
      <w:tblLayout w:type="fixed"/>
      <w:tblLook w:val="0400"/>
    </w:tblPr>
    <w:tblGrid>
      <w:gridCol w:w="2779"/>
      <w:gridCol w:w="6292"/>
      <w:tblGridChange w:id="0">
        <w:tblGrid>
          <w:gridCol w:w="2779"/>
          <w:gridCol w:w="6292"/>
        </w:tblGrid>
      </w:tblGridChange>
    </w:tblGrid>
    <w:tr>
      <w:trPr>
        <w:cantSplit w:val="0"/>
        <w:trHeight w:val="684" w:hRule="atLeast"/>
        <w:tblHeader w:val="0"/>
      </w:trPr>
      <w:tc>
        <w:tcPr>
          <w:tcBorders>
            <w:top w:color="000000" w:space="0" w:sz="12" w:val="single"/>
          </w:tcBorders>
          <w:vAlign w:val="center"/>
        </w:tcPr>
        <w:p w:rsidR="00000000" w:rsidDel="00000000" w:rsidP="00000000" w:rsidRDefault="00000000" w:rsidRPr="00000000" w14:paraId="00000020">
          <w:pPr>
            <w:widowControl w:val="0"/>
            <w:rPr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2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21">
          <w:pPr>
            <w:widowControl w:val="0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118.0" w:type="dxa"/>
      <w:jc w:val="left"/>
      <w:tblInd w:w="-714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415"/>
      <w:gridCol w:w="5008"/>
      <w:gridCol w:w="2695"/>
      <w:tblGridChange w:id="0">
        <w:tblGrid>
          <w:gridCol w:w="2415"/>
          <w:gridCol w:w="5008"/>
          <w:gridCol w:w="2695"/>
        </w:tblGrid>
      </w:tblGridChange>
    </w:tblGrid>
    <w:tr>
      <w:trPr>
        <w:cantSplit w:val="0"/>
        <w:trHeight w:val="123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247775" cy="457200"/>
                <wp:effectExtent b="0" l="0" r="0" t="0"/>
                <wp:docPr descr="logo_UTFPR" id="3" name="image1.jpg"/>
                <a:graphic>
                  <a:graphicData uri="http://schemas.openxmlformats.org/drawingml/2006/picture">
                    <pic:pic>
                      <pic:nvPicPr>
                        <pic:cNvPr descr="logo_UTFPR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12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IUT UTFPR-AP</w:t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12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ANEXO II – Declaração de orientação</w:t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12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Processo Seletivo</w:t>
          </w:r>
        </w:p>
        <w:p w:rsidR="00000000" w:rsidDel="00000000" w:rsidP="00000000" w:rsidRDefault="00000000" w:rsidRPr="00000000" w14:paraId="0000001C">
          <w:pPr>
            <w:widowControl w:val="0"/>
            <w:spacing w:after="120" w:before="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Edital 02/2023 DIEMI/DIREC-AP – Seleção de Projetos e Chamada Pública – Hotel Tecnológico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153670</wp:posOffset>
                </wp:positionH>
                <wp:positionV relativeFrom="paragraph">
                  <wp:posOffset>66675</wp:posOffset>
                </wp:positionV>
                <wp:extent cx="1247140" cy="1206500"/>
                <wp:effectExtent b="0" l="0" r="0" t="0"/>
                <wp:wrapSquare wrapText="bothSides" distB="0" distT="0" distL="0" distR="0"/>
                <wp:docPr id="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1206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1F9F"/>
    <w:pPr>
      <w:widowControl w:val="1"/>
      <w:suppressAutoHyphens w:val="0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pt-BR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qFormat w:val="1"/>
    <w:rsid w:val="00E55362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 w:val="1"/>
    <w:rsid w:val="00E55362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extodebaloChar">
    <w:name w:val="Texto de balão Char"/>
    <w:qFormat w:val="1"/>
    <w:rPr>
      <w:rFonts w:ascii="Tahoma" w:cs="Tahoma" w:hAnsi="Tahoma"/>
      <w:sz w:val="16"/>
      <w:szCs w:val="16"/>
    </w:rPr>
  </w:style>
  <w:style w:type="character" w:styleId="Ttulo1Char">
    <w:name w:val="Título 1 Char"/>
    <w:qFormat w:val="1"/>
    <w:rPr>
      <w:rFonts w:ascii="Arial" w:hAnsi="Arial"/>
      <w:b w:val="1"/>
      <w:sz w:val="28"/>
      <w:u w:val="single"/>
    </w:rPr>
  </w:style>
  <w:style w:type="character" w:styleId="Pagenumber">
    <w:name w:val="page number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nhideWhenUsed w:val="1"/>
    <w:rsid w:val="00E55362"/>
    <w:pPr>
      <w:tabs>
        <w:tab w:val="clear" w:pos="709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link w:val="RodapChar"/>
    <w:uiPriority w:val="99"/>
    <w:unhideWhenUsed w:val="1"/>
    <w:rsid w:val="00E55362"/>
    <w:pPr>
      <w:tabs>
        <w:tab w:val="clear" w:pos="709"/>
        <w:tab w:val="center" w:leader="none" w:pos="4252"/>
        <w:tab w:val="right" w:leader="none" w:pos="8504"/>
      </w:tabs>
    </w:pPr>
    <w:rPr/>
  </w:style>
  <w:style w:type="paragraph" w:styleId="ListParagraph">
    <w:name w:val="List Paragraph"/>
    <w:basedOn w:val="Normal"/>
    <w:qFormat w:val="1"/>
    <w:pPr>
      <w:spacing w:after="0" w:before="0"/>
      <w:ind w:left="720" w:hanging="0"/>
      <w:contextualSpacing w:val="1"/>
    </w:pPr>
    <w:rPr/>
  </w:style>
  <w:style w:type="paragraph" w:styleId="BalloonText">
    <w:name w:val="Balloon Text"/>
    <w:basedOn w:val="Normal"/>
    <w:qFormat w:val="1"/>
    <w:pPr/>
    <w:rPr>
      <w:rFonts w:ascii="Tahoma" w:cs="Tahoma" w:hAnsi="Tahoma"/>
      <w:sz w:val="16"/>
      <w:szCs w:val="16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rsid w:val="00E55362"/>
    <w:pPr>
      <w:spacing w:after="0" w:line="240" w:lineRule="auto"/>
    </w:pPr>
    <w:rPr>
      <w:sz w:val="20"/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nanpZnGJFv6vXwVG+1G7RRuSJw==">AMUW2mVK5bt1rpG3+4pvKpIVxUD4VJbhGC5CzIvEautTkJmliA3s7lGbxHAqltQH8TzM7AcWGfAL6s2PiCCXIpPyolICTYKo2hu1kujfIlrJl8Kmnr1D+30=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Alexssander Ariel Kuhn Liesenfeld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