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Calibri" w:hAnsi="Calibri" w:cs="Arial"/>
          <w:b/>
        </w:rPr>
      </w:pPr>
    </w:p>
    <w:p>
      <w:pPr>
        <w:spacing w:line="360" w:lineRule="auto"/>
        <w:jc w:val="center"/>
        <w:rPr>
          <w:rFonts w:ascii="Calibri" w:hAnsi="Calibri" w:cs="Arial"/>
          <w:b/>
        </w:rPr>
      </w:pPr>
    </w:p>
    <w:p>
      <w:pPr>
        <w:spacing w:line="360" w:lineRule="auto"/>
        <w:jc w:val="center"/>
        <w:rPr>
          <w:rFonts w:ascii="Calibri" w:hAnsi="Calibri" w:cs="Arial"/>
          <w:b/>
        </w:rPr>
      </w:pPr>
    </w:p>
    <w:p>
      <w:pPr>
        <w:spacing w:line="36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DECLARAÇÃO</w:t>
      </w:r>
    </w:p>
    <w:p>
      <w:pPr>
        <w:spacing w:line="360" w:lineRule="auto"/>
        <w:jc w:val="center"/>
        <w:rPr>
          <w:rFonts w:ascii="Calibri" w:hAnsi="Calibri" w:cs="Arial"/>
          <w:b/>
        </w:rPr>
      </w:pPr>
    </w:p>
    <w:p>
      <w:pPr>
        <w:spacing w:line="360" w:lineRule="auto"/>
        <w:jc w:val="center"/>
        <w:rPr>
          <w:rFonts w:ascii="Calibri" w:hAnsi="Calibri" w:cs="Arial"/>
          <w:b/>
        </w:rPr>
      </w:pPr>
    </w:p>
    <w:p>
      <w:pPr>
        <w:spacing w:line="360" w:lineRule="auto"/>
        <w:jc w:val="center"/>
        <w:rPr>
          <w:rFonts w:ascii="Calibri" w:hAnsi="Calibri" w:cs="Arial"/>
          <w:b/>
        </w:rPr>
      </w:pPr>
    </w:p>
    <w:p>
      <w:pPr>
        <w:spacing w:line="360" w:lineRule="auto"/>
        <w:ind w:firstLine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Eu, </w:t>
      </w:r>
      <w:r>
        <w:rPr>
          <w:rFonts w:ascii="Calibri" w:hAnsi="Calibri" w:cs="Arial"/>
        </w:rPr>
        <w:softHyphen/>
      </w:r>
      <w:r>
        <w:rPr>
          <w:rFonts w:ascii="Calibri" w:hAnsi="Calibri" w:cs="Arial"/>
        </w:rPr>
        <w:softHyphen/>
      </w:r>
      <w:r>
        <w:rPr>
          <w:rFonts w:ascii="Calibri" w:hAnsi="Calibri" w:cs="Arial"/>
        </w:rPr>
        <w:softHyphen/>
      </w:r>
      <w:r>
        <w:rPr>
          <w:rFonts w:ascii="Calibri" w:hAnsi="Calibri" w:cs="Arial"/>
        </w:rPr>
        <w:softHyphen/>
      </w:r>
      <w:r>
        <w:rPr>
          <w:rFonts w:ascii="Calibri" w:hAnsi="Calibri" w:cs="Arial"/>
        </w:rPr>
        <w:softHyphen/>
      </w:r>
      <w:r>
        <w:rPr>
          <w:rFonts w:ascii="Calibri" w:hAnsi="Calibri" w:cs="Arial"/>
        </w:rPr>
        <w:softHyphen/>
      </w:r>
      <w:r>
        <w:rPr>
          <w:rFonts w:ascii="Calibri" w:hAnsi="Calibri" w:cs="Arial"/>
        </w:rPr>
        <w:softHyphen/>
      </w:r>
      <w:r>
        <w:rPr>
          <w:rFonts w:ascii="Calibri" w:hAnsi="Calibri" w:cs="Arial"/>
        </w:rPr>
        <w:softHyphen/>
      </w:r>
      <w:r>
        <w:rPr>
          <w:rFonts w:ascii="Calibri" w:hAnsi="Calibri" w:cs="Arial"/>
        </w:rPr>
        <w:softHyphen/>
      </w:r>
      <w:r>
        <w:rPr>
          <w:rFonts w:ascii="Calibri" w:hAnsi="Calibri" w:cs="Arial"/>
        </w:rPr>
        <w:softHyphen/>
      </w:r>
      <w:r>
        <w:rPr>
          <w:rFonts w:ascii="Calibri" w:hAnsi="Calibri" w:cs="Arial"/>
        </w:rPr>
        <w:softHyphen/>
      </w:r>
      <w:r>
        <w:rPr>
          <w:rFonts w:ascii="Calibri" w:hAnsi="Calibri" w:cs="Arial"/>
        </w:rPr>
        <w:softHyphen/>
      </w:r>
      <w:r>
        <w:rPr>
          <w:rFonts w:ascii="Calibri" w:hAnsi="Calibri" w:cs="Arial"/>
        </w:rPr>
        <w:softHyphen/>
      </w:r>
      <w:r>
        <w:rPr>
          <w:rFonts w:ascii="Calibri" w:hAnsi="Calibri" w:cs="Arial"/>
        </w:rPr>
        <w:softHyphen/>
      </w:r>
      <w:r>
        <w:rPr>
          <w:rFonts w:ascii="Calibri" w:hAnsi="Calibri" w:cs="Arial"/>
        </w:rPr>
        <w:softHyphen/>
      </w:r>
      <w:r>
        <w:rPr>
          <w:rFonts w:ascii="Calibri" w:hAnsi="Calibri" w:cs="Arial"/>
        </w:rPr>
        <w:softHyphen/>
      </w:r>
      <w:r>
        <w:rPr>
          <w:rFonts w:ascii="Calibri" w:hAnsi="Calibri" w:cs="Arial"/>
        </w:rPr>
        <w:softHyphen/>
      </w:r>
      <w:r>
        <w:rPr>
          <w:rFonts w:ascii="Calibri" w:hAnsi="Calibri" w:cs="Arial"/>
        </w:rPr>
        <w:softHyphen/>
      </w:r>
      <w:r>
        <w:rPr>
          <w:rFonts w:ascii="Calibri" w:hAnsi="Calibri" w:cs="Arial"/>
        </w:rPr>
        <w:softHyphen/>
      </w:r>
      <w:r>
        <w:rPr>
          <w:rFonts w:ascii="Calibri" w:hAnsi="Calibri" w:cs="Arial"/>
        </w:rPr>
        <w:softHyphen/>
      </w:r>
      <w:r>
        <w:rPr>
          <w:rFonts w:ascii="Calibri" w:hAnsi="Calibri" w:cs="Arial"/>
        </w:rPr>
        <w:softHyphen/>
      </w:r>
      <w:r>
        <w:rPr>
          <w:rFonts w:ascii="Calibri" w:hAnsi="Calibri" w:cs="Arial"/>
        </w:rPr>
        <w:t xml:space="preserve">____________________________________, lotado(a) na Instituição de Ensino </w:t>
      </w:r>
      <w:r>
        <w:rPr>
          <w:rFonts w:ascii="Calibri" w:hAnsi="Calibri" w:cs="Arial"/>
          <w:u w:val="thick"/>
          <w:lang w:val="pt-PT"/>
        </w:rPr>
        <w:t>(nome por extenso da instituição e abreviatura),</w:t>
      </w:r>
      <w:r>
        <w:rPr>
          <w:rFonts w:ascii="Calibri" w:hAnsi="Calibri" w:cs="Arial"/>
        </w:rPr>
        <w:t xml:space="preserve"> me candidato(a) a orientador(a) do(a) acadêmico(a) </w:t>
      </w:r>
      <w:r>
        <w:rPr>
          <w:rFonts w:ascii="Calibri" w:hAnsi="Calibri" w:cs="Arial"/>
          <w:u w:val="thick"/>
          <w:lang w:val="pt-PT"/>
        </w:rPr>
        <w:t>(nome por extenso)</w:t>
      </w:r>
      <w:r>
        <w:rPr>
          <w:rFonts w:ascii="Calibri" w:hAnsi="Calibri" w:cs="Arial"/>
          <w:lang w:val="pt-PT"/>
        </w:rPr>
        <w:t xml:space="preserve">, </w:t>
      </w:r>
      <w:r>
        <w:rPr>
          <w:rFonts w:ascii="Calibri" w:hAnsi="Calibri" w:cs="Arial"/>
        </w:rPr>
        <w:t xml:space="preserve"> durante o período de vigência </w:t>
      </w:r>
      <w:bookmarkStart w:id="0" w:name="_GoBack"/>
      <w:bookmarkEnd w:id="0"/>
      <w:r>
        <w:rPr>
          <w:rFonts w:ascii="Calibri" w:hAnsi="Calibri" w:cs="Arial"/>
        </w:rPr>
        <w:t xml:space="preserve">do vínculo com o Hotel Tecnológico </w:t>
      </w:r>
      <w:r>
        <w:rPr>
          <w:rFonts w:ascii="Calibri" w:hAnsi="Calibri" w:cs="Arial"/>
          <w:lang w:val="pt-PT"/>
        </w:rPr>
        <w:t>da UTFPR – Campus Dois Vizinhos</w:t>
      </w:r>
      <w:r>
        <w:rPr>
          <w:rFonts w:ascii="Calibri" w:hAnsi="Calibri" w:cs="Arial"/>
        </w:rPr>
        <w:t>, no período de __/__/__ a __/__/__.</w:t>
      </w:r>
    </w:p>
    <w:p>
      <w:pPr>
        <w:spacing w:line="360" w:lineRule="auto"/>
        <w:ind w:firstLine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Caso haja qualquer necessidade de afastamento da Instituição acima mencionada, para desenvolvimento de qualquer outra atividade, </w:t>
      </w:r>
      <w:r>
        <w:rPr>
          <w:rFonts w:ascii="Calibri" w:hAnsi="Calibri" w:cs="Arial"/>
          <w:i/>
        </w:rPr>
        <w:t>inclusive para cursar pós-graduação</w:t>
      </w:r>
      <w:r>
        <w:rPr>
          <w:rFonts w:ascii="Calibri" w:hAnsi="Calibri" w:cs="Arial"/>
        </w:rPr>
        <w:t>, me comprometo a apresentar, devidamente comprometido com a incumbência, professor substituto para dar continuidade a orientação deste projeto de pesquisa.</w:t>
      </w:r>
    </w:p>
    <w:p>
      <w:pPr>
        <w:spacing w:line="360" w:lineRule="auto"/>
        <w:ind w:firstLine="709"/>
        <w:jc w:val="both"/>
        <w:rPr>
          <w:rFonts w:ascii="Calibri" w:hAnsi="Calibri" w:cs="Arial"/>
        </w:rPr>
      </w:pPr>
    </w:p>
    <w:p>
      <w:pPr>
        <w:ind w:firstLine="708"/>
        <w:jc w:val="both"/>
        <w:rPr>
          <w:rFonts w:ascii="Calibri" w:hAnsi="Calibri" w:cs="Arial"/>
        </w:rPr>
      </w:pPr>
    </w:p>
    <w:p>
      <w:pPr>
        <w:ind w:firstLine="708"/>
        <w:jc w:val="both"/>
        <w:rPr>
          <w:rFonts w:ascii="Calibri" w:hAnsi="Calibri" w:cs="Arial"/>
        </w:rPr>
      </w:pPr>
    </w:p>
    <w:p>
      <w:pPr>
        <w:ind w:firstLine="708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 xml:space="preserve">_______________________________, ____ de ________ de _______. </w:t>
      </w:r>
    </w:p>
    <w:p>
      <w:pPr>
        <w:ind w:firstLine="708"/>
        <w:jc w:val="right"/>
        <w:rPr>
          <w:rFonts w:ascii="Calibri" w:hAnsi="Calibri" w:cs="Arial"/>
        </w:rPr>
      </w:pPr>
    </w:p>
    <w:p>
      <w:pPr>
        <w:ind w:firstLine="708"/>
        <w:jc w:val="right"/>
        <w:rPr>
          <w:rFonts w:ascii="Calibri" w:hAnsi="Calibri" w:cs="Arial"/>
        </w:rPr>
      </w:pPr>
    </w:p>
    <w:p>
      <w:pPr>
        <w:ind w:firstLine="708"/>
        <w:jc w:val="center"/>
        <w:rPr>
          <w:rFonts w:ascii="Calibri" w:hAnsi="Calibri" w:cs="Arial"/>
        </w:rPr>
      </w:pPr>
    </w:p>
    <w:p>
      <w:pPr>
        <w:ind w:firstLine="708"/>
        <w:jc w:val="center"/>
        <w:rPr>
          <w:rFonts w:ascii="Calibri" w:hAnsi="Calibri" w:cs="Arial"/>
        </w:rPr>
      </w:pPr>
    </w:p>
    <w:p>
      <w:pPr>
        <w:ind w:firstLine="708"/>
        <w:jc w:val="center"/>
        <w:rPr>
          <w:rFonts w:ascii="Calibri" w:hAnsi="Calibri" w:cs="Arial"/>
        </w:rPr>
      </w:pPr>
    </w:p>
    <w:p>
      <w:pPr>
        <w:ind w:firstLine="708"/>
        <w:jc w:val="center"/>
        <w:rPr>
          <w:rFonts w:ascii="Calibri" w:hAnsi="Calibri" w:cs="Arial"/>
        </w:rPr>
      </w:pPr>
    </w:p>
    <w:p>
      <w:pPr>
        <w:ind w:firstLine="708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</w:t>
      </w:r>
    </w:p>
    <w:p>
      <w:pPr>
        <w:ind w:firstLine="708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Assinatura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9072" w:type="dxa"/>
      <w:jc w:val="center"/>
      <w:tblBorders>
        <w:top w:val="single" w:color="auto" w:sz="12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780"/>
      <w:gridCol w:w="6292"/>
    </w:tblGrid>
    <w:tr>
      <w:tblPrEx>
        <w:tblBorders>
          <w:top w:val="single" w:color="auto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84" w:hRule="atLeast"/>
        <w:jc w:val="center"/>
      </w:trPr>
      <w:tc>
        <w:tcPr>
          <w:tcW w:w="2780" w:type="dxa"/>
          <w:vAlign w:val="center"/>
        </w:tcPr>
        <w:p>
          <w:pPr>
            <w:rPr>
              <w:rFonts w:cs="Arial"/>
              <w:sz w:val="8"/>
              <w:szCs w:val="8"/>
            </w:rPr>
          </w:pPr>
        </w:p>
      </w:tc>
      <w:tc>
        <w:tcPr>
          <w:tcW w:w="6292" w:type="dxa"/>
          <w:shd w:val="clear" w:color="auto" w:fill="auto"/>
          <w:vAlign w:val="bottom"/>
        </w:tcPr>
        <w:p>
          <w:pPr>
            <w:jc w:val="right"/>
            <w:rPr>
              <w:rFonts w:cs="Arial"/>
              <w:sz w:val="20"/>
            </w:rPr>
          </w:pPr>
        </w:p>
      </w:tc>
    </w:tr>
  </w:tbl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10118" w:type="dxa"/>
      <w:tblInd w:w="-71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415"/>
      <w:gridCol w:w="5010"/>
      <w:gridCol w:w="2693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34" w:hRule="atLeast"/>
      </w:trPr>
      <w:tc>
        <w:tcPr>
          <w:tcW w:w="2415" w:type="dxa"/>
          <w:shd w:val="clear" w:color="auto" w:fill="auto"/>
          <w:vAlign w:val="center"/>
        </w:tcPr>
        <w:p>
          <w:pPr>
            <w:pStyle w:val="4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</w:t>
          </w:r>
          <w:r>
            <w:rPr>
              <w:sz w:val="20"/>
            </w:rPr>
            <w:drawing>
              <wp:inline distT="0" distB="0" distL="0" distR="0">
                <wp:extent cx="1247775" cy="457200"/>
                <wp:effectExtent l="0" t="0" r="0" b="0"/>
                <wp:docPr id="97" name="Imagem 97" descr="logo_UTF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" name="Imagem 97" descr="logo_UTF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0" w:type="dxa"/>
          <w:shd w:val="clear" w:color="auto" w:fill="auto"/>
        </w:tcPr>
        <w:p>
          <w:pPr>
            <w:pStyle w:val="4"/>
            <w:spacing w:after="1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IUT UTFPR-DV</w:t>
          </w:r>
        </w:p>
        <w:p>
          <w:pPr>
            <w:pStyle w:val="4"/>
            <w:spacing w:after="120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ANEXO II – Declaração de orientação</w:t>
          </w:r>
        </w:p>
        <w:p>
          <w:pPr>
            <w:pStyle w:val="4"/>
            <w:spacing w:after="1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Processo Seletivo </w:t>
          </w:r>
        </w:p>
        <w:p>
          <w:pPr>
            <w:pStyle w:val="4"/>
            <w:spacing w:after="120"/>
            <w:jc w:val="center"/>
            <w:rPr>
              <w:rFonts w:hint="default" w:ascii="Arial" w:hAnsi="Arial" w:cs="Arial"/>
              <w:b/>
              <w:lang w:val="pt-BR"/>
            </w:rPr>
          </w:pPr>
          <w:r>
            <w:rPr>
              <w:rFonts w:ascii="Arial" w:hAnsi="Arial" w:cs="Arial"/>
              <w:b/>
              <w:sz w:val="18"/>
              <w:szCs w:val="18"/>
            </w:rPr>
            <w:t>Hotel Tecnológico</w:t>
          </w:r>
          <w:r>
            <w:rPr>
              <w:rFonts w:hint="default" w:ascii="Arial" w:hAnsi="Arial" w:cs="Arial"/>
              <w:b/>
              <w:sz w:val="18"/>
              <w:szCs w:val="18"/>
              <w:lang w:val="pt-BR"/>
            </w:rPr>
            <w:t>/DV</w:t>
          </w:r>
        </w:p>
      </w:tc>
      <w:tc>
        <w:tcPr>
          <w:tcW w:w="2693" w:type="dxa"/>
          <w:shd w:val="clear" w:color="auto" w:fill="auto"/>
          <w:vAlign w:val="center"/>
        </w:tcPr>
        <w:p>
          <w:pPr>
            <w:pStyle w:val="4"/>
            <w:jc w:val="center"/>
            <w:rPr>
              <w:rFonts w:ascii="Arial" w:hAnsi="Arial" w:cs="Arial"/>
            </w:rPr>
          </w:pPr>
          <w:r>
            <w:rPr>
              <w:rFonts w:eastAsia="Arial Unicode MS"/>
              <w:sz w:val="20"/>
            </w:rPr>
            <w:drawing>
              <wp:inline distT="0" distB="0" distL="0" distR="0">
                <wp:extent cx="605155" cy="686435"/>
                <wp:effectExtent l="0" t="0" r="4445" b="0"/>
                <wp:docPr id="62" name="Imagem 62" descr="Logo Proem MD No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" name="Imagem 62" descr="Logo Proem MD Nov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243" cy="698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9F"/>
    <w:rsid w:val="00047687"/>
    <w:rsid w:val="00081F9F"/>
    <w:rsid w:val="00283824"/>
    <w:rsid w:val="00596B27"/>
    <w:rsid w:val="007334CF"/>
    <w:rsid w:val="007C279E"/>
    <w:rsid w:val="00AA4515"/>
    <w:rsid w:val="00AC7480"/>
    <w:rsid w:val="00BD5628"/>
    <w:rsid w:val="00C14C8B"/>
    <w:rsid w:val="00E55362"/>
    <w:rsid w:val="7DA7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</w:pPr>
  </w:style>
  <w:style w:type="table" w:styleId="6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abeçalho Char"/>
    <w:basedOn w:val="2"/>
    <w:link w:val="4"/>
    <w:qFormat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8">
    <w:name w:val="Rodapé Char"/>
    <w:basedOn w:val="2"/>
    <w:link w:val="5"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687</Characters>
  <Lines>5</Lines>
  <Paragraphs>1</Paragraphs>
  <TotalTime>1</TotalTime>
  <ScaleCrop>false</ScaleCrop>
  <LinksUpToDate>false</LinksUpToDate>
  <CharactersWithSpaces>813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2021-09-20T18:14:00Z</dcterms:created>
  <dc:creator>Alexssander Ariel Kuhn Liesenfeld</dc:creator>
  <cp:lastModifiedBy>Tatiane</cp:lastModifiedBy>
  <dcterms:modified xsi:type="dcterms:W3CDTF">2022-11-30T15:33:31Z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1046-11.2.0.11417</vt:lpwstr>
  </property>
  <property fmtid="{D5CDD505-2E9C-101B-9397-08002B2CF9AE}" pid="3" name="ICV">
    <vt:lpwstr>A86388CEC3234E3A96F605B1DEB47273</vt:lpwstr>
  </property>
</Properties>
</file>