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FESTIVAL DA MÚSICA DA UTFPR-FB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DE INSCRIÇÃO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(Se menor de 18 anos, favor preencher também a autorização conforme modelo no ANEXO III)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Responsável pela banda: ( ) SIM ( )NÃO (se não, preencher as informações sobre o responsável ao final desta ficha) Nome do responsável pela banda/dupla: _________________________________________________________________, RG: _________________________, CPF: __________________________ Endereço: _______________________________________________________________, Nº:__________ Bairro: ___________________________________ Cidade: _________________________ Coordenação: _________________________ Curso (se acadêmico):__________________________Período ou ano (se acadêmico): _________ Nº da matrícula (acadêmico/servidor):___________ Título da música a ser interpretada: _________________________________________________________ Autor da música a ser interpretada: ___________________________________________ Telefone(s) para contato: __________________ ou ______________________________ E-mail: _________________________________________________________________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